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6BFED" w14:textId="092B7CDB" w:rsidR="005E40F6" w:rsidRPr="00086631" w:rsidRDefault="005E40F6" w:rsidP="005E40F6">
      <w:pPr>
        <w:pStyle w:val="Heading1"/>
        <w:spacing w:after="120"/>
        <w:rPr>
          <w:b/>
          <w:bCs/>
          <w:sz w:val="36"/>
        </w:rPr>
      </w:pPr>
      <w:r w:rsidRPr="00086631">
        <w:rPr>
          <w:b/>
          <w:bCs/>
          <w:sz w:val="36"/>
        </w:rPr>
        <w:t>Selection Report Template</w:t>
      </w:r>
    </w:p>
    <w:p w14:paraId="598D4225" w14:textId="3D085247" w:rsidR="00643A5A" w:rsidRPr="00643A5A" w:rsidRDefault="005E40F6" w:rsidP="00643A5A">
      <w:pPr>
        <w:pStyle w:val="Heading2"/>
        <w:spacing w:after="120"/>
        <w:rPr>
          <w:sz w:val="28"/>
        </w:rPr>
      </w:pPr>
      <w:r w:rsidRPr="005E40F6">
        <w:rPr>
          <w:sz w:val="28"/>
        </w:rPr>
        <w:t>Job vacancy details</w:t>
      </w:r>
    </w:p>
    <w:p w14:paraId="77C70887" w14:textId="77777777" w:rsidR="005E40F6" w:rsidRPr="00DF7751" w:rsidRDefault="005E40F6" w:rsidP="005E40F6">
      <w:pPr>
        <w:pStyle w:val="Box1Heading"/>
        <w:rPr>
          <w:color w:val="960000"/>
          <w:sz w:val="18"/>
          <w:szCs w:val="18"/>
        </w:rPr>
      </w:pPr>
      <w:r w:rsidRPr="00DF7751">
        <w:rPr>
          <w:color w:val="960000"/>
          <w:sz w:val="18"/>
          <w:szCs w:val="18"/>
        </w:rPr>
        <w:t>Guidance note</w:t>
      </w:r>
    </w:p>
    <w:p w14:paraId="299F16CF" w14:textId="77777777" w:rsidR="005E40F6" w:rsidRPr="00DF7751" w:rsidRDefault="005E40F6" w:rsidP="005E40F6">
      <w:pPr>
        <w:pStyle w:val="Box1Normal"/>
        <w:rPr>
          <w:color w:val="960000"/>
          <w:sz w:val="18"/>
          <w:szCs w:val="18"/>
        </w:rPr>
      </w:pPr>
      <w:r w:rsidRPr="00DF7751">
        <w:rPr>
          <w:color w:val="960000"/>
          <w:sz w:val="18"/>
          <w:szCs w:val="18"/>
        </w:rPr>
        <w:t>The vacancy detail section should allow an agency to identify the process and any key gazette information that will facilitate use of any resulting merit list or pool.</w:t>
      </w:r>
    </w:p>
    <w:tbl>
      <w:tblPr>
        <w:tblStyle w:val="TableGrid"/>
        <w:tblW w:w="10446" w:type="dxa"/>
        <w:tblLook w:val="04A0" w:firstRow="1" w:lastRow="0" w:firstColumn="1" w:lastColumn="0" w:noHBand="0" w:noVBand="1"/>
        <w:tblCaption w:val="Job vacany deatils "/>
        <w:tblDescription w:val="This table requires details on the job vacancy."/>
      </w:tblPr>
      <w:tblGrid>
        <w:gridCol w:w="2622"/>
        <w:gridCol w:w="2464"/>
        <w:gridCol w:w="2817"/>
        <w:gridCol w:w="2543"/>
      </w:tblGrid>
      <w:tr w:rsidR="005E40F6" w:rsidRPr="005E40F6" w14:paraId="4BB54F3A" w14:textId="77777777" w:rsidTr="00276C01">
        <w:trPr>
          <w:trHeight w:val="324"/>
          <w:tblHeader/>
        </w:trPr>
        <w:tc>
          <w:tcPr>
            <w:tcW w:w="2622" w:type="dxa"/>
            <w:shd w:val="clear" w:color="auto" w:fill="4DA3AB"/>
            <w:vAlign w:val="center"/>
          </w:tcPr>
          <w:p w14:paraId="573ACF1A" w14:textId="07CD5759" w:rsidR="005E40F6" w:rsidRPr="00DF7751" w:rsidRDefault="005E40F6">
            <w:pPr>
              <w:spacing w:after="120"/>
              <w:rPr>
                <w:rFonts w:cstheme="minorHAnsi"/>
                <w:color w:val="262626" w:themeColor="text1" w:themeTint="D9"/>
                <w:szCs w:val="24"/>
              </w:rPr>
            </w:pPr>
            <w:r w:rsidRPr="00DF7751">
              <w:rPr>
                <w:rFonts w:cstheme="minorHAnsi"/>
                <w:color w:val="262626" w:themeColor="text1" w:themeTint="D9"/>
                <w:szCs w:val="24"/>
              </w:rPr>
              <w:t xml:space="preserve">Reference </w:t>
            </w:r>
            <w:r w:rsidR="003E0F7E" w:rsidRPr="00DF7751">
              <w:rPr>
                <w:rFonts w:cstheme="minorHAnsi"/>
                <w:color w:val="262626" w:themeColor="text1" w:themeTint="D9"/>
                <w:szCs w:val="24"/>
              </w:rPr>
              <w:t>n</w:t>
            </w:r>
            <w:r w:rsidRPr="00DF7751">
              <w:rPr>
                <w:rFonts w:cstheme="minorHAnsi"/>
                <w:color w:val="262626" w:themeColor="text1" w:themeTint="D9"/>
                <w:szCs w:val="24"/>
              </w:rPr>
              <w:t>umber</w:t>
            </w:r>
          </w:p>
        </w:tc>
        <w:tc>
          <w:tcPr>
            <w:tcW w:w="2464" w:type="dxa"/>
            <w:vAlign w:val="center"/>
          </w:tcPr>
          <w:p w14:paraId="0627F25D" w14:textId="77777777" w:rsidR="005E40F6" w:rsidRPr="005E40F6" w:rsidRDefault="005E40F6">
            <w:pPr>
              <w:spacing w:after="120"/>
              <w:rPr>
                <w:rFonts w:eastAsia="Calibri" w:cstheme="minorHAnsi"/>
                <w:sz w:val="18"/>
              </w:rPr>
            </w:pPr>
          </w:p>
        </w:tc>
        <w:tc>
          <w:tcPr>
            <w:tcW w:w="2817" w:type="dxa"/>
            <w:shd w:val="clear" w:color="auto" w:fill="4DA3AB"/>
            <w:vAlign w:val="center"/>
          </w:tcPr>
          <w:p w14:paraId="45898C10" w14:textId="77777777" w:rsidR="005E40F6" w:rsidRPr="00DF7751" w:rsidRDefault="005E40F6">
            <w:pPr>
              <w:spacing w:after="120"/>
              <w:rPr>
                <w:rFonts w:eastAsia="Calibri" w:cstheme="minorHAnsi"/>
                <w:color w:val="262626" w:themeColor="text1" w:themeTint="D9"/>
                <w:szCs w:val="24"/>
              </w:rPr>
            </w:pPr>
            <w:r w:rsidRPr="00DF7751">
              <w:rPr>
                <w:rFonts w:cstheme="minorHAnsi"/>
                <w:color w:val="262626" w:themeColor="text1" w:themeTint="D9"/>
                <w:szCs w:val="24"/>
              </w:rPr>
              <w:t>Ongoing/non-ongoing</w:t>
            </w:r>
          </w:p>
        </w:tc>
        <w:tc>
          <w:tcPr>
            <w:tcW w:w="2543" w:type="dxa"/>
          </w:tcPr>
          <w:p w14:paraId="48CF1715" w14:textId="77777777" w:rsidR="005E40F6" w:rsidRPr="005E40F6" w:rsidRDefault="005E40F6">
            <w:pPr>
              <w:spacing w:after="120"/>
              <w:rPr>
                <w:rFonts w:eastAsia="Calibri" w:cstheme="minorHAnsi"/>
                <w:sz w:val="18"/>
              </w:rPr>
            </w:pPr>
          </w:p>
        </w:tc>
      </w:tr>
      <w:tr w:rsidR="005E40F6" w:rsidRPr="005E40F6" w14:paraId="2C55A222" w14:textId="77777777" w:rsidTr="00276C01">
        <w:trPr>
          <w:trHeight w:val="324"/>
        </w:trPr>
        <w:tc>
          <w:tcPr>
            <w:tcW w:w="2622" w:type="dxa"/>
            <w:shd w:val="clear" w:color="auto" w:fill="4DA3AB"/>
            <w:vAlign w:val="center"/>
          </w:tcPr>
          <w:p w14:paraId="05AD52AB" w14:textId="73216633" w:rsidR="005E40F6" w:rsidRPr="00DF7751" w:rsidRDefault="005E40F6">
            <w:pPr>
              <w:spacing w:after="120"/>
              <w:rPr>
                <w:rFonts w:cstheme="minorHAnsi"/>
                <w:color w:val="262626" w:themeColor="text1" w:themeTint="D9"/>
                <w:szCs w:val="24"/>
              </w:rPr>
            </w:pPr>
            <w:r w:rsidRPr="00DF7751">
              <w:rPr>
                <w:rFonts w:cstheme="minorHAnsi"/>
                <w:color w:val="262626" w:themeColor="text1" w:themeTint="D9"/>
                <w:szCs w:val="24"/>
              </w:rPr>
              <w:t xml:space="preserve">Position </w:t>
            </w:r>
            <w:r w:rsidR="003E0F7E" w:rsidRPr="00DF7751">
              <w:rPr>
                <w:rFonts w:cstheme="minorHAnsi"/>
                <w:color w:val="262626" w:themeColor="text1" w:themeTint="D9"/>
                <w:szCs w:val="24"/>
              </w:rPr>
              <w:t>n</w:t>
            </w:r>
            <w:r w:rsidRPr="00DF7751">
              <w:rPr>
                <w:rFonts w:cstheme="minorHAnsi"/>
                <w:color w:val="262626" w:themeColor="text1" w:themeTint="D9"/>
                <w:szCs w:val="24"/>
              </w:rPr>
              <w:t>umber</w:t>
            </w:r>
          </w:p>
        </w:tc>
        <w:tc>
          <w:tcPr>
            <w:tcW w:w="2464" w:type="dxa"/>
            <w:vAlign w:val="center"/>
          </w:tcPr>
          <w:p w14:paraId="6549217E" w14:textId="77777777" w:rsidR="005E40F6" w:rsidRPr="005E40F6" w:rsidRDefault="005E40F6">
            <w:pPr>
              <w:spacing w:after="120"/>
              <w:rPr>
                <w:rFonts w:cstheme="minorHAnsi"/>
                <w:sz w:val="18"/>
              </w:rPr>
            </w:pPr>
          </w:p>
        </w:tc>
        <w:tc>
          <w:tcPr>
            <w:tcW w:w="2817" w:type="dxa"/>
            <w:shd w:val="clear" w:color="auto" w:fill="4DA3AB"/>
            <w:vAlign w:val="center"/>
          </w:tcPr>
          <w:p w14:paraId="4196C187" w14:textId="65DD480B" w:rsidR="005E40F6" w:rsidRPr="00DF7751" w:rsidRDefault="005E40F6">
            <w:pPr>
              <w:spacing w:after="120"/>
              <w:rPr>
                <w:rFonts w:cstheme="minorHAnsi"/>
                <w:color w:val="262626" w:themeColor="text1" w:themeTint="D9"/>
                <w:szCs w:val="24"/>
              </w:rPr>
            </w:pPr>
            <w:r w:rsidRPr="00DF7751">
              <w:rPr>
                <w:rFonts w:cstheme="minorHAnsi"/>
                <w:color w:val="262626" w:themeColor="text1" w:themeTint="D9"/>
                <w:szCs w:val="24"/>
              </w:rPr>
              <w:t>Division</w:t>
            </w:r>
            <w:r w:rsidR="003E0F7E" w:rsidRPr="00DF7751">
              <w:rPr>
                <w:rFonts w:cstheme="minorHAnsi"/>
                <w:color w:val="262626" w:themeColor="text1" w:themeTint="D9"/>
                <w:szCs w:val="24"/>
              </w:rPr>
              <w:t>/</w:t>
            </w:r>
            <w:r w:rsidRPr="00DF7751">
              <w:rPr>
                <w:rFonts w:cstheme="minorHAnsi"/>
                <w:color w:val="262626" w:themeColor="text1" w:themeTint="D9"/>
                <w:szCs w:val="24"/>
              </w:rPr>
              <w:t xml:space="preserve"> Branch</w:t>
            </w:r>
            <w:r w:rsidR="003E0F7E" w:rsidRPr="00DF7751">
              <w:rPr>
                <w:rFonts w:cstheme="minorHAnsi"/>
                <w:color w:val="262626" w:themeColor="text1" w:themeTint="D9"/>
                <w:szCs w:val="24"/>
              </w:rPr>
              <w:t>/</w:t>
            </w:r>
            <w:r w:rsidRPr="00DF7751">
              <w:rPr>
                <w:rFonts w:cstheme="minorHAnsi"/>
                <w:color w:val="262626" w:themeColor="text1" w:themeTint="D9"/>
                <w:szCs w:val="24"/>
              </w:rPr>
              <w:t xml:space="preserve"> Section</w:t>
            </w:r>
          </w:p>
        </w:tc>
        <w:tc>
          <w:tcPr>
            <w:tcW w:w="2543" w:type="dxa"/>
          </w:tcPr>
          <w:p w14:paraId="4F8B4151" w14:textId="77777777" w:rsidR="005E40F6" w:rsidRPr="005E40F6" w:rsidRDefault="005E40F6">
            <w:pPr>
              <w:spacing w:after="120"/>
              <w:rPr>
                <w:rFonts w:cstheme="minorHAnsi"/>
                <w:sz w:val="18"/>
              </w:rPr>
            </w:pPr>
          </w:p>
        </w:tc>
      </w:tr>
      <w:tr w:rsidR="005E40F6" w:rsidRPr="005E40F6" w14:paraId="729EDAC9" w14:textId="77777777" w:rsidTr="00276C01">
        <w:trPr>
          <w:trHeight w:val="324"/>
        </w:trPr>
        <w:tc>
          <w:tcPr>
            <w:tcW w:w="2622" w:type="dxa"/>
            <w:shd w:val="clear" w:color="auto" w:fill="4DA3AB"/>
            <w:vAlign w:val="center"/>
          </w:tcPr>
          <w:p w14:paraId="6C39C6CB" w14:textId="77777777" w:rsidR="005E40F6" w:rsidRPr="00DF7751" w:rsidRDefault="005E40F6">
            <w:pPr>
              <w:spacing w:after="120"/>
              <w:rPr>
                <w:rFonts w:cstheme="minorHAnsi"/>
                <w:color w:val="262626" w:themeColor="text1" w:themeTint="D9"/>
                <w:szCs w:val="24"/>
              </w:rPr>
            </w:pPr>
            <w:r w:rsidRPr="00DF7751">
              <w:rPr>
                <w:rFonts w:cstheme="minorHAnsi"/>
                <w:color w:val="262626" w:themeColor="text1" w:themeTint="D9"/>
                <w:szCs w:val="24"/>
              </w:rPr>
              <w:t>Job title &amp; classification</w:t>
            </w:r>
          </w:p>
        </w:tc>
        <w:tc>
          <w:tcPr>
            <w:tcW w:w="2464" w:type="dxa"/>
            <w:vAlign w:val="center"/>
          </w:tcPr>
          <w:p w14:paraId="7F8C4EC8" w14:textId="77777777" w:rsidR="005E40F6" w:rsidRPr="005E40F6" w:rsidRDefault="005E40F6">
            <w:pPr>
              <w:spacing w:after="120"/>
              <w:rPr>
                <w:rFonts w:cstheme="minorHAnsi"/>
                <w:sz w:val="18"/>
              </w:rPr>
            </w:pPr>
          </w:p>
        </w:tc>
        <w:tc>
          <w:tcPr>
            <w:tcW w:w="2817" w:type="dxa"/>
            <w:shd w:val="clear" w:color="auto" w:fill="4DA3AB"/>
            <w:vAlign w:val="center"/>
          </w:tcPr>
          <w:p w14:paraId="44B7445E" w14:textId="65B1F326" w:rsidR="005E40F6" w:rsidRPr="00DF7751" w:rsidRDefault="005E40F6">
            <w:pPr>
              <w:spacing w:after="120"/>
              <w:rPr>
                <w:rFonts w:cstheme="minorHAnsi"/>
                <w:color w:val="262626" w:themeColor="text1" w:themeTint="D9"/>
                <w:szCs w:val="24"/>
              </w:rPr>
            </w:pPr>
            <w:r w:rsidRPr="00DF7751">
              <w:rPr>
                <w:rFonts w:cstheme="minorHAnsi"/>
                <w:color w:val="262626" w:themeColor="text1" w:themeTint="D9"/>
                <w:szCs w:val="24"/>
              </w:rPr>
              <w:t xml:space="preserve">Date </w:t>
            </w:r>
            <w:r w:rsidR="003E0F7E" w:rsidRPr="00DF7751">
              <w:rPr>
                <w:rFonts w:cstheme="minorHAnsi"/>
                <w:color w:val="262626" w:themeColor="text1" w:themeTint="D9"/>
                <w:szCs w:val="24"/>
              </w:rPr>
              <w:t>a</w:t>
            </w:r>
            <w:r w:rsidRPr="00DF7751">
              <w:rPr>
                <w:rFonts w:cstheme="minorHAnsi"/>
                <w:color w:val="262626" w:themeColor="text1" w:themeTint="D9"/>
                <w:szCs w:val="24"/>
              </w:rPr>
              <w:t>dvertised</w:t>
            </w:r>
          </w:p>
        </w:tc>
        <w:tc>
          <w:tcPr>
            <w:tcW w:w="2543" w:type="dxa"/>
          </w:tcPr>
          <w:p w14:paraId="45C6B1C6" w14:textId="77777777" w:rsidR="005E40F6" w:rsidRPr="005E40F6" w:rsidRDefault="005E40F6">
            <w:pPr>
              <w:spacing w:after="120"/>
              <w:rPr>
                <w:rFonts w:cstheme="minorHAnsi"/>
                <w:sz w:val="18"/>
              </w:rPr>
            </w:pPr>
          </w:p>
        </w:tc>
      </w:tr>
    </w:tbl>
    <w:p w14:paraId="5069BCB4" w14:textId="61E34A06" w:rsidR="00643A5A" w:rsidRPr="0039352C" w:rsidRDefault="00643A5A" w:rsidP="0DB70D9C">
      <w:pPr>
        <w:pStyle w:val="Heading2"/>
        <w:spacing w:after="120"/>
        <w:rPr>
          <w:sz w:val="28"/>
          <w:szCs w:val="28"/>
        </w:rPr>
      </w:pPr>
      <w:r w:rsidRPr="0DB70D9C">
        <w:rPr>
          <w:sz w:val="28"/>
          <w:szCs w:val="28"/>
        </w:rPr>
        <w:t>Attachments</w:t>
      </w:r>
      <w:r w:rsidR="0039352C" w:rsidRPr="0DB70D9C">
        <w:rPr>
          <w:sz w:val="28"/>
          <w:szCs w:val="28"/>
        </w:rPr>
        <w:t xml:space="preserve"> to this report</w:t>
      </w:r>
    </w:p>
    <w:p w14:paraId="73888823" w14:textId="13C808AD" w:rsidR="00410B59" w:rsidRDefault="00410B59" w:rsidP="00A80A93">
      <w:pPr>
        <w:pStyle w:val="ListParagraph"/>
        <w:numPr>
          <w:ilvl w:val="0"/>
          <w:numId w:val="15"/>
        </w:numPr>
        <w:rPr>
          <w:rFonts w:cstheme="minorHAnsi"/>
          <w:sz w:val="18"/>
        </w:rPr>
      </w:pPr>
      <w:r w:rsidRPr="00410B59">
        <w:rPr>
          <w:rFonts w:cstheme="minorHAnsi"/>
          <w:sz w:val="18"/>
        </w:rPr>
        <w:t xml:space="preserve">Attachment </w:t>
      </w:r>
      <w:r w:rsidR="0039352C" w:rsidRPr="00410B59">
        <w:rPr>
          <w:rFonts w:cstheme="minorHAnsi"/>
          <w:sz w:val="18"/>
        </w:rPr>
        <w:t xml:space="preserve">A </w:t>
      </w:r>
      <w:r w:rsidRPr="00410B59">
        <w:rPr>
          <w:rFonts w:cstheme="minorHAnsi"/>
          <w:sz w:val="18"/>
        </w:rPr>
        <w:t>–</w:t>
      </w:r>
      <w:r w:rsidR="0039352C" w:rsidRPr="00410B59">
        <w:rPr>
          <w:rFonts w:cstheme="minorHAnsi"/>
          <w:sz w:val="18"/>
        </w:rPr>
        <w:t xml:space="preserve"> </w:t>
      </w:r>
      <w:r w:rsidRPr="00410B59">
        <w:rPr>
          <w:rFonts w:cstheme="minorHAnsi"/>
          <w:sz w:val="18"/>
        </w:rPr>
        <w:t>Individual Assessment</w:t>
      </w:r>
      <w:r w:rsidR="003040CA">
        <w:rPr>
          <w:rFonts w:cstheme="minorHAnsi"/>
          <w:sz w:val="18"/>
        </w:rPr>
        <w:t>s</w:t>
      </w:r>
    </w:p>
    <w:p w14:paraId="73813FFC" w14:textId="6FFCC270" w:rsidR="001C1870" w:rsidRPr="001C1870" w:rsidRDefault="001C1870" w:rsidP="001C1870">
      <w:pPr>
        <w:pStyle w:val="ListParagraph"/>
        <w:numPr>
          <w:ilvl w:val="0"/>
          <w:numId w:val="15"/>
        </w:numPr>
        <w:rPr>
          <w:rFonts w:cstheme="minorHAnsi"/>
          <w:sz w:val="18"/>
        </w:rPr>
      </w:pPr>
      <w:r w:rsidRPr="001C1870">
        <w:rPr>
          <w:rFonts w:cstheme="minorHAnsi"/>
          <w:sz w:val="18"/>
        </w:rPr>
        <w:t>Attachment B – Referee reports</w:t>
      </w:r>
    </w:p>
    <w:p w14:paraId="411185D5" w14:textId="44DE58F6" w:rsidR="00410B59" w:rsidRDefault="00410B59" w:rsidP="00A80A93">
      <w:pPr>
        <w:pStyle w:val="ListParagraph"/>
        <w:numPr>
          <w:ilvl w:val="0"/>
          <w:numId w:val="15"/>
        </w:numPr>
        <w:rPr>
          <w:rFonts w:cstheme="minorHAnsi"/>
          <w:sz w:val="18"/>
        </w:rPr>
      </w:pPr>
      <w:r w:rsidRPr="00410B59">
        <w:rPr>
          <w:rFonts w:cstheme="minorHAnsi"/>
          <w:sz w:val="18"/>
        </w:rPr>
        <w:t xml:space="preserve">Attachment </w:t>
      </w:r>
      <w:r w:rsidR="001C1870">
        <w:rPr>
          <w:rFonts w:cstheme="minorHAnsi"/>
          <w:sz w:val="18"/>
        </w:rPr>
        <w:t>C</w:t>
      </w:r>
      <w:r w:rsidR="001C1870" w:rsidRPr="00410B59">
        <w:rPr>
          <w:rFonts w:cstheme="minorHAnsi"/>
          <w:sz w:val="18"/>
        </w:rPr>
        <w:t xml:space="preserve"> </w:t>
      </w:r>
      <w:r w:rsidRPr="00410B59">
        <w:rPr>
          <w:rFonts w:cstheme="minorHAnsi"/>
          <w:sz w:val="18"/>
        </w:rPr>
        <w:t>– Shortlist</w:t>
      </w:r>
      <w:r w:rsidR="0035001E">
        <w:rPr>
          <w:rFonts w:cstheme="minorHAnsi"/>
          <w:sz w:val="18"/>
        </w:rPr>
        <w:t xml:space="preserve"> of all </w:t>
      </w:r>
      <w:r w:rsidR="003040CA">
        <w:rPr>
          <w:rFonts w:cstheme="minorHAnsi"/>
          <w:sz w:val="18"/>
        </w:rPr>
        <w:t>candidates</w:t>
      </w:r>
    </w:p>
    <w:p w14:paraId="44534874" w14:textId="2107AF5C" w:rsidR="00410B59" w:rsidRDefault="00410B59" w:rsidP="00A80A93">
      <w:pPr>
        <w:pStyle w:val="ListParagraph"/>
        <w:numPr>
          <w:ilvl w:val="0"/>
          <w:numId w:val="15"/>
        </w:numPr>
        <w:rPr>
          <w:rFonts w:cstheme="minorHAnsi"/>
          <w:sz w:val="18"/>
        </w:rPr>
      </w:pPr>
      <w:r w:rsidRPr="00410B59">
        <w:rPr>
          <w:rFonts w:cstheme="minorHAnsi"/>
          <w:sz w:val="18"/>
        </w:rPr>
        <w:t xml:space="preserve">Attachment </w:t>
      </w:r>
      <w:r w:rsidR="001C1870">
        <w:rPr>
          <w:rFonts w:cstheme="minorHAnsi"/>
          <w:sz w:val="18"/>
        </w:rPr>
        <w:t>D</w:t>
      </w:r>
      <w:r w:rsidR="001C1870" w:rsidRPr="00410B59">
        <w:rPr>
          <w:rFonts w:cstheme="minorHAnsi"/>
          <w:sz w:val="18"/>
        </w:rPr>
        <w:t xml:space="preserve"> </w:t>
      </w:r>
      <w:r w:rsidRPr="00410B59">
        <w:rPr>
          <w:rFonts w:cstheme="minorHAnsi"/>
          <w:sz w:val="18"/>
        </w:rPr>
        <w:t>– Panel Conflict of Interest Declarations</w:t>
      </w:r>
    </w:p>
    <w:p w14:paraId="3E9E70EA" w14:textId="3EDF15AB" w:rsidR="00410B59" w:rsidRPr="00410B59" w:rsidRDefault="00410B59" w:rsidP="00A80A93">
      <w:pPr>
        <w:pStyle w:val="ListParagraph"/>
        <w:numPr>
          <w:ilvl w:val="0"/>
          <w:numId w:val="15"/>
        </w:numPr>
        <w:rPr>
          <w:rFonts w:cstheme="minorHAnsi"/>
          <w:sz w:val="18"/>
        </w:rPr>
      </w:pPr>
      <w:r w:rsidRPr="00410B59">
        <w:rPr>
          <w:rFonts w:cstheme="minorHAnsi"/>
          <w:sz w:val="18"/>
        </w:rPr>
        <w:t xml:space="preserve">Attachment </w:t>
      </w:r>
      <w:r w:rsidR="001C1870">
        <w:rPr>
          <w:rFonts w:cstheme="minorHAnsi"/>
          <w:sz w:val="18"/>
        </w:rPr>
        <w:t>E</w:t>
      </w:r>
      <w:r w:rsidR="001C1870" w:rsidRPr="00410B59">
        <w:rPr>
          <w:rFonts w:cstheme="minorHAnsi"/>
          <w:sz w:val="18"/>
        </w:rPr>
        <w:t xml:space="preserve"> </w:t>
      </w:r>
      <w:r w:rsidRPr="00410B59">
        <w:rPr>
          <w:rFonts w:cstheme="minorHAnsi"/>
          <w:sz w:val="18"/>
        </w:rPr>
        <w:t xml:space="preserve">– Job Description / Candidate Kit </w:t>
      </w:r>
    </w:p>
    <w:p w14:paraId="11B9B2E8" w14:textId="71C00814" w:rsidR="0042324F" w:rsidRPr="0042324F" w:rsidRDefault="00B15097" w:rsidP="0042324F">
      <w:pPr>
        <w:pStyle w:val="Heading2"/>
        <w:spacing w:after="120"/>
        <w:rPr>
          <w:sz w:val="28"/>
        </w:rPr>
      </w:pPr>
      <w:r>
        <w:rPr>
          <w:sz w:val="28"/>
        </w:rPr>
        <w:t>Summary of Conflicts of Interest</w:t>
      </w:r>
      <w:r w:rsidR="0048247C">
        <w:rPr>
          <w:sz w:val="28"/>
        </w:rPr>
        <w:t xml:space="preserve"> (COI)</w:t>
      </w:r>
    </w:p>
    <w:tbl>
      <w:tblPr>
        <w:tblStyle w:val="TableGrid"/>
        <w:tblW w:w="0" w:type="auto"/>
        <w:tblLook w:val="04A0" w:firstRow="1" w:lastRow="0" w:firstColumn="1" w:lastColumn="0" w:noHBand="0" w:noVBand="1"/>
        <w:tblCaption w:val="Job vacany deatils "/>
        <w:tblDescription w:val="This table requires details on the job vacancy."/>
      </w:tblPr>
      <w:tblGrid>
        <w:gridCol w:w="3397"/>
        <w:gridCol w:w="3686"/>
        <w:gridCol w:w="1984"/>
        <w:gridCol w:w="1379"/>
      </w:tblGrid>
      <w:tr w:rsidR="0042324F" w:rsidRPr="005E40F6" w14:paraId="4B00CF7E" w14:textId="77777777" w:rsidTr="0042324F">
        <w:trPr>
          <w:trHeight w:val="324"/>
          <w:tblHeader/>
        </w:trPr>
        <w:tc>
          <w:tcPr>
            <w:tcW w:w="3397" w:type="dxa"/>
            <w:shd w:val="clear" w:color="auto" w:fill="4DA3AB"/>
            <w:vAlign w:val="center"/>
          </w:tcPr>
          <w:p w14:paraId="4FB9C629" w14:textId="0CF2E956" w:rsidR="0042324F" w:rsidRPr="00DF7751" w:rsidRDefault="0042324F" w:rsidP="001B7EB7">
            <w:pPr>
              <w:spacing w:after="120"/>
              <w:rPr>
                <w:rFonts w:cstheme="minorHAnsi"/>
                <w:color w:val="262626" w:themeColor="text1" w:themeTint="D9"/>
                <w:szCs w:val="24"/>
              </w:rPr>
            </w:pPr>
            <w:r w:rsidRPr="00DF7751">
              <w:rPr>
                <w:color w:val="262626" w:themeColor="text1" w:themeTint="D9"/>
              </w:rPr>
              <w:t>Panel chair name and position</w:t>
            </w:r>
          </w:p>
        </w:tc>
        <w:tc>
          <w:tcPr>
            <w:tcW w:w="3686" w:type="dxa"/>
            <w:vAlign w:val="center"/>
          </w:tcPr>
          <w:p w14:paraId="24F3E278" w14:textId="77777777" w:rsidR="0042324F" w:rsidRPr="0042324F" w:rsidRDefault="0042324F" w:rsidP="001B7EB7">
            <w:pPr>
              <w:spacing w:after="120"/>
              <w:rPr>
                <w:rFonts w:eastAsia="Calibri" w:cstheme="minorHAnsi"/>
                <w:color w:val="auto"/>
                <w:sz w:val="18"/>
              </w:rPr>
            </w:pPr>
          </w:p>
        </w:tc>
        <w:tc>
          <w:tcPr>
            <w:tcW w:w="1984" w:type="dxa"/>
            <w:shd w:val="clear" w:color="auto" w:fill="4DA3AB"/>
            <w:vAlign w:val="center"/>
          </w:tcPr>
          <w:p w14:paraId="3B43EBB0" w14:textId="5F0789E9" w:rsidR="0042324F" w:rsidRPr="00DF7751" w:rsidRDefault="0042324F" w:rsidP="001B7EB7">
            <w:pPr>
              <w:spacing w:after="120"/>
              <w:rPr>
                <w:rFonts w:eastAsia="Calibri" w:cstheme="minorHAnsi"/>
                <w:color w:val="262626" w:themeColor="text1" w:themeTint="D9"/>
                <w:szCs w:val="24"/>
              </w:rPr>
            </w:pPr>
            <w:r w:rsidRPr="00DF7751">
              <w:rPr>
                <w:color w:val="262626" w:themeColor="text1" w:themeTint="D9"/>
              </w:rPr>
              <w:t>Any declared COI:</w:t>
            </w:r>
          </w:p>
        </w:tc>
        <w:tc>
          <w:tcPr>
            <w:tcW w:w="1379" w:type="dxa"/>
          </w:tcPr>
          <w:p w14:paraId="37B58D77" w14:textId="40E38AA5" w:rsidR="0042324F" w:rsidRPr="005E40F6" w:rsidRDefault="00000000" w:rsidP="001B7EB7">
            <w:pPr>
              <w:spacing w:after="120"/>
              <w:rPr>
                <w:rFonts w:eastAsia="Calibri" w:cstheme="minorHAnsi"/>
                <w:sz w:val="18"/>
              </w:rPr>
            </w:pPr>
            <w:sdt>
              <w:sdtPr>
                <w:rPr>
                  <w:i/>
                  <w:color w:val="auto"/>
                  <w:sz w:val="18"/>
                </w:rPr>
                <w:id w:val="99069913"/>
                <w14:checkbox>
                  <w14:checked w14:val="0"/>
                  <w14:checkedState w14:val="2612" w14:font="MS Gothic"/>
                  <w14:uncheckedState w14:val="2610" w14:font="MS Gothic"/>
                </w14:checkbox>
              </w:sdtPr>
              <w:sdtContent>
                <w:r w:rsidR="0042324F">
                  <w:rPr>
                    <w:rFonts w:ascii="MS Gothic" w:eastAsia="MS Gothic" w:hAnsi="MS Gothic" w:hint="eastAsia"/>
                    <w:color w:val="auto"/>
                    <w:sz w:val="18"/>
                  </w:rPr>
                  <w:t>☐</w:t>
                </w:r>
              </w:sdtContent>
            </w:sdt>
            <w:r w:rsidR="0042324F">
              <w:rPr>
                <w:color w:val="auto"/>
                <w:sz w:val="18"/>
              </w:rPr>
              <w:t xml:space="preserve"> Yes</w:t>
            </w:r>
            <w:r w:rsidR="0042324F">
              <w:rPr>
                <w:i/>
                <w:color w:val="auto"/>
                <w:sz w:val="18"/>
              </w:rPr>
              <w:t xml:space="preserve">  </w:t>
            </w:r>
            <w:sdt>
              <w:sdtPr>
                <w:rPr>
                  <w:i/>
                  <w:color w:val="auto"/>
                  <w:sz w:val="18"/>
                  <w:szCs w:val="18"/>
                </w:rPr>
                <w:id w:val="-1965878127"/>
                <w14:checkbox>
                  <w14:checked w14:val="0"/>
                  <w14:checkedState w14:val="2612" w14:font="MS Gothic"/>
                  <w14:uncheckedState w14:val="2610" w14:font="MS Gothic"/>
                </w14:checkbox>
              </w:sdtPr>
              <w:sdtContent>
                <w:r w:rsidR="0042324F" w:rsidRPr="11CE4CA0">
                  <w:rPr>
                    <w:rFonts w:ascii="MS Gothic" w:eastAsia="MS Gothic" w:hAnsi="MS Gothic"/>
                    <w:color w:val="auto"/>
                    <w:sz w:val="18"/>
                    <w:szCs w:val="18"/>
                  </w:rPr>
                  <w:t>☐</w:t>
                </w:r>
              </w:sdtContent>
            </w:sdt>
            <w:r w:rsidR="0042324F" w:rsidRPr="11CE4CA0">
              <w:rPr>
                <w:color w:val="auto"/>
                <w:sz w:val="18"/>
                <w:szCs w:val="18"/>
              </w:rPr>
              <w:t xml:space="preserve"> No</w:t>
            </w:r>
          </w:p>
        </w:tc>
      </w:tr>
      <w:tr w:rsidR="00DF7751" w:rsidRPr="005E40F6" w14:paraId="711CB63E" w14:textId="77777777" w:rsidTr="00037B93">
        <w:trPr>
          <w:trHeight w:val="324"/>
        </w:trPr>
        <w:tc>
          <w:tcPr>
            <w:tcW w:w="3397" w:type="dxa"/>
            <w:shd w:val="clear" w:color="auto" w:fill="4DA3AB"/>
            <w:vAlign w:val="center"/>
          </w:tcPr>
          <w:p w14:paraId="7924F6A0" w14:textId="20A34691" w:rsidR="00DF7751" w:rsidRPr="00DF7751" w:rsidRDefault="00DF7751" w:rsidP="001B7EB7">
            <w:pPr>
              <w:spacing w:after="120"/>
              <w:rPr>
                <w:rFonts w:cstheme="minorHAnsi"/>
                <w:color w:val="262626" w:themeColor="text1" w:themeTint="D9"/>
                <w:szCs w:val="24"/>
              </w:rPr>
            </w:pPr>
            <w:r w:rsidRPr="00DF7751">
              <w:rPr>
                <w:color w:val="262626" w:themeColor="text1" w:themeTint="D9"/>
              </w:rPr>
              <w:t>COI mitigation strategy (if required):</w:t>
            </w:r>
          </w:p>
        </w:tc>
        <w:tc>
          <w:tcPr>
            <w:tcW w:w="7049" w:type="dxa"/>
            <w:gridSpan w:val="3"/>
            <w:vAlign w:val="center"/>
          </w:tcPr>
          <w:p w14:paraId="769FF23B" w14:textId="3B47E043" w:rsidR="00DF7751" w:rsidRPr="0042324F" w:rsidRDefault="00DF7751" w:rsidP="001B7EB7">
            <w:pPr>
              <w:spacing w:after="120"/>
              <w:rPr>
                <w:rFonts w:cstheme="minorHAnsi"/>
                <w:color w:val="auto"/>
                <w:sz w:val="18"/>
              </w:rPr>
            </w:pPr>
          </w:p>
        </w:tc>
      </w:tr>
      <w:tr w:rsidR="0042324F" w:rsidRPr="005E40F6" w14:paraId="0B60EFF0" w14:textId="77777777">
        <w:trPr>
          <w:trHeight w:val="324"/>
          <w:tblHeader/>
        </w:trPr>
        <w:tc>
          <w:tcPr>
            <w:tcW w:w="3397" w:type="dxa"/>
            <w:shd w:val="clear" w:color="auto" w:fill="4DA3AB"/>
            <w:vAlign w:val="center"/>
          </w:tcPr>
          <w:p w14:paraId="29456CE3" w14:textId="7AFA919E" w:rsidR="0042324F" w:rsidRPr="00DF7751" w:rsidRDefault="0042324F" w:rsidP="001B7EB7">
            <w:pPr>
              <w:spacing w:after="120"/>
              <w:rPr>
                <w:rFonts w:cstheme="minorHAnsi"/>
                <w:color w:val="262626" w:themeColor="text1" w:themeTint="D9"/>
                <w:szCs w:val="24"/>
              </w:rPr>
            </w:pPr>
            <w:r w:rsidRPr="00DF7751">
              <w:rPr>
                <w:color w:val="262626" w:themeColor="text1" w:themeTint="D9"/>
              </w:rPr>
              <w:t>Panel member name and position</w:t>
            </w:r>
          </w:p>
        </w:tc>
        <w:tc>
          <w:tcPr>
            <w:tcW w:w="3686" w:type="dxa"/>
            <w:vAlign w:val="center"/>
          </w:tcPr>
          <w:p w14:paraId="676F1A9A" w14:textId="77777777" w:rsidR="0042324F" w:rsidRPr="0042324F" w:rsidRDefault="0042324F" w:rsidP="001B7EB7">
            <w:pPr>
              <w:spacing w:after="120"/>
              <w:rPr>
                <w:rFonts w:eastAsia="Calibri" w:cstheme="minorHAnsi"/>
                <w:color w:val="auto"/>
                <w:sz w:val="18"/>
              </w:rPr>
            </w:pPr>
          </w:p>
        </w:tc>
        <w:tc>
          <w:tcPr>
            <w:tcW w:w="1984" w:type="dxa"/>
            <w:shd w:val="clear" w:color="auto" w:fill="4DA3AB"/>
            <w:vAlign w:val="center"/>
          </w:tcPr>
          <w:p w14:paraId="2C5C737E" w14:textId="77777777" w:rsidR="0042324F" w:rsidRPr="00DF7751" w:rsidRDefault="0042324F" w:rsidP="001B7EB7">
            <w:pPr>
              <w:spacing w:after="120"/>
              <w:rPr>
                <w:rFonts w:eastAsia="Calibri" w:cstheme="minorHAnsi"/>
                <w:color w:val="262626" w:themeColor="text1" w:themeTint="D9"/>
                <w:szCs w:val="24"/>
              </w:rPr>
            </w:pPr>
            <w:r w:rsidRPr="00DF7751">
              <w:rPr>
                <w:color w:val="262626" w:themeColor="text1" w:themeTint="D9"/>
              </w:rPr>
              <w:t>Any declared COI:</w:t>
            </w:r>
          </w:p>
        </w:tc>
        <w:tc>
          <w:tcPr>
            <w:tcW w:w="1379" w:type="dxa"/>
          </w:tcPr>
          <w:p w14:paraId="71C771AD" w14:textId="77777777" w:rsidR="0042324F" w:rsidRPr="005E40F6" w:rsidRDefault="00000000" w:rsidP="001B7EB7">
            <w:pPr>
              <w:spacing w:after="120"/>
              <w:rPr>
                <w:rFonts w:eastAsia="Calibri" w:cstheme="minorHAnsi"/>
                <w:sz w:val="18"/>
              </w:rPr>
            </w:pPr>
            <w:sdt>
              <w:sdtPr>
                <w:rPr>
                  <w:i/>
                  <w:color w:val="auto"/>
                  <w:sz w:val="18"/>
                </w:rPr>
                <w:id w:val="1279755385"/>
                <w14:checkbox>
                  <w14:checked w14:val="0"/>
                  <w14:checkedState w14:val="2612" w14:font="MS Gothic"/>
                  <w14:uncheckedState w14:val="2610" w14:font="MS Gothic"/>
                </w14:checkbox>
              </w:sdtPr>
              <w:sdtContent>
                <w:r w:rsidR="0042324F">
                  <w:rPr>
                    <w:rFonts w:ascii="MS Gothic" w:eastAsia="MS Gothic" w:hAnsi="MS Gothic" w:hint="eastAsia"/>
                    <w:color w:val="auto"/>
                    <w:sz w:val="18"/>
                  </w:rPr>
                  <w:t>☐</w:t>
                </w:r>
              </w:sdtContent>
            </w:sdt>
            <w:r w:rsidR="0042324F">
              <w:rPr>
                <w:color w:val="auto"/>
                <w:sz w:val="18"/>
              </w:rPr>
              <w:t xml:space="preserve"> Yes</w:t>
            </w:r>
            <w:r w:rsidR="0042324F">
              <w:rPr>
                <w:i/>
                <w:color w:val="auto"/>
                <w:sz w:val="18"/>
              </w:rPr>
              <w:t xml:space="preserve">  </w:t>
            </w:r>
            <w:sdt>
              <w:sdtPr>
                <w:rPr>
                  <w:i/>
                  <w:color w:val="auto"/>
                  <w:sz w:val="18"/>
                  <w:szCs w:val="18"/>
                </w:rPr>
                <w:id w:val="1946039370"/>
                <w14:checkbox>
                  <w14:checked w14:val="0"/>
                  <w14:checkedState w14:val="2612" w14:font="MS Gothic"/>
                  <w14:uncheckedState w14:val="2610" w14:font="MS Gothic"/>
                </w14:checkbox>
              </w:sdtPr>
              <w:sdtContent>
                <w:r w:rsidR="0042324F" w:rsidRPr="11CE4CA0">
                  <w:rPr>
                    <w:rFonts w:ascii="MS Gothic" w:eastAsia="MS Gothic" w:hAnsi="MS Gothic"/>
                    <w:color w:val="auto"/>
                    <w:sz w:val="18"/>
                    <w:szCs w:val="18"/>
                  </w:rPr>
                  <w:t>☐</w:t>
                </w:r>
              </w:sdtContent>
            </w:sdt>
            <w:r w:rsidR="0042324F" w:rsidRPr="11CE4CA0">
              <w:rPr>
                <w:color w:val="auto"/>
                <w:sz w:val="18"/>
                <w:szCs w:val="18"/>
              </w:rPr>
              <w:t xml:space="preserve"> No</w:t>
            </w:r>
          </w:p>
        </w:tc>
      </w:tr>
      <w:tr w:rsidR="0042324F" w:rsidRPr="005E40F6" w14:paraId="49E4FA7B" w14:textId="77777777">
        <w:trPr>
          <w:trHeight w:val="324"/>
        </w:trPr>
        <w:tc>
          <w:tcPr>
            <w:tcW w:w="3397" w:type="dxa"/>
            <w:shd w:val="clear" w:color="auto" w:fill="4DA3AB"/>
            <w:vAlign w:val="center"/>
          </w:tcPr>
          <w:p w14:paraId="20E187DB" w14:textId="77777777" w:rsidR="0042324F" w:rsidRPr="00DF7751" w:rsidRDefault="0042324F" w:rsidP="001B7EB7">
            <w:pPr>
              <w:spacing w:after="120"/>
              <w:rPr>
                <w:rFonts w:cstheme="minorHAnsi"/>
                <w:color w:val="262626" w:themeColor="text1" w:themeTint="D9"/>
                <w:szCs w:val="24"/>
              </w:rPr>
            </w:pPr>
            <w:r w:rsidRPr="00DF7751">
              <w:rPr>
                <w:color w:val="262626" w:themeColor="text1" w:themeTint="D9"/>
              </w:rPr>
              <w:t>COI mitigation strategy (if required):</w:t>
            </w:r>
          </w:p>
        </w:tc>
        <w:tc>
          <w:tcPr>
            <w:tcW w:w="7049" w:type="dxa"/>
            <w:gridSpan w:val="3"/>
            <w:vAlign w:val="center"/>
          </w:tcPr>
          <w:p w14:paraId="0725A2D8" w14:textId="77777777" w:rsidR="0042324F" w:rsidRPr="0042324F" w:rsidRDefault="0042324F" w:rsidP="001B7EB7">
            <w:pPr>
              <w:spacing w:after="120"/>
              <w:rPr>
                <w:rFonts w:cstheme="minorHAnsi"/>
                <w:color w:val="auto"/>
                <w:sz w:val="18"/>
              </w:rPr>
            </w:pPr>
          </w:p>
        </w:tc>
      </w:tr>
      <w:tr w:rsidR="0042324F" w:rsidRPr="005E40F6" w14:paraId="3B5770BE" w14:textId="77777777">
        <w:trPr>
          <w:trHeight w:val="324"/>
          <w:tblHeader/>
        </w:trPr>
        <w:tc>
          <w:tcPr>
            <w:tcW w:w="3397" w:type="dxa"/>
            <w:shd w:val="clear" w:color="auto" w:fill="4DA3AB"/>
            <w:vAlign w:val="center"/>
          </w:tcPr>
          <w:p w14:paraId="7FD139EE" w14:textId="1AAB4460" w:rsidR="0042324F" w:rsidRPr="00DF7751" w:rsidRDefault="0042324F" w:rsidP="001B7EB7">
            <w:pPr>
              <w:spacing w:after="120"/>
              <w:rPr>
                <w:rFonts w:cstheme="minorHAnsi"/>
                <w:color w:val="262626" w:themeColor="text1" w:themeTint="D9"/>
                <w:szCs w:val="24"/>
              </w:rPr>
            </w:pPr>
            <w:r w:rsidRPr="00DF7751">
              <w:rPr>
                <w:color w:val="262626" w:themeColor="text1" w:themeTint="D9"/>
              </w:rPr>
              <w:t>Panel member name and position</w:t>
            </w:r>
          </w:p>
        </w:tc>
        <w:tc>
          <w:tcPr>
            <w:tcW w:w="3686" w:type="dxa"/>
            <w:vAlign w:val="center"/>
          </w:tcPr>
          <w:p w14:paraId="18A860CA" w14:textId="77777777" w:rsidR="0042324F" w:rsidRPr="0042324F" w:rsidRDefault="0042324F" w:rsidP="001B7EB7">
            <w:pPr>
              <w:spacing w:after="120"/>
              <w:rPr>
                <w:rFonts w:eastAsia="Calibri" w:cstheme="minorHAnsi"/>
                <w:color w:val="auto"/>
                <w:sz w:val="18"/>
              </w:rPr>
            </w:pPr>
          </w:p>
        </w:tc>
        <w:tc>
          <w:tcPr>
            <w:tcW w:w="1984" w:type="dxa"/>
            <w:shd w:val="clear" w:color="auto" w:fill="4DA3AB"/>
            <w:vAlign w:val="center"/>
          </w:tcPr>
          <w:p w14:paraId="0E95ECA5" w14:textId="77777777" w:rsidR="0042324F" w:rsidRPr="00DF7751" w:rsidRDefault="0042324F" w:rsidP="001B7EB7">
            <w:pPr>
              <w:spacing w:after="120"/>
              <w:rPr>
                <w:rFonts w:eastAsia="Calibri" w:cstheme="minorHAnsi"/>
                <w:color w:val="262626" w:themeColor="text1" w:themeTint="D9"/>
                <w:szCs w:val="24"/>
              </w:rPr>
            </w:pPr>
            <w:r w:rsidRPr="00DF7751">
              <w:rPr>
                <w:color w:val="262626" w:themeColor="text1" w:themeTint="D9"/>
              </w:rPr>
              <w:t>Any declared COI:</w:t>
            </w:r>
          </w:p>
        </w:tc>
        <w:tc>
          <w:tcPr>
            <w:tcW w:w="1379" w:type="dxa"/>
          </w:tcPr>
          <w:p w14:paraId="28A41F74" w14:textId="77777777" w:rsidR="0042324F" w:rsidRPr="005E40F6" w:rsidRDefault="00000000" w:rsidP="001B7EB7">
            <w:pPr>
              <w:spacing w:after="120"/>
              <w:rPr>
                <w:rFonts w:eastAsia="Calibri" w:cstheme="minorHAnsi"/>
                <w:sz w:val="18"/>
              </w:rPr>
            </w:pPr>
            <w:sdt>
              <w:sdtPr>
                <w:rPr>
                  <w:i/>
                  <w:color w:val="auto"/>
                  <w:sz w:val="18"/>
                </w:rPr>
                <w:id w:val="-523017381"/>
                <w14:checkbox>
                  <w14:checked w14:val="0"/>
                  <w14:checkedState w14:val="2612" w14:font="MS Gothic"/>
                  <w14:uncheckedState w14:val="2610" w14:font="MS Gothic"/>
                </w14:checkbox>
              </w:sdtPr>
              <w:sdtContent>
                <w:r w:rsidR="0042324F">
                  <w:rPr>
                    <w:rFonts w:ascii="MS Gothic" w:eastAsia="MS Gothic" w:hAnsi="MS Gothic" w:hint="eastAsia"/>
                    <w:color w:val="auto"/>
                    <w:sz w:val="18"/>
                  </w:rPr>
                  <w:t>☐</w:t>
                </w:r>
              </w:sdtContent>
            </w:sdt>
            <w:r w:rsidR="0042324F">
              <w:rPr>
                <w:color w:val="auto"/>
                <w:sz w:val="18"/>
              </w:rPr>
              <w:t xml:space="preserve"> Yes</w:t>
            </w:r>
            <w:r w:rsidR="0042324F">
              <w:rPr>
                <w:i/>
                <w:color w:val="auto"/>
                <w:sz w:val="18"/>
              </w:rPr>
              <w:t xml:space="preserve">  </w:t>
            </w:r>
            <w:sdt>
              <w:sdtPr>
                <w:rPr>
                  <w:i/>
                  <w:color w:val="auto"/>
                  <w:sz w:val="18"/>
                  <w:szCs w:val="18"/>
                </w:rPr>
                <w:id w:val="-527796070"/>
                <w14:checkbox>
                  <w14:checked w14:val="0"/>
                  <w14:checkedState w14:val="2612" w14:font="MS Gothic"/>
                  <w14:uncheckedState w14:val="2610" w14:font="MS Gothic"/>
                </w14:checkbox>
              </w:sdtPr>
              <w:sdtContent>
                <w:r w:rsidR="0042324F" w:rsidRPr="11CE4CA0">
                  <w:rPr>
                    <w:rFonts w:ascii="MS Gothic" w:eastAsia="MS Gothic" w:hAnsi="MS Gothic"/>
                    <w:color w:val="auto"/>
                    <w:sz w:val="18"/>
                    <w:szCs w:val="18"/>
                  </w:rPr>
                  <w:t>☐</w:t>
                </w:r>
              </w:sdtContent>
            </w:sdt>
            <w:r w:rsidR="0042324F" w:rsidRPr="11CE4CA0">
              <w:rPr>
                <w:color w:val="auto"/>
                <w:sz w:val="18"/>
                <w:szCs w:val="18"/>
              </w:rPr>
              <w:t xml:space="preserve"> No</w:t>
            </w:r>
          </w:p>
        </w:tc>
      </w:tr>
      <w:tr w:rsidR="0042324F" w:rsidRPr="005E40F6" w14:paraId="545447FA" w14:textId="77777777">
        <w:trPr>
          <w:trHeight w:val="324"/>
        </w:trPr>
        <w:tc>
          <w:tcPr>
            <w:tcW w:w="3397" w:type="dxa"/>
            <w:shd w:val="clear" w:color="auto" w:fill="4DA3AB"/>
            <w:vAlign w:val="center"/>
          </w:tcPr>
          <w:p w14:paraId="248D0D6E" w14:textId="77777777" w:rsidR="0042324F" w:rsidRPr="00DF7751" w:rsidRDefault="0042324F" w:rsidP="001B7EB7">
            <w:pPr>
              <w:spacing w:after="120"/>
              <w:rPr>
                <w:rFonts w:cstheme="minorHAnsi"/>
                <w:color w:val="262626" w:themeColor="text1" w:themeTint="D9"/>
                <w:szCs w:val="24"/>
              </w:rPr>
            </w:pPr>
            <w:r w:rsidRPr="00DF7751">
              <w:rPr>
                <w:color w:val="262626" w:themeColor="text1" w:themeTint="D9"/>
              </w:rPr>
              <w:t>COI mitigation strategy (if required):</w:t>
            </w:r>
          </w:p>
        </w:tc>
        <w:tc>
          <w:tcPr>
            <w:tcW w:w="7049" w:type="dxa"/>
            <w:gridSpan w:val="3"/>
            <w:vAlign w:val="center"/>
          </w:tcPr>
          <w:p w14:paraId="5248F7B9" w14:textId="77777777" w:rsidR="0042324F" w:rsidRPr="0042324F" w:rsidRDefault="0042324F" w:rsidP="001B7EB7">
            <w:pPr>
              <w:spacing w:after="120"/>
              <w:rPr>
                <w:rFonts w:cstheme="minorHAnsi"/>
                <w:color w:val="auto"/>
                <w:sz w:val="18"/>
              </w:rPr>
            </w:pPr>
          </w:p>
        </w:tc>
      </w:tr>
    </w:tbl>
    <w:p w14:paraId="72000FF3" w14:textId="6F3D6FF2" w:rsidR="00454BFA" w:rsidRDefault="00454BFA" w:rsidP="00454BFA">
      <w:pPr>
        <w:spacing w:after="120"/>
        <w:rPr>
          <w:sz w:val="18"/>
          <w:szCs w:val="20"/>
        </w:rPr>
      </w:pPr>
      <w:r>
        <w:rPr>
          <w:sz w:val="18"/>
          <w:szCs w:val="20"/>
        </w:rPr>
        <w:t xml:space="preserve">I confirm that </w:t>
      </w:r>
      <w:r w:rsidR="008A0B4D">
        <w:rPr>
          <w:sz w:val="18"/>
          <w:szCs w:val="20"/>
        </w:rPr>
        <w:t>any declared conflicts of interest have been reviewed and that appropriate mitigation strategies have been approved prior to the commencement of the shortlisting</w:t>
      </w:r>
      <w:r w:rsidR="0077384D">
        <w:rPr>
          <w:sz w:val="18"/>
          <w:szCs w:val="20"/>
        </w:rPr>
        <w:t xml:space="preserve"> process. Completed COI declaration forms are as Attachement D</w:t>
      </w:r>
      <w:r w:rsidR="00FC07F2">
        <w:rPr>
          <w:sz w:val="18"/>
          <w:szCs w:val="20"/>
        </w:rPr>
        <w:t>.</w:t>
      </w:r>
    </w:p>
    <w:tbl>
      <w:tblPr>
        <w:tblStyle w:val="TableGrid"/>
        <w:tblW w:w="10435" w:type="dxa"/>
        <w:tblLayout w:type="fixed"/>
        <w:tblLook w:val="04A0" w:firstRow="1" w:lastRow="0" w:firstColumn="1" w:lastColumn="0" w:noHBand="0" w:noVBand="1"/>
        <w:tblCaption w:val="Delegates decision. "/>
        <w:tblDescription w:val="This table includes information on the delegate signing off on the recruitment process. "/>
      </w:tblPr>
      <w:tblGrid>
        <w:gridCol w:w="3539"/>
        <w:gridCol w:w="6896"/>
      </w:tblGrid>
      <w:tr w:rsidR="00454BFA" w:rsidRPr="005E40F6" w14:paraId="31178184" w14:textId="77777777">
        <w:trPr>
          <w:trHeight w:val="440"/>
          <w:tblHeader/>
        </w:trPr>
        <w:tc>
          <w:tcPr>
            <w:tcW w:w="3539" w:type="dxa"/>
            <w:shd w:val="clear" w:color="auto" w:fill="4DA3AB"/>
          </w:tcPr>
          <w:p w14:paraId="0770C8E1" w14:textId="77777777" w:rsidR="00454BFA" w:rsidRPr="00DF7751" w:rsidRDefault="00454BFA">
            <w:pPr>
              <w:pStyle w:val="Answerfieldright-aligned"/>
              <w:jc w:val="left"/>
              <w:rPr>
                <w:rFonts w:cstheme="minorBidi"/>
                <w:color w:val="262626" w:themeColor="text1" w:themeTint="D9"/>
              </w:rPr>
            </w:pPr>
            <w:r w:rsidRPr="00DF7751">
              <w:rPr>
                <w:rFonts w:cstheme="minorBidi"/>
                <w:color w:val="262626" w:themeColor="text1" w:themeTint="D9"/>
              </w:rPr>
              <w:t>Delegate name and position</w:t>
            </w:r>
          </w:p>
        </w:tc>
        <w:tc>
          <w:tcPr>
            <w:tcW w:w="6896" w:type="dxa"/>
          </w:tcPr>
          <w:p w14:paraId="0CD70CEC" w14:textId="77777777" w:rsidR="00454BFA" w:rsidRPr="005E40F6" w:rsidRDefault="00454BFA">
            <w:pPr>
              <w:pStyle w:val="Answerfieldleft-aligned"/>
              <w:rPr>
                <w:rFonts w:cstheme="minorHAnsi"/>
                <w:color w:val="auto"/>
                <w:sz w:val="20"/>
              </w:rPr>
            </w:pPr>
          </w:p>
        </w:tc>
      </w:tr>
    </w:tbl>
    <w:p w14:paraId="09954BB9" w14:textId="00F8984E" w:rsidR="00A42D27" w:rsidRPr="005E40F6" w:rsidRDefault="00A42D27" w:rsidP="00A42D27">
      <w:pPr>
        <w:pStyle w:val="Heading2"/>
        <w:spacing w:after="120"/>
        <w:rPr>
          <w:sz w:val="28"/>
        </w:rPr>
      </w:pPr>
      <w:r w:rsidRPr="005E40F6">
        <w:rPr>
          <w:sz w:val="28"/>
        </w:rPr>
        <w:t>Summary of assessment methods</w:t>
      </w:r>
    </w:p>
    <w:p w14:paraId="3F86A610" w14:textId="14643EC9" w:rsidR="00A42D27" w:rsidRPr="005E40F6" w:rsidRDefault="00A42D27" w:rsidP="00A42D27">
      <w:pPr>
        <w:spacing w:after="120"/>
        <w:rPr>
          <w:sz w:val="18"/>
          <w:szCs w:val="18"/>
        </w:rPr>
      </w:pPr>
      <w:r w:rsidRPr="7422EE8C">
        <w:rPr>
          <w:sz w:val="18"/>
          <w:szCs w:val="18"/>
        </w:rPr>
        <w:t xml:space="preserve">This section should outline what assessment methods were used, and the </w:t>
      </w:r>
      <w:r w:rsidR="45D4DA42" w:rsidRPr="7422EE8C">
        <w:rPr>
          <w:sz w:val="18"/>
          <w:szCs w:val="18"/>
        </w:rPr>
        <w:t>work-related</w:t>
      </w:r>
      <w:r w:rsidRPr="7422EE8C">
        <w:rPr>
          <w:sz w:val="18"/>
          <w:szCs w:val="18"/>
        </w:rPr>
        <w:t xml:space="preserve"> qualities each selection tool was used to assess.</w:t>
      </w:r>
    </w:p>
    <w:tbl>
      <w:tblPr>
        <w:tblStyle w:val="TableGrid"/>
        <w:tblW w:w="0" w:type="auto"/>
        <w:tblLook w:val="04A0" w:firstRow="1" w:lastRow="0" w:firstColumn="1" w:lastColumn="0" w:noHBand="0" w:noVBand="1"/>
        <w:tblCaption w:val="Summary of assessment methods."/>
        <w:tblDescription w:val="This section should outline what assessment methods were used, and the work related qualities each selection tool was used to assess."/>
      </w:tblPr>
      <w:tblGrid>
        <w:gridCol w:w="4106"/>
        <w:gridCol w:w="6329"/>
      </w:tblGrid>
      <w:tr w:rsidR="00A42D27" w:rsidRPr="005E40F6" w14:paraId="07D0CED0" w14:textId="77777777" w:rsidTr="00AA5311">
        <w:trPr>
          <w:tblHeader/>
        </w:trPr>
        <w:tc>
          <w:tcPr>
            <w:tcW w:w="4106" w:type="dxa"/>
            <w:shd w:val="clear" w:color="auto" w:fill="4DA3AB"/>
          </w:tcPr>
          <w:p w14:paraId="2B9D93F2" w14:textId="2BA5BB13" w:rsidR="00A42D27" w:rsidRPr="00DF7751" w:rsidRDefault="00A42D27">
            <w:pPr>
              <w:pStyle w:val="Answerfieldleft-aligned"/>
              <w:rPr>
                <w:b/>
                <w:color w:val="262626" w:themeColor="text1" w:themeTint="D9"/>
                <w:sz w:val="20"/>
              </w:rPr>
            </w:pPr>
            <w:r w:rsidRPr="00DF7751">
              <w:rPr>
                <w:b/>
                <w:color w:val="262626" w:themeColor="text1" w:themeTint="D9"/>
                <w:sz w:val="20"/>
              </w:rPr>
              <w:lastRenderedPageBreak/>
              <w:t xml:space="preserve">Assessment </w:t>
            </w:r>
            <w:r w:rsidR="003E0F7E" w:rsidRPr="00DF7751">
              <w:rPr>
                <w:b/>
                <w:color w:val="262626" w:themeColor="text1" w:themeTint="D9"/>
                <w:sz w:val="20"/>
              </w:rPr>
              <w:t>m</w:t>
            </w:r>
            <w:r w:rsidRPr="00DF7751">
              <w:rPr>
                <w:b/>
                <w:color w:val="262626" w:themeColor="text1" w:themeTint="D9"/>
                <w:sz w:val="20"/>
              </w:rPr>
              <w:t>ethod</w:t>
            </w:r>
          </w:p>
        </w:tc>
        <w:tc>
          <w:tcPr>
            <w:tcW w:w="6329" w:type="dxa"/>
            <w:shd w:val="clear" w:color="auto" w:fill="4DA3AB"/>
          </w:tcPr>
          <w:p w14:paraId="5741867A" w14:textId="77777777" w:rsidR="00A42D27" w:rsidRPr="00DF7751" w:rsidRDefault="00A42D27">
            <w:pPr>
              <w:pStyle w:val="Answerfieldleft-aligned"/>
              <w:rPr>
                <w:b/>
                <w:color w:val="262626" w:themeColor="text1" w:themeTint="D9"/>
                <w:sz w:val="20"/>
              </w:rPr>
            </w:pPr>
            <w:r w:rsidRPr="00DF7751">
              <w:rPr>
                <w:b/>
                <w:color w:val="262626" w:themeColor="text1" w:themeTint="D9"/>
                <w:sz w:val="20"/>
              </w:rPr>
              <w:t>Work related qualities assessed through method</w:t>
            </w:r>
          </w:p>
        </w:tc>
      </w:tr>
      <w:tr w:rsidR="00813F7C" w:rsidRPr="005E40F6" w14:paraId="0E280D17" w14:textId="77777777" w:rsidTr="00E44F9E">
        <w:trPr>
          <w:trHeight w:val="399"/>
        </w:trPr>
        <w:tc>
          <w:tcPr>
            <w:tcW w:w="4106" w:type="dxa"/>
            <w:shd w:val="clear" w:color="auto" w:fill="DAECEE"/>
          </w:tcPr>
          <w:p w14:paraId="1C24421C" w14:textId="627060C4" w:rsidR="00813F7C" w:rsidRPr="005E40F6" w:rsidRDefault="00813F7C">
            <w:pPr>
              <w:pStyle w:val="Answerfieldleft-aligned"/>
              <w:rPr>
                <w:i/>
                <w:color w:val="auto"/>
                <w:sz w:val="20"/>
              </w:rPr>
            </w:pPr>
            <w:proofErr w:type="spellStart"/>
            <w:r>
              <w:rPr>
                <w:i/>
                <w:color w:val="auto"/>
                <w:sz w:val="20"/>
              </w:rPr>
              <w:t>Eg.</w:t>
            </w:r>
            <w:proofErr w:type="spellEnd"/>
            <w:r>
              <w:rPr>
                <w:i/>
                <w:color w:val="auto"/>
                <w:sz w:val="20"/>
              </w:rPr>
              <w:t xml:space="preserve"> </w:t>
            </w:r>
            <w:r w:rsidR="00442E3B">
              <w:rPr>
                <w:i/>
                <w:color w:val="auto"/>
                <w:sz w:val="20"/>
              </w:rPr>
              <w:t>Application/ CV</w:t>
            </w:r>
          </w:p>
        </w:tc>
        <w:tc>
          <w:tcPr>
            <w:tcW w:w="6329" w:type="dxa"/>
          </w:tcPr>
          <w:p w14:paraId="3608E438" w14:textId="0F385D22" w:rsidR="00813F7C" w:rsidRPr="005E40F6" w:rsidRDefault="00442E3B">
            <w:pPr>
              <w:pStyle w:val="Answerfieldleft-aligned"/>
              <w:rPr>
                <w:i/>
                <w:color w:val="auto"/>
                <w:sz w:val="20"/>
              </w:rPr>
            </w:pPr>
            <w:r>
              <w:rPr>
                <w:i/>
                <w:color w:val="auto"/>
                <w:sz w:val="20"/>
              </w:rPr>
              <w:t>Written communication</w:t>
            </w:r>
            <w:r w:rsidR="00F82A08">
              <w:rPr>
                <w:i/>
                <w:color w:val="auto"/>
                <w:sz w:val="20"/>
              </w:rPr>
              <w:t>, attention to detail</w:t>
            </w:r>
          </w:p>
        </w:tc>
      </w:tr>
      <w:tr w:rsidR="00A42D27" w:rsidRPr="005E40F6" w14:paraId="624EB0D3" w14:textId="77777777" w:rsidTr="00DF2D49">
        <w:tc>
          <w:tcPr>
            <w:tcW w:w="4106" w:type="dxa"/>
            <w:shd w:val="clear" w:color="auto" w:fill="DAECEE"/>
          </w:tcPr>
          <w:p w14:paraId="709AC8E4" w14:textId="77777777" w:rsidR="00A42D27" w:rsidRPr="005E40F6" w:rsidRDefault="00A42D27">
            <w:pPr>
              <w:pStyle w:val="Answerfieldleft-aligned"/>
              <w:rPr>
                <w:i/>
                <w:color w:val="auto"/>
                <w:sz w:val="20"/>
              </w:rPr>
            </w:pPr>
            <w:proofErr w:type="spellStart"/>
            <w:r w:rsidRPr="005E40F6">
              <w:rPr>
                <w:i/>
                <w:color w:val="auto"/>
                <w:sz w:val="20"/>
              </w:rPr>
              <w:t>Eg.</w:t>
            </w:r>
            <w:proofErr w:type="spellEnd"/>
            <w:r w:rsidRPr="005E40F6">
              <w:rPr>
                <w:i/>
                <w:color w:val="auto"/>
                <w:sz w:val="20"/>
              </w:rPr>
              <w:t xml:space="preserve"> Work sample test</w:t>
            </w:r>
          </w:p>
        </w:tc>
        <w:tc>
          <w:tcPr>
            <w:tcW w:w="6329" w:type="dxa"/>
          </w:tcPr>
          <w:p w14:paraId="7D19D008" w14:textId="57134ECD" w:rsidR="00A42D27" w:rsidRPr="005E40F6" w:rsidRDefault="00A42D27">
            <w:pPr>
              <w:pStyle w:val="Answerfieldleft-aligned"/>
              <w:rPr>
                <w:b/>
                <w:i/>
                <w:color w:val="auto"/>
                <w:sz w:val="20"/>
              </w:rPr>
            </w:pPr>
            <w:r w:rsidRPr="005E40F6">
              <w:rPr>
                <w:i/>
                <w:color w:val="auto"/>
                <w:sz w:val="20"/>
              </w:rPr>
              <w:t xml:space="preserve">Analytical skills, </w:t>
            </w:r>
            <w:r w:rsidR="0001427B">
              <w:rPr>
                <w:i/>
                <w:color w:val="auto"/>
                <w:sz w:val="20"/>
              </w:rPr>
              <w:t>problem solving</w:t>
            </w:r>
            <w:r w:rsidR="00B55CCF">
              <w:rPr>
                <w:i/>
                <w:color w:val="auto"/>
                <w:sz w:val="20"/>
              </w:rPr>
              <w:t>, written communication</w:t>
            </w:r>
          </w:p>
        </w:tc>
      </w:tr>
      <w:tr w:rsidR="00A42D27" w:rsidRPr="005E40F6" w14:paraId="33C2E3B7" w14:textId="77777777" w:rsidTr="00DF2D49">
        <w:tc>
          <w:tcPr>
            <w:tcW w:w="4106" w:type="dxa"/>
            <w:shd w:val="clear" w:color="auto" w:fill="DAECEE"/>
          </w:tcPr>
          <w:p w14:paraId="7FE27A78" w14:textId="77777777" w:rsidR="00A42D27" w:rsidRPr="005E40F6" w:rsidRDefault="00A42D27">
            <w:pPr>
              <w:pStyle w:val="Answerfieldleft-aligned"/>
              <w:rPr>
                <w:i/>
                <w:color w:val="auto"/>
                <w:sz w:val="20"/>
              </w:rPr>
            </w:pPr>
            <w:proofErr w:type="spellStart"/>
            <w:r w:rsidRPr="005E40F6">
              <w:rPr>
                <w:i/>
                <w:color w:val="auto"/>
                <w:sz w:val="20"/>
              </w:rPr>
              <w:t>Eg.</w:t>
            </w:r>
            <w:proofErr w:type="spellEnd"/>
            <w:r w:rsidRPr="005E40F6">
              <w:rPr>
                <w:i/>
                <w:color w:val="auto"/>
                <w:sz w:val="20"/>
              </w:rPr>
              <w:t xml:space="preserve"> Interview</w:t>
            </w:r>
          </w:p>
        </w:tc>
        <w:tc>
          <w:tcPr>
            <w:tcW w:w="6329" w:type="dxa"/>
          </w:tcPr>
          <w:p w14:paraId="2E815C69" w14:textId="77777777" w:rsidR="00A42D27" w:rsidRPr="005E40F6" w:rsidRDefault="00A42D27">
            <w:pPr>
              <w:pStyle w:val="Answerfieldleft-aligned"/>
              <w:rPr>
                <w:b/>
                <w:color w:val="auto"/>
                <w:sz w:val="20"/>
              </w:rPr>
            </w:pPr>
            <w:r w:rsidRPr="005E40F6">
              <w:rPr>
                <w:i/>
                <w:color w:val="auto"/>
                <w:sz w:val="20"/>
              </w:rPr>
              <w:t>Technical knowledge, ability to contribute to team performance</w:t>
            </w:r>
          </w:p>
        </w:tc>
      </w:tr>
      <w:tr w:rsidR="00A42D27" w:rsidRPr="005E40F6" w14:paraId="70CE939A" w14:textId="77777777" w:rsidTr="00DF2D49">
        <w:tc>
          <w:tcPr>
            <w:tcW w:w="4106" w:type="dxa"/>
            <w:shd w:val="clear" w:color="auto" w:fill="DAECEE"/>
          </w:tcPr>
          <w:p w14:paraId="56A6A677" w14:textId="77777777" w:rsidR="00A42D27" w:rsidRPr="005E40F6" w:rsidRDefault="00A42D27">
            <w:pPr>
              <w:pStyle w:val="Answerfieldleft-aligned"/>
              <w:rPr>
                <w:i/>
                <w:color w:val="auto"/>
                <w:sz w:val="20"/>
              </w:rPr>
            </w:pPr>
            <w:proofErr w:type="spellStart"/>
            <w:r w:rsidRPr="005E40F6">
              <w:rPr>
                <w:i/>
                <w:color w:val="auto"/>
                <w:sz w:val="20"/>
              </w:rPr>
              <w:t>Eg.</w:t>
            </w:r>
            <w:proofErr w:type="spellEnd"/>
            <w:r w:rsidRPr="005E40F6">
              <w:rPr>
                <w:i/>
                <w:color w:val="auto"/>
                <w:sz w:val="20"/>
              </w:rPr>
              <w:t xml:space="preserve"> Referee check</w:t>
            </w:r>
          </w:p>
        </w:tc>
        <w:tc>
          <w:tcPr>
            <w:tcW w:w="6329" w:type="dxa"/>
          </w:tcPr>
          <w:p w14:paraId="524D0BE8" w14:textId="77777777" w:rsidR="00A42D27" w:rsidRPr="005E40F6" w:rsidRDefault="00A42D27">
            <w:pPr>
              <w:pStyle w:val="Answerfieldleft-aligned"/>
              <w:rPr>
                <w:i/>
                <w:color w:val="auto"/>
                <w:sz w:val="20"/>
              </w:rPr>
            </w:pPr>
            <w:r w:rsidRPr="005E40F6">
              <w:rPr>
                <w:i/>
                <w:color w:val="auto"/>
                <w:sz w:val="20"/>
              </w:rPr>
              <w:t>Stakeholder engagement, confirming findings from interview</w:t>
            </w:r>
          </w:p>
        </w:tc>
      </w:tr>
    </w:tbl>
    <w:p w14:paraId="0D3783A1" w14:textId="24E831D9" w:rsidR="008476AA" w:rsidRPr="005E40F6" w:rsidRDefault="008476AA" w:rsidP="3B3E7D13">
      <w:pPr>
        <w:pStyle w:val="Heading2"/>
        <w:spacing w:after="120"/>
        <w:rPr>
          <w:sz w:val="28"/>
          <w:szCs w:val="28"/>
        </w:rPr>
      </w:pPr>
      <w:r w:rsidRPr="3B3E7D13">
        <w:rPr>
          <w:sz w:val="28"/>
          <w:szCs w:val="28"/>
        </w:rPr>
        <w:t>Summary of AI</w:t>
      </w:r>
      <w:r w:rsidR="006559D7" w:rsidRPr="3B3E7D13">
        <w:rPr>
          <w:sz w:val="28"/>
          <w:szCs w:val="28"/>
        </w:rPr>
        <w:t xml:space="preserve"> usage </w:t>
      </w:r>
    </w:p>
    <w:p w14:paraId="25C171B6" w14:textId="4AD53E03" w:rsidR="008476AA" w:rsidRPr="00A45D93" w:rsidRDefault="005F1348" w:rsidP="008476AA">
      <w:pPr>
        <w:spacing w:after="120"/>
        <w:rPr>
          <w:color w:val="auto"/>
          <w:sz w:val="18"/>
          <w:szCs w:val="18"/>
        </w:rPr>
      </w:pPr>
      <w:r w:rsidRPr="00A45D93">
        <w:rPr>
          <w:color w:val="auto"/>
          <w:sz w:val="18"/>
          <w:szCs w:val="18"/>
        </w:rPr>
        <w:t>Where AI was used during the recruitment process, t</w:t>
      </w:r>
      <w:r w:rsidR="008476AA" w:rsidRPr="00A45D93">
        <w:rPr>
          <w:color w:val="auto"/>
          <w:sz w:val="18"/>
          <w:szCs w:val="18"/>
        </w:rPr>
        <w:t>his section</w:t>
      </w:r>
      <w:r w:rsidR="009E6966" w:rsidRPr="00A45D93">
        <w:rPr>
          <w:color w:val="auto"/>
          <w:sz w:val="18"/>
          <w:szCs w:val="18"/>
        </w:rPr>
        <w:t xml:space="preserve"> </w:t>
      </w:r>
      <w:r w:rsidR="008476AA" w:rsidRPr="00A45D93">
        <w:rPr>
          <w:color w:val="auto"/>
          <w:sz w:val="18"/>
          <w:szCs w:val="18"/>
        </w:rPr>
        <w:t>should outline</w:t>
      </w:r>
      <w:r w:rsidRPr="00A45D93">
        <w:rPr>
          <w:color w:val="auto"/>
          <w:sz w:val="18"/>
          <w:szCs w:val="18"/>
        </w:rPr>
        <w:t xml:space="preserve"> how it was used, including the tools used, the stage/s it was used, the work-related qualities it supported assessing. It should also outline the human oversight, review and decision-making applied throughout the process. </w:t>
      </w:r>
    </w:p>
    <w:tbl>
      <w:tblPr>
        <w:tblStyle w:val="TableGrid"/>
        <w:tblW w:w="0" w:type="auto"/>
        <w:tblLook w:val="04A0" w:firstRow="1" w:lastRow="0" w:firstColumn="1" w:lastColumn="0" w:noHBand="0" w:noVBand="1"/>
        <w:tblCaption w:val="Summary of assessment methods."/>
        <w:tblDescription w:val="This section should outline what assessment methods were used, and the work related qualities each selection tool was used to assess."/>
      </w:tblPr>
      <w:tblGrid>
        <w:gridCol w:w="10435"/>
      </w:tblGrid>
      <w:tr w:rsidR="005F1348" w:rsidRPr="005E40F6" w14:paraId="5FB8B92C" w14:textId="77777777">
        <w:trPr>
          <w:tblHeader/>
        </w:trPr>
        <w:tc>
          <w:tcPr>
            <w:tcW w:w="10435" w:type="dxa"/>
            <w:shd w:val="clear" w:color="auto" w:fill="4DA3AB"/>
          </w:tcPr>
          <w:p w14:paraId="3582385B" w14:textId="48B5C7A7" w:rsidR="005F1348" w:rsidRPr="00DF7751" w:rsidRDefault="005F1348">
            <w:pPr>
              <w:pStyle w:val="Answerfieldleft-aligned"/>
              <w:rPr>
                <w:b/>
                <w:color w:val="262626" w:themeColor="text1" w:themeTint="D9"/>
                <w:sz w:val="20"/>
              </w:rPr>
            </w:pPr>
            <w:r w:rsidRPr="00DF7751">
              <w:rPr>
                <w:b/>
                <w:color w:val="262626" w:themeColor="text1" w:themeTint="D9"/>
                <w:sz w:val="20"/>
              </w:rPr>
              <w:t>AI usage</w:t>
            </w:r>
          </w:p>
        </w:tc>
      </w:tr>
      <w:tr w:rsidR="005F1348" w:rsidRPr="005E40F6" w14:paraId="52410068" w14:textId="77777777" w:rsidTr="005F1348">
        <w:tc>
          <w:tcPr>
            <w:tcW w:w="10435" w:type="dxa"/>
          </w:tcPr>
          <w:p w14:paraId="69E00587" w14:textId="44D0B81C" w:rsidR="005F1348" w:rsidRPr="005E40F6" w:rsidRDefault="005F1348">
            <w:pPr>
              <w:pStyle w:val="Answerfieldleft-aligned"/>
              <w:rPr>
                <w:i/>
                <w:color w:val="auto"/>
                <w:sz w:val="20"/>
              </w:rPr>
            </w:pPr>
            <w:proofErr w:type="spellStart"/>
            <w:r w:rsidRPr="005E40F6">
              <w:rPr>
                <w:i/>
                <w:color w:val="auto"/>
                <w:sz w:val="20"/>
              </w:rPr>
              <w:t>Eg.</w:t>
            </w:r>
            <w:proofErr w:type="spellEnd"/>
            <w:r w:rsidRPr="005E40F6">
              <w:rPr>
                <w:i/>
                <w:color w:val="auto"/>
                <w:sz w:val="20"/>
              </w:rPr>
              <w:t xml:space="preserve"> </w:t>
            </w:r>
            <w:r>
              <w:rPr>
                <w:i/>
                <w:color w:val="auto"/>
                <w:sz w:val="20"/>
              </w:rPr>
              <w:t>AI</w:t>
            </w:r>
            <w:r w:rsidR="00A36F65">
              <w:rPr>
                <w:i/>
                <w:color w:val="auto"/>
                <w:sz w:val="20"/>
              </w:rPr>
              <w:t xml:space="preserve"> (Copilot)</w:t>
            </w:r>
            <w:r>
              <w:rPr>
                <w:i/>
                <w:color w:val="auto"/>
                <w:sz w:val="20"/>
              </w:rPr>
              <w:t xml:space="preserve"> was used </w:t>
            </w:r>
            <w:r w:rsidR="00A36F65">
              <w:rPr>
                <w:i/>
                <w:color w:val="auto"/>
                <w:sz w:val="20"/>
              </w:rPr>
              <w:t xml:space="preserve">to support the preparation of recruitment documentation, including candidate correspondence and recruitment process materials. This was focussed on improving readability and consistency in communications. Human review was undertaken before use of any documentation. </w:t>
            </w:r>
          </w:p>
        </w:tc>
      </w:tr>
    </w:tbl>
    <w:p w14:paraId="74780D35" w14:textId="100602E9" w:rsidR="005E40F6" w:rsidRPr="005E40F6" w:rsidRDefault="005E40F6" w:rsidP="005E40F6">
      <w:pPr>
        <w:pStyle w:val="Heading2"/>
        <w:spacing w:after="120"/>
        <w:rPr>
          <w:sz w:val="28"/>
        </w:rPr>
      </w:pPr>
      <w:r w:rsidRPr="005E40F6">
        <w:rPr>
          <w:sz w:val="28"/>
        </w:rPr>
        <w:t>Selection panel recommendations</w:t>
      </w:r>
    </w:p>
    <w:p w14:paraId="3C9FA7FD" w14:textId="77777777" w:rsidR="005E40F6" w:rsidRPr="00DF7751" w:rsidRDefault="005E40F6" w:rsidP="005E40F6">
      <w:pPr>
        <w:pStyle w:val="Box1Heading"/>
        <w:rPr>
          <w:color w:val="D30000"/>
          <w:sz w:val="18"/>
          <w:szCs w:val="18"/>
        </w:rPr>
      </w:pPr>
      <w:r w:rsidRPr="00DF7751">
        <w:rPr>
          <w:color w:val="D30000"/>
          <w:sz w:val="18"/>
          <w:szCs w:val="18"/>
        </w:rPr>
        <w:t>Guidance note</w:t>
      </w:r>
    </w:p>
    <w:p w14:paraId="7C6BA48F" w14:textId="7D4A9529" w:rsidR="006F5D90" w:rsidRPr="00DF7751" w:rsidRDefault="005E40F6" w:rsidP="00201F86">
      <w:pPr>
        <w:pStyle w:val="Box1Normal"/>
        <w:rPr>
          <w:color w:val="D30000"/>
          <w:sz w:val="18"/>
          <w:szCs w:val="18"/>
        </w:rPr>
      </w:pPr>
      <w:r w:rsidRPr="00DF7751">
        <w:rPr>
          <w:color w:val="D30000"/>
          <w:sz w:val="18"/>
          <w:szCs w:val="18"/>
        </w:rPr>
        <w:t xml:space="preserve">This section should clearly outline the panel’s recommendation on any preferred candidates, and who is suitable to go into the merit list or pool. Recommendations on immediate job offers do not need to be completed if no immediate offers will be made to candidates (for example, if the recruitment is being undertaken to form a merit pool only with offers to be made </w:t>
      </w:r>
      <w:proofErr w:type="gramStart"/>
      <w:r w:rsidRPr="00DF7751">
        <w:rPr>
          <w:color w:val="D30000"/>
          <w:sz w:val="18"/>
          <w:szCs w:val="18"/>
        </w:rPr>
        <w:t>at a later date</w:t>
      </w:r>
      <w:proofErr w:type="gramEnd"/>
      <w:r w:rsidRPr="00DF7751">
        <w:rPr>
          <w:color w:val="D30000"/>
          <w:sz w:val="18"/>
          <w:szCs w:val="18"/>
        </w:rPr>
        <w:t xml:space="preserve"> as vacancies become available).</w:t>
      </w:r>
    </w:p>
    <w:p w14:paraId="7CC70784" w14:textId="783BAB11" w:rsidR="005E40F6" w:rsidRPr="005E40F6" w:rsidRDefault="005E40F6" w:rsidP="005E40F6">
      <w:pPr>
        <w:pStyle w:val="Heading3"/>
        <w:numPr>
          <w:ilvl w:val="0"/>
          <w:numId w:val="14"/>
        </w:numPr>
        <w:spacing w:before="40" w:after="0" w:line="259" w:lineRule="auto"/>
        <w:contextualSpacing w:val="0"/>
        <w:rPr>
          <w:i/>
          <w:sz w:val="22"/>
        </w:rPr>
      </w:pPr>
      <w:r w:rsidRPr="005E40F6">
        <w:rPr>
          <w:sz w:val="22"/>
        </w:rPr>
        <w:t>Immediate vacancy</w:t>
      </w:r>
    </w:p>
    <w:p w14:paraId="7A78467D" w14:textId="77777777" w:rsidR="005E40F6" w:rsidRPr="005E40F6" w:rsidRDefault="005E40F6" w:rsidP="005E40F6">
      <w:pPr>
        <w:rPr>
          <w:sz w:val="18"/>
          <w:szCs w:val="20"/>
        </w:rPr>
      </w:pPr>
      <w:r w:rsidRPr="005E40F6">
        <w:rPr>
          <w:sz w:val="18"/>
          <w:szCs w:val="20"/>
        </w:rPr>
        <w:t>The panel recommends the following candidate(s) are offered a position:</w:t>
      </w:r>
    </w:p>
    <w:tbl>
      <w:tblPr>
        <w:tblStyle w:val="TableGrid"/>
        <w:tblW w:w="10435" w:type="dxa"/>
        <w:tblLook w:val="04A0" w:firstRow="1" w:lastRow="0" w:firstColumn="1" w:lastColumn="0" w:noHBand="0" w:noVBand="1"/>
        <w:tblCaption w:val="Immediate Vacancy details. "/>
        <w:tblDescription w:val="This table requires information on the candidate that the panel recommend to offer the position to. "/>
      </w:tblPr>
      <w:tblGrid>
        <w:gridCol w:w="2679"/>
        <w:gridCol w:w="1711"/>
        <w:gridCol w:w="1984"/>
        <w:gridCol w:w="4061"/>
      </w:tblGrid>
      <w:tr w:rsidR="005E40F6" w:rsidRPr="005E40F6" w14:paraId="7C548EAD" w14:textId="77777777" w:rsidTr="005B4EA1">
        <w:trPr>
          <w:trHeight w:val="332"/>
          <w:tblHeader/>
        </w:trPr>
        <w:tc>
          <w:tcPr>
            <w:tcW w:w="2679" w:type="dxa"/>
            <w:shd w:val="clear" w:color="auto" w:fill="4DA3AB"/>
            <w:vAlign w:val="center"/>
          </w:tcPr>
          <w:p w14:paraId="73352D35" w14:textId="553673D6" w:rsidR="005E40F6" w:rsidRPr="00DF7751" w:rsidRDefault="007F2BB1">
            <w:pPr>
              <w:spacing w:after="120"/>
              <w:rPr>
                <w:rFonts w:cstheme="minorHAnsi"/>
                <w:b/>
                <w:color w:val="262626" w:themeColor="text1" w:themeTint="D9"/>
                <w:szCs w:val="24"/>
              </w:rPr>
            </w:pPr>
            <w:r w:rsidRPr="00DF7751">
              <w:rPr>
                <w:rFonts w:cstheme="minorHAnsi"/>
                <w:b/>
                <w:color w:val="262626" w:themeColor="text1" w:themeTint="D9"/>
                <w:szCs w:val="24"/>
              </w:rPr>
              <w:t>Candidate n</w:t>
            </w:r>
            <w:r w:rsidR="005E40F6" w:rsidRPr="00DF7751">
              <w:rPr>
                <w:rFonts w:cstheme="minorHAnsi"/>
                <w:b/>
                <w:color w:val="262626" w:themeColor="text1" w:themeTint="D9"/>
                <w:szCs w:val="24"/>
              </w:rPr>
              <w:t>ame</w:t>
            </w:r>
          </w:p>
        </w:tc>
        <w:tc>
          <w:tcPr>
            <w:tcW w:w="1711" w:type="dxa"/>
            <w:shd w:val="clear" w:color="auto" w:fill="4DA3AB"/>
            <w:vAlign w:val="center"/>
          </w:tcPr>
          <w:p w14:paraId="5A143793" w14:textId="77777777" w:rsidR="005E40F6" w:rsidRPr="00DF7751" w:rsidRDefault="005E40F6">
            <w:pPr>
              <w:spacing w:after="120"/>
              <w:rPr>
                <w:rFonts w:cstheme="minorHAnsi"/>
                <w:b/>
                <w:color w:val="262626" w:themeColor="text1" w:themeTint="D9"/>
                <w:szCs w:val="24"/>
              </w:rPr>
            </w:pPr>
            <w:r w:rsidRPr="00DF7751">
              <w:rPr>
                <w:rFonts w:cstheme="minorHAnsi"/>
                <w:b/>
                <w:color w:val="262626" w:themeColor="text1" w:themeTint="D9"/>
                <w:szCs w:val="24"/>
              </w:rPr>
              <w:t>Classification</w:t>
            </w:r>
          </w:p>
        </w:tc>
        <w:tc>
          <w:tcPr>
            <w:tcW w:w="1984" w:type="dxa"/>
            <w:shd w:val="clear" w:color="auto" w:fill="4DA3AB"/>
            <w:vAlign w:val="center"/>
          </w:tcPr>
          <w:p w14:paraId="54A4DCD7" w14:textId="77777777" w:rsidR="005E40F6" w:rsidRPr="00DF7751" w:rsidRDefault="005E40F6">
            <w:pPr>
              <w:spacing w:after="120"/>
              <w:rPr>
                <w:rFonts w:cstheme="minorHAnsi"/>
                <w:b/>
                <w:color w:val="262626" w:themeColor="text1" w:themeTint="D9"/>
                <w:szCs w:val="24"/>
              </w:rPr>
            </w:pPr>
            <w:r w:rsidRPr="00DF7751">
              <w:rPr>
                <w:rFonts w:cstheme="minorHAnsi"/>
                <w:b/>
                <w:color w:val="262626" w:themeColor="text1" w:themeTint="D9"/>
                <w:szCs w:val="24"/>
              </w:rPr>
              <w:t>Position number</w:t>
            </w:r>
          </w:p>
        </w:tc>
        <w:tc>
          <w:tcPr>
            <w:tcW w:w="4061" w:type="dxa"/>
            <w:shd w:val="clear" w:color="auto" w:fill="4DA3AB"/>
          </w:tcPr>
          <w:p w14:paraId="53B90729" w14:textId="77777777" w:rsidR="005E40F6" w:rsidRPr="00DF7751" w:rsidRDefault="005E40F6">
            <w:pPr>
              <w:spacing w:after="120"/>
              <w:rPr>
                <w:rFonts w:cstheme="minorHAnsi"/>
                <w:b/>
                <w:color w:val="262626" w:themeColor="text1" w:themeTint="D9"/>
                <w:szCs w:val="24"/>
              </w:rPr>
            </w:pPr>
            <w:r w:rsidRPr="00DF7751">
              <w:rPr>
                <w:rFonts w:cstheme="minorHAnsi"/>
                <w:b/>
                <w:color w:val="262626" w:themeColor="text1" w:themeTint="D9"/>
                <w:szCs w:val="24"/>
              </w:rPr>
              <w:t>Rationale</w:t>
            </w:r>
          </w:p>
        </w:tc>
      </w:tr>
      <w:tr w:rsidR="005E40F6" w:rsidRPr="005E40F6" w14:paraId="10EAC7F4" w14:textId="77777777" w:rsidTr="005E40F6">
        <w:trPr>
          <w:trHeight w:val="386"/>
        </w:trPr>
        <w:tc>
          <w:tcPr>
            <w:tcW w:w="2679" w:type="dxa"/>
            <w:vAlign w:val="center"/>
          </w:tcPr>
          <w:p w14:paraId="52F27A6F" w14:textId="77777777" w:rsidR="005E40F6" w:rsidRPr="005E40F6" w:rsidRDefault="005E40F6">
            <w:pPr>
              <w:spacing w:after="120"/>
              <w:rPr>
                <w:rFonts w:cstheme="minorHAnsi"/>
                <w:sz w:val="18"/>
              </w:rPr>
            </w:pPr>
          </w:p>
        </w:tc>
        <w:tc>
          <w:tcPr>
            <w:tcW w:w="1711" w:type="dxa"/>
            <w:vAlign w:val="center"/>
          </w:tcPr>
          <w:p w14:paraId="3B4FCA45" w14:textId="77777777" w:rsidR="005E40F6" w:rsidRPr="005E40F6" w:rsidRDefault="005E40F6">
            <w:pPr>
              <w:spacing w:after="120"/>
              <w:rPr>
                <w:rFonts w:cstheme="minorHAnsi"/>
                <w:sz w:val="18"/>
              </w:rPr>
            </w:pPr>
          </w:p>
        </w:tc>
        <w:tc>
          <w:tcPr>
            <w:tcW w:w="1984" w:type="dxa"/>
            <w:vAlign w:val="center"/>
          </w:tcPr>
          <w:p w14:paraId="7F0F79A7" w14:textId="77777777" w:rsidR="005E40F6" w:rsidRPr="005E40F6" w:rsidRDefault="005E40F6">
            <w:pPr>
              <w:spacing w:after="120"/>
              <w:rPr>
                <w:rFonts w:cstheme="minorHAnsi"/>
                <w:sz w:val="18"/>
              </w:rPr>
            </w:pPr>
          </w:p>
        </w:tc>
        <w:tc>
          <w:tcPr>
            <w:tcW w:w="4061" w:type="dxa"/>
          </w:tcPr>
          <w:p w14:paraId="0FBAEB8A" w14:textId="77777777" w:rsidR="005E40F6" w:rsidRPr="005E40F6" w:rsidRDefault="005E40F6">
            <w:pPr>
              <w:spacing w:after="120"/>
              <w:rPr>
                <w:rFonts w:cstheme="minorHAnsi"/>
                <w:sz w:val="18"/>
              </w:rPr>
            </w:pPr>
          </w:p>
        </w:tc>
      </w:tr>
      <w:tr w:rsidR="00A42D27" w:rsidRPr="005E40F6" w14:paraId="0B8DA2C9" w14:textId="77777777" w:rsidTr="005E40F6">
        <w:trPr>
          <w:trHeight w:val="386"/>
        </w:trPr>
        <w:tc>
          <w:tcPr>
            <w:tcW w:w="2679" w:type="dxa"/>
            <w:vAlign w:val="center"/>
          </w:tcPr>
          <w:p w14:paraId="40F44073" w14:textId="77777777" w:rsidR="00A42D27" w:rsidRPr="005E40F6" w:rsidRDefault="00A42D27">
            <w:pPr>
              <w:spacing w:after="120"/>
              <w:rPr>
                <w:rFonts w:cstheme="minorHAnsi"/>
                <w:sz w:val="18"/>
              </w:rPr>
            </w:pPr>
          </w:p>
        </w:tc>
        <w:tc>
          <w:tcPr>
            <w:tcW w:w="1711" w:type="dxa"/>
            <w:vAlign w:val="center"/>
          </w:tcPr>
          <w:p w14:paraId="75594222" w14:textId="77777777" w:rsidR="00A42D27" w:rsidRPr="005E40F6" w:rsidRDefault="00A42D27">
            <w:pPr>
              <w:spacing w:after="120"/>
              <w:rPr>
                <w:rFonts w:cstheme="minorHAnsi"/>
                <w:sz w:val="18"/>
              </w:rPr>
            </w:pPr>
          </w:p>
        </w:tc>
        <w:tc>
          <w:tcPr>
            <w:tcW w:w="1984" w:type="dxa"/>
            <w:vAlign w:val="center"/>
          </w:tcPr>
          <w:p w14:paraId="7C4B01B1" w14:textId="77777777" w:rsidR="00A42D27" w:rsidRPr="005E40F6" w:rsidRDefault="00A42D27">
            <w:pPr>
              <w:spacing w:after="120"/>
              <w:rPr>
                <w:rFonts w:cstheme="minorHAnsi"/>
                <w:sz w:val="18"/>
              </w:rPr>
            </w:pPr>
          </w:p>
        </w:tc>
        <w:tc>
          <w:tcPr>
            <w:tcW w:w="4061" w:type="dxa"/>
          </w:tcPr>
          <w:p w14:paraId="648CE081" w14:textId="77777777" w:rsidR="00A42D27" w:rsidRPr="005E40F6" w:rsidRDefault="00A42D27">
            <w:pPr>
              <w:spacing w:after="120"/>
              <w:rPr>
                <w:rFonts w:cstheme="minorHAnsi"/>
                <w:sz w:val="18"/>
              </w:rPr>
            </w:pPr>
          </w:p>
        </w:tc>
      </w:tr>
    </w:tbl>
    <w:p w14:paraId="1A05A5AC" w14:textId="7482B14D" w:rsidR="005E40F6" w:rsidRPr="00504187" w:rsidRDefault="005E40F6" w:rsidP="00504187">
      <w:pPr>
        <w:pStyle w:val="Heading3"/>
        <w:numPr>
          <w:ilvl w:val="0"/>
          <w:numId w:val="14"/>
        </w:numPr>
        <w:spacing w:before="360" w:after="0" w:line="259" w:lineRule="auto"/>
        <w:ind w:left="357" w:hanging="357"/>
        <w:contextualSpacing w:val="0"/>
        <w:rPr>
          <w:sz w:val="22"/>
        </w:rPr>
      </w:pPr>
      <w:r w:rsidRPr="005E40F6">
        <w:rPr>
          <w:sz w:val="22"/>
        </w:rPr>
        <w:t>Formation of merit list or pool</w:t>
      </w:r>
      <w:r w:rsidR="00B10AE7">
        <w:rPr>
          <w:sz w:val="22"/>
        </w:rPr>
        <w:t xml:space="preserve"> (if applicable)</w:t>
      </w:r>
      <w:r w:rsidR="00504187">
        <w:rPr>
          <w:sz w:val="22"/>
        </w:rPr>
        <w:t xml:space="preserve"> and s</w:t>
      </w:r>
      <w:r w:rsidR="00504187" w:rsidRPr="003040CA">
        <w:rPr>
          <w:sz w:val="22"/>
        </w:rPr>
        <w:t>ummary of shortlisted candidate suitability</w:t>
      </w:r>
    </w:p>
    <w:p w14:paraId="3E285080" w14:textId="3E45DC62" w:rsidR="00201F86" w:rsidRPr="00DF7751" w:rsidRDefault="00201F86" w:rsidP="007F54AD">
      <w:pPr>
        <w:pStyle w:val="Box1Heading"/>
        <w:rPr>
          <w:color w:val="960000"/>
          <w:sz w:val="18"/>
          <w:szCs w:val="18"/>
        </w:rPr>
      </w:pPr>
      <w:r w:rsidRPr="00DF7751">
        <w:rPr>
          <w:color w:val="960000"/>
          <w:sz w:val="18"/>
          <w:szCs w:val="18"/>
        </w:rPr>
        <w:t>Guidance note</w:t>
      </w:r>
    </w:p>
    <w:p w14:paraId="4F31A233" w14:textId="17EB48E9" w:rsidR="00201F86" w:rsidRPr="00DF7751" w:rsidRDefault="007F54AD" w:rsidP="007F54AD">
      <w:pPr>
        <w:pStyle w:val="Box1Heading"/>
        <w:rPr>
          <w:color w:val="960000"/>
          <w:sz w:val="18"/>
          <w:szCs w:val="18"/>
        </w:rPr>
      </w:pPr>
      <w:r w:rsidRPr="00DF7751">
        <w:rPr>
          <w:b w:val="0"/>
          <w:color w:val="960000"/>
          <w:sz w:val="18"/>
          <w:szCs w:val="18"/>
        </w:rPr>
        <w:lastRenderedPageBreak/>
        <w:t>Merit lists or pools may be used to fill subsequent or similar vacancies within 18 months of the gazette notification advertising the vacancy</w:t>
      </w:r>
      <w:r w:rsidRPr="00DF7751">
        <w:rPr>
          <w:color w:val="960000"/>
          <w:sz w:val="18"/>
          <w:szCs w:val="18"/>
        </w:rPr>
        <w:t xml:space="preserve">. </w:t>
      </w:r>
    </w:p>
    <w:tbl>
      <w:tblPr>
        <w:tblStyle w:val="TableGrid"/>
        <w:tblW w:w="10456" w:type="dxa"/>
        <w:tblLook w:val="04A0" w:firstRow="1" w:lastRow="0" w:firstColumn="1" w:lastColumn="0" w:noHBand="0" w:noVBand="1"/>
        <w:tblCaption w:val="Formation of merit list or pool."/>
        <w:tblDescription w:val="This section requires the recruitment selection panel to decide whether or not they wish to create a merit list or merit pool from the remaining suitable candidates. "/>
      </w:tblPr>
      <w:tblGrid>
        <w:gridCol w:w="4029"/>
        <w:gridCol w:w="1636"/>
        <w:gridCol w:w="1701"/>
        <w:gridCol w:w="1560"/>
        <w:gridCol w:w="1530"/>
      </w:tblGrid>
      <w:tr w:rsidR="00D56673" w14:paraId="3592337E" w14:textId="21BB72C8" w:rsidTr="00D56673">
        <w:tc>
          <w:tcPr>
            <w:tcW w:w="4029" w:type="dxa"/>
          </w:tcPr>
          <w:p w14:paraId="489785F3" w14:textId="4C9FFF77" w:rsidR="00D56673" w:rsidRPr="000D3BF6" w:rsidRDefault="00D56673" w:rsidP="00CF3D7B">
            <w:pPr>
              <w:rPr>
                <w:rFonts w:cstheme="minorHAnsi"/>
                <w:sz w:val="18"/>
                <w:szCs w:val="18"/>
              </w:rPr>
            </w:pPr>
            <w:r w:rsidRPr="000D3BF6">
              <w:rPr>
                <w:rFonts w:cstheme="minorHAnsi"/>
                <w:sz w:val="18"/>
                <w:szCs w:val="18"/>
              </w:rPr>
              <w:t>The panel recommends that a merit list/merit pool is formed</w:t>
            </w:r>
            <w:r>
              <w:rPr>
                <w:rFonts w:cstheme="minorHAnsi"/>
                <w:sz w:val="18"/>
                <w:szCs w:val="18"/>
              </w:rPr>
              <w:t xml:space="preserve">. </w:t>
            </w:r>
            <w:r w:rsidRPr="000D3BF6">
              <w:rPr>
                <w:rFonts w:cstheme="minorHAnsi"/>
                <w:sz w:val="18"/>
                <w:szCs w:val="18"/>
              </w:rPr>
              <w:t xml:space="preserve">Tick which type of merit list pool is to be created. </w:t>
            </w:r>
            <w:hyperlink r:id="rId12">
              <w:r w:rsidRPr="000D3BF6">
                <w:rPr>
                  <w:rStyle w:val="Hyperlink"/>
                  <w:rFonts w:cstheme="minorHAnsi"/>
                  <w:sz w:val="18"/>
                  <w:szCs w:val="18"/>
                </w:rPr>
                <w:t>Definitions of merit lists / pools</w:t>
              </w:r>
            </w:hyperlink>
            <w:r w:rsidRPr="000D3BF6">
              <w:rPr>
                <w:rFonts w:cstheme="minorHAnsi"/>
                <w:sz w:val="18"/>
                <w:szCs w:val="18"/>
              </w:rPr>
              <w:t xml:space="preserve">. </w:t>
            </w:r>
          </w:p>
        </w:tc>
        <w:tc>
          <w:tcPr>
            <w:tcW w:w="1636" w:type="dxa"/>
          </w:tcPr>
          <w:p w14:paraId="56F5EF79" w14:textId="77777777" w:rsidR="00D56673" w:rsidRPr="000D3BF6" w:rsidRDefault="00D56673" w:rsidP="00C128C9">
            <w:pPr>
              <w:jc w:val="center"/>
              <w:rPr>
                <w:rFonts w:cstheme="minorHAnsi"/>
                <w:sz w:val="18"/>
                <w:szCs w:val="18"/>
              </w:rPr>
            </w:pPr>
            <w:r w:rsidRPr="000D3BF6">
              <w:rPr>
                <w:rFonts w:cstheme="minorHAnsi"/>
                <w:sz w:val="18"/>
                <w:szCs w:val="18"/>
              </w:rPr>
              <w:t>Ranked merit list</w:t>
            </w:r>
          </w:p>
          <w:sdt>
            <w:sdtPr>
              <w:rPr>
                <w:rFonts w:cstheme="minorHAnsi"/>
                <w:sz w:val="18"/>
                <w:szCs w:val="18"/>
              </w:rPr>
              <w:id w:val="-1882700639"/>
              <w14:checkbox>
                <w14:checked w14:val="0"/>
                <w14:checkedState w14:val="2612" w14:font="MS Gothic"/>
                <w14:uncheckedState w14:val="2610" w14:font="MS Gothic"/>
              </w14:checkbox>
            </w:sdtPr>
            <w:sdtContent>
              <w:p w14:paraId="77FAA646" w14:textId="6563A426" w:rsidR="00D56673" w:rsidRPr="000D3BF6" w:rsidRDefault="00D56673" w:rsidP="00C128C9">
                <w:pPr>
                  <w:jc w:val="center"/>
                  <w:rPr>
                    <w:rFonts w:cstheme="minorHAnsi"/>
                    <w:sz w:val="18"/>
                    <w:szCs w:val="18"/>
                  </w:rPr>
                </w:pPr>
                <w:r>
                  <w:rPr>
                    <w:rFonts w:ascii="MS Gothic" w:eastAsia="MS Gothic" w:hAnsi="MS Gothic" w:cstheme="minorHAnsi" w:hint="eastAsia"/>
                    <w:sz w:val="18"/>
                    <w:szCs w:val="18"/>
                  </w:rPr>
                  <w:t>☐</w:t>
                </w:r>
              </w:p>
            </w:sdtContent>
          </w:sdt>
        </w:tc>
        <w:tc>
          <w:tcPr>
            <w:tcW w:w="1701" w:type="dxa"/>
          </w:tcPr>
          <w:p w14:paraId="36201FDB" w14:textId="77777777" w:rsidR="00D56673" w:rsidRPr="000D3BF6" w:rsidRDefault="00D56673" w:rsidP="00C128C9">
            <w:pPr>
              <w:jc w:val="center"/>
              <w:rPr>
                <w:rFonts w:cstheme="minorHAnsi"/>
                <w:sz w:val="18"/>
                <w:szCs w:val="18"/>
              </w:rPr>
            </w:pPr>
            <w:r w:rsidRPr="000D3BF6">
              <w:rPr>
                <w:rFonts w:cstheme="minorHAnsi"/>
                <w:sz w:val="18"/>
                <w:szCs w:val="18"/>
              </w:rPr>
              <w:t>Ranked merit pool</w:t>
            </w:r>
          </w:p>
          <w:sdt>
            <w:sdtPr>
              <w:rPr>
                <w:rFonts w:cstheme="minorHAnsi"/>
                <w:sz w:val="18"/>
                <w:szCs w:val="18"/>
              </w:rPr>
              <w:id w:val="897479048"/>
              <w14:checkbox>
                <w14:checked w14:val="0"/>
                <w14:checkedState w14:val="2612" w14:font="MS Gothic"/>
                <w14:uncheckedState w14:val="2610" w14:font="MS Gothic"/>
              </w14:checkbox>
            </w:sdtPr>
            <w:sdtContent>
              <w:p w14:paraId="65C9B3F4" w14:textId="68BB9C3F" w:rsidR="00D56673" w:rsidRPr="000D3BF6" w:rsidRDefault="00D56673" w:rsidP="00C128C9">
                <w:pPr>
                  <w:jc w:val="center"/>
                  <w:rPr>
                    <w:rFonts w:cstheme="minorHAnsi"/>
                    <w:sz w:val="18"/>
                    <w:szCs w:val="18"/>
                  </w:rPr>
                </w:pPr>
                <w:r w:rsidRPr="000D3BF6">
                  <w:rPr>
                    <w:rFonts w:ascii="Segoe UI Symbol" w:eastAsia="MS Gothic" w:hAnsi="Segoe UI Symbol" w:cs="Segoe UI Symbol"/>
                    <w:sz w:val="18"/>
                    <w:szCs w:val="18"/>
                  </w:rPr>
                  <w:t>☐</w:t>
                </w:r>
              </w:p>
            </w:sdtContent>
          </w:sdt>
        </w:tc>
        <w:tc>
          <w:tcPr>
            <w:tcW w:w="1560" w:type="dxa"/>
          </w:tcPr>
          <w:p w14:paraId="664EE5DB" w14:textId="77777777" w:rsidR="00D56673" w:rsidRPr="000D3BF6" w:rsidRDefault="00D56673" w:rsidP="00C128C9">
            <w:pPr>
              <w:jc w:val="center"/>
              <w:rPr>
                <w:rFonts w:cstheme="minorHAnsi"/>
                <w:sz w:val="18"/>
                <w:szCs w:val="18"/>
              </w:rPr>
            </w:pPr>
            <w:r w:rsidRPr="000D3BF6">
              <w:rPr>
                <w:rFonts w:cstheme="minorHAnsi"/>
                <w:sz w:val="18"/>
                <w:szCs w:val="18"/>
              </w:rPr>
              <w:t>Merit pool</w:t>
            </w:r>
          </w:p>
          <w:sdt>
            <w:sdtPr>
              <w:rPr>
                <w:rFonts w:cstheme="minorHAnsi"/>
                <w:sz w:val="18"/>
                <w:szCs w:val="18"/>
              </w:rPr>
              <w:id w:val="-761758719"/>
              <w14:checkbox>
                <w14:checked w14:val="0"/>
                <w14:checkedState w14:val="2612" w14:font="MS Gothic"/>
                <w14:uncheckedState w14:val="2610" w14:font="MS Gothic"/>
              </w14:checkbox>
            </w:sdtPr>
            <w:sdtContent>
              <w:p w14:paraId="06098078" w14:textId="480D98C4" w:rsidR="00D56673" w:rsidRPr="000D3BF6" w:rsidRDefault="00D56673" w:rsidP="00C128C9">
                <w:pPr>
                  <w:jc w:val="center"/>
                  <w:rPr>
                    <w:rFonts w:cstheme="minorHAnsi"/>
                    <w:sz w:val="18"/>
                    <w:szCs w:val="18"/>
                  </w:rPr>
                </w:pPr>
                <w:r w:rsidRPr="000D3BF6">
                  <w:rPr>
                    <w:rFonts w:ascii="Segoe UI Symbol" w:eastAsia="MS Gothic" w:hAnsi="Segoe UI Symbol" w:cs="Segoe UI Symbol"/>
                    <w:sz w:val="18"/>
                    <w:szCs w:val="18"/>
                  </w:rPr>
                  <w:t>☐</w:t>
                </w:r>
              </w:p>
            </w:sdtContent>
          </w:sdt>
        </w:tc>
        <w:tc>
          <w:tcPr>
            <w:tcW w:w="1530" w:type="dxa"/>
          </w:tcPr>
          <w:p w14:paraId="0B1F2BDF" w14:textId="77777777" w:rsidR="00D56673" w:rsidRDefault="00D56673" w:rsidP="00C128C9">
            <w:pPr>
              <w:jc w:val="center"/>
              <w:rPr>
                <w:rFonts w:cstheme="minorHAnsi"/>
                <w:sz w:val="18"/>
                <w:szCs w:val="18"/>
              </w:rPr>
            </w:pPr>
            <w:r>
              <w:rPr>
                <w:rFonts w:cstheme="minorHAnsi"/>
                <w:sz w:val="18"/>
                <w:szCs w:val="18"/>
              </w:rPr>
              <w:t>NA</w:t>
            </w:r>
          </w:p>
          <w:sdt>
            <w:sdtPr>
              <w:rPr>
                <w:rFonts w:cstheme="minorHAnsi"/>
                <w:sz w:val="18"/>
                <w:szCs w:val="18"/>
              </w:rPr>
              <w:id w:val="-1950069181"/>
              <w14:checkbox>
                <w14:checked w14:val="0"/>
                <w14:checkedState w14:val="2612" w14:font="MS Gothic"/>
                <w14:uncheckedState w14:val="2610" w14:font="MS Gothic"/>
              </w14:checkbox>
            </w:sdtPr>
            <w:sdtContent>
              <w:p w14:paraId="2F2F14A3" w14:textId="5028C4DD" w:rsidR="00D56673" w:rsidRPr="000D3BF6" w:rsidRDefault="00D56673" w:rsidP="00D56673">
                <w:pPr>
                  <w:jc w:val="center"/>
                  <w:rPr>
                    <w:rFonts w:cstheme="minorHAnsi"/>
                    <w:sz w:val="18"/>
                    <w:szCs w:val="18"/>
                  </w:rPr>
                </w:pPr>
                <w:r w:rsidRPr="000D3BF6">
                  <w:rPr>
                    <w:rFonts w:ascii="Segoe UI Symbol" w:eastAsia="MS Gothic" w:hAnsi="Segoe UI Symbol" w:cs="Segoe UI Symbol"/>
                    <w:sz w:val="18"/>
                    <w:szCs w:val="18"/>
                  </w:rPr>
                  <w:t>☐</w:t>
                </w:r>
              </w:p>
            </w:sdtContent>
          </w:sdt>
        </w:tc>
      </w:tr>
    </w:tbl>
    <w:p w14:paraId="79DBC60E" w14:textId="120F0272" w:rsidR="00A42B20" w:rsidRDefault="00A42B20" w:rsidP="00035BB4">
      <w:pPr>
        <w:rPr>
          <w:sz w:val="18"/>
          <w:szCs w:val="20"/>
        </w:rPr>
      </w:pPr>
      <w:r w:rsidRPr="005E40F6">
        <w:rPr>
          <w:sz w:val="18"/>
          <w:szCs w:val="20"/>
        </w:rPr>
        <w:t xml:space="preserve">This section should clearly summarise how candidates have been rated following </w:t>
      </w:r>
      <w:r w:rsidR="00EE658B">
        <w:rPr>
          <w:sz w:val="18"/>
          <w:szCs w:val="20"/>
        </w:rPr>
        <w:t xml:space="preserve">being </w:t>
      </w:r>
      <w:r>
        <w:rPr>
          <w:sz w:val="18"/>
          <w:szCs w:val="20"/>
        </w:rPr>
        <w:t>shortlist</w:t>
      </w:r>
      <w:r w:rsidR="00EE658B">
        <w:rPr>
          <w:sz w:val="18"/>
          <w:szCs w:val="20"/>
        </w:rPr>
        <w:t>ed</w:t>
      </w:r>
      <w:r>
        <w:rPr>
          <w:sz w:val="18"/>
          <w:szCs w:val="20"/>
        </w:rPr>
        <w:t>, interview</w:t>
      </w:r>
      <w:r w:rsidR="00EE658B">
        <w:rPr>
          <w:sz w:val="18"/>
          <w:szCs w:val="20"/>
        </w:rPr>
        <w:t>ed</w:t>
      </w:r>
      <w:r>
        <w:rPr>
          <w:sz w:val="18"/>
          <w:szCs w:val="20"/>
        </w:rPr>
        <w:t xml:space="preserve"> and </w:t>
      </w:r>
      <w:r w:rsidR="0091731F">
        <w:rPr>
          <w:sz w:val="18"/>
          <w:szCs w:val="20"/>
        </w:rPr>
        <w:t>assessed</w:t>
      </w:r>
      <w:r w:rsidR="00CF6826">
        <w:rPr>
          <w:sz w:val="18"/>
          <w:szCs w:val="20"/>
        </w:rPr>
        <w:t xml:space="preserve"> from </w:t>
      </w:r>
      <w:r>
        <w:rPr>
          <w:sz w:val="18"/>
          <w:szCs w:val="20"/>
        </w:rPr>
        <w:t>any other assessment</w:t>
      </w:r>
      <w:r w:rsidR="0091731F">
        <w:rPr>
          <w:sz w:val="18"/>
          <w:szCs w:val="20"/>
        </w:rPr>
        <w:t xml:space="preserve"> methods</w:t>
      </w:r>
      <w:r>
        <w:rPr>
          <w:sz w:val="18"/>
          <w:szCs w:val="20"/>
        </w:rPr>
        <w:t xml:space="preserve">. </w:t>
      </w:r>
    </w:p>
    <w:p w14:paraId="3915E5A5" w14:textId="77777777" w:rsidR="00A42B20" w:rsidRPr="00DF7751" w:rsidRDefault="00A42B20" w:rsidP="00A42B20">
      <w:pPr>
        <w:pStyle w:val="Box1Heading"/>
        <w:rPr>
          <w:color w:val="D30000"/>
          <w:sz w:val="18"/>
          <w:szCs w:val="18"/>
        </w:rPr>
      </w:pPr>
      <w:r w:rsidRPr="00DF7751">
        <w:rPr>
          <w:color w:val="D30000"/>
          <w:sz w:val="18"/>
          <w:szCs w:val="18"/>
        </w:rPr>
        <w:t>Guidance note</w:t>
      </w:r>
    </w:p>
    <w:p w14:paraId="308145B8" w14:textId="764A88D7" w:rsidR="00A42B20" w:rsidRPr="00DF7751" w:rsidRDefault="00A42B20" w:rsidP="009E13F5">
      <w:pPr>
        <w:pStyle w:val="Box1Heading"/>
        <w:rPr>
          <w:b w:val="0"/>
          <w:color w:val="D30000"/>
          <w:sz w:val="18"/>
          <w:szCs w:val="18"/>
        </w:rPr>
      </w:pPr>
      <w:r w:rsidRPr="00DF7751">
        <w:rPr>
          <w:b w:val="0"/>
          <w:color w:val="D30000"/>
          <w:sz w:val="18"/>
          <w:szCs w:val="18"/>
        </w:rPr>
        <w:t>*Where you are establishing ranked merit list</w:t>
      </w:r>
      <w:r w:rsidR="009F4F04" w:rsidRPr="00DF7751">
        <w:rPr>
          <w:b w:val="0"/>
          <w:color w:val="D30000"/>
          <w:sz w:val="18"/>
          <w:szCs w:val="18"/>
        </w:rPr>
        <w:t xml:space="preserve"> or pool</w:t>
      </w:r>
      <w:r w:rsidRPr="00DF7751">
        <w:rPr>
          <w:b w:val="0"/>
          <w:color w:val="D30000"/>
          <w:sz w:val="18"/>
          <w:szCs w:val="18"/>
        </w:rPr>
        <w:t>, all candidates must include a rating (for example, 1 to 5</w:t>
      </w:r>
      <w:r w:rsidR="00176186" w:rsidRPr="00DF7751">
        <w:rPr>
          <w:b w:val="0"/>
          <w:color w:val="D30000"/>
          <w:sz w:val="18"/>
          <w:szCs w:val="18"/>
        </w:rPr>
        <w:t xml:space="preserve"> </w:t>
      </w:r>
      <w:r w:rsidR="009F4F04" w:rsidRPr="00DF7751">
        <w:rPr>
          <w:b w:val="0"/>
          <w:color w:val="D30000"/>
          <w:sz w:val="18"/>
          <w:szCs w:val="18"/>
        </w:rPr>
        <w:t>or highly suitable, suitable or not suitable</w:t>
      </w:r>
      <w:r w:rsidRPr="00DF7751">
        <w:rPr>
          <w:b w:val="0"/>
          <w:color w:val="D30000"/>
          <w:sz w:val="18"/>
          <w:szCs w:val="18"/>
        </w:rPr>
        <w:t>)</w:t>
      </w:r>
      <w:r w:rsidR="00176186" w:rsidRPr="00DF7751">
        <w:rPr>
          <w:b w:val="0"/>
          <w:color w:val="D30000"/>
          <w:sz w:val="18"/>
          <w:szCs w:val="18"/>
        </w:rPr>
        <w:t xml:space="preserve">. </w:t>
      </w:r>
    </w:p>
    <w:tbl>
      <w:tblPr>
        <w:tblStyle w:val="TableGrid"/>
        <w:tblW w:w="10485" w:type="dxa"/>
        <w:tblLook w:val="04A0" w:firstRow="1" w:lastRow="0" w:firstColumn="1" w:lastColumn="0" w:noHBand="0" w:noVBand="1"/>
        <w:tblCaption w:val="Summary of shortlisted candidates suitability. "/>
        <w:tblDescription w:val="This table requires information to clearly summarise how candidates have been rated following all assessment activities. "/>
      </w:tblPr>
      <w:tblGrid>
        <w:gridCol w:w="4248"/>
        <w:gridCol w:w="4678"/>
        <w:gridCol w:w="1559"/>
      </w:tblGrid>
      <w:tr w:rsidR="00A42B20" w:rsidRPr="005E40F6" w14:paraId="44B06A33" w14:textId="77777777" w:rsidTr="000F7FB8">
        <w:trPr>
          <w:trHeight w:val="282"/>
          <w:tblHeader/>
        </w:trPr>
        <w:tc>
          <w:tcPr>
            <w:tcW w:w="4248" w:type="dxa"/>
            <w:shd w:val="clear" w:color="auto" w:fill="4DA3AB"/>
          </w:tcPr>
          <w:p w14:paraId="7F49FED1" w14:textId="77777777" w:rsidR="00A42B20" w:rsidRPr="00DF7751" w:rsidRDefault="00A42B20" w:rsidP="000F7FB8">
            <w:pPr>
              <w:pStyle w:val="Answerfieldleft-aligned"/>
              <w:rPr>
                <w:b/>
                <w:color w:val="262626" w:themeColor="text1" w:themeTint="D9"/>
                <w:sz w:val="20"/>
              </w:rPr>
            </w:pPr>
            <w:r w:rsidRPr="00DF7751">
              <w:rPr>
                <w:b/>
                <w:color w:val="262626" w:themeColor="text1" w:themeTint="D9"/>
                <w:sz w:val="20"/>
              </w:rPr>
              <w:t>Candidate name</w:t>
            </w:r>
          </w:p>
        </w:tc>
        <w:tc>
          <w:tcPr>
            <w:tcW w:w="4678" w:type="dxa"/>
            <w:shd w:val="clear" w:color="auto" w:fill="4DA3AB"/>
          </w:tcPr>
          <w:p w14:paraId="5166EC89" w14:textId="1154F253" w:rsidR="009E13F5" w:rsidRPr="00DF7751" w:rsidRDefault="78D41E6A" w:rsidP="000F7FB8">
            <w:pPr>
              <w:pStyle w:val="Answerfieldleft-aligned"/>
              <w:rPr>
                <w:color w:val="262626" w:themeColor="text1" w:themeTint="D9"/>
                <w:sz w:val="20"/>
                <w:szCs w:val="20"/>
              </w:rPr>
            </w:pPr>
            <w:r w:rsidRPr="00DF7751">
              <w:rPr>
                <w:b/>
                <w:bCs/>
                <w:color w:val="262626" w:themeColor="text1" w:themeTint="D9"/>
                <w:sz w:val="20"/>
                <w:szCs w:val="20"/>
              </w:rPr>
              <w:t>Suitability rating</w:t>
            </w:r>
          </w:p>
          <w:p w14:paraId="0A2F7CCA" w14:textId="187C4294" w:rsidR="009E13F5" w:rsidRPr="00DF7751" w:rsidRDefault="78D41E6A" w:rsidP="000F7FB8">
            <w:pPr>
              <w:pStyle w:val="Answerfieldleft-aligned"/>
              <w:rPr>
                <w:i/>
                <w:iCs/>
                <w:color w:val="262626" w:themeColor="text1" w:themeTint="D9"/>
                <w:sz w:val="20"/>
                <w:szCs w:val="20"/>
              </w:rPr>
            </w:pPr>
            <w:r w:rsidRPr="00DF7751">
              <w:rPr>
                <w:i/>
                <w:iCs/>
                <w:color w:val="262626" w:themeColor="text1" w:themeTint="D9"/>
                <w:sz w:val="20"/>
                <w:szCs w:val="20"/>
              </w:rPr>
              <w:t xml:space="preserve">e.g. </w:t>
            </w:r>
            <w:r w:rsidR="570DBBE3" w:rsidRPr="00DF7751">
              <w:rPr>
                <w:i/>
                <w:iCs/>
                <w:color w:val="262626" w:themeColor="text1" w:themeTint="D9"/>
                <w:sz w:val="20"/>
                <w:szCs w:val="20"/>
              </w:rPr>
              <w:t>Highly suitable/</w:t>
            </w:r>
            <w:r w:rsidR="00A42B20" w:rsidRPr="00DF7751">
              <w:rPr>
                <w:i/>
                <w:iCs/>
                <w:color w:val="262626" w:themeColor="text1" w:themeTint="D9"/>
                <w:sz w:val="20"/>
                <w:szCs w:val="20"/>
              </w:rPr>
              <w:t>Suitable / Not suitable</w:t>
            </w:r>
            <w:r w:rsidR="00705915" w:rsidRPr="00DF7751">
              <w:rPr>
                <w:i/>
                <w:iCs/>
                <w:color w:val="262626" w:themeColor="text1" w:themeTint="D9"/>
                <w:sz w:val="20"/>
                <w:szCs w:val="20"/>
              </w:rPr>
              <w:t xml:space="preserve"> </w:t>
            </w:r>
            <w:r w:rsidR="46824652" w:rsidRPr="00DF7751">
              <w:rPr>
                <w:i/>
                <w:iCs/>
                <w:color w:val="262626" w:themeColor="text1" w:themeTint="D9"/>
                <w:sz w:val="20"/>
                <w:szCs w:val="20"/>
              </w:rPr>
              <w:t>or ranking</w:t>
            </w:r>
          </w:p>
        </w:tc>
        <w:tc>
          <w:tcPr>
            <w:tcW w:w="1559" w:type="dxa"/>
            <w:shd w:val="clear" w:color="auto" w:fill="4DA3AB"/>
          </w:tcPr>
          <w:p w14:paraId="5AD301B6" w14:textId="15FE1537" w:rsidR="00A42B20" w:rsidRPr="00DF7751" w:rsidRDefault="00A42B20" w:rsidP="000F7FB8">
            <w:pPr>
              <w:pStyle w:val="Answerfieldleft-aligned"/>
              <w:rPr>
                <w:b/>
                <w:bCs/>
                <w:color w:val="262626" w:themeColor="text1" w:themeTint="D9"/>
                <w:sz w:val="20"/>
                <w:szCs w:val="20"/>
              </w:rPr>
            </w:pPr>
            <w:r w:rsidRPr="00DF7751">
              <w:rPr>
                <w:b/>
                <w:bCs/>
                <w:color w:val="262626" w:themeColor="text1" w:themeTint="D9"/>
                <w:sz w:val="20"/>
                <w:szCs w:val="20"/>
              </w:rPr>
              <w:t xml:space="preserve">Place in merit pool </w:t>
            </w:r>
            <w:r w:rsidRPr="00DF7751">
              <w:rPr>
                <w:b/>
                <w:bCs/>
                <w:color w:val="262626" w:themeColor="text1" w:themeTint="D9"/>
                <w:sz w:val="20"/>
                <w:szCs w:val="20"/>
                <w:u w:val="single"/>
              </w:rPr>
              <w:t>or</w:t>
            </w:r>
            <w:r w:rsidRPr="00DF7751">
              <w:rPr>
                <w:b/>
                <w:bCs/>
                <w:color w:val="262626" w:themeColor="text1" w:themeTint="D9"/>
                <w:sz w:val="20"/>
                <w:szCs w:val="20"/>
              </w:rPr>
              <w:t xml:space="preserve"> </w:t>
            </w:r>
            <w:r w:rsidR="2BBD1616" w:rsidRPr="00DF7751">
              <w:rPr>
                <w:b/>
                <w:bCs/>
                <w:color w:val="262626" w:themeColor="text1" w:themeTint="D9"/>
                <w:sz w:val="20"/>
                <w:szCs w:val="20"/>
              </w:rPr>
              <w:t>list</w:t>
            </w:r>
          </w:p>
        </w:tc>
      </w:tr>
      <w:tr w:rsidR="00A42B20" w:rsidRPr="005E40F6" w14:paraId="4BCDF00D" w14:textId="77777777" w:rsidTr="000F7FB8">
        <w:trPr>
          <w:trHeight w:val="290"/>
        </w:trPr>
        <w:tc>
          <w:tcPr>
            <w:tcW w:w="4248" w:type="dxa"/>
          </w:tcPr>
          <w:p w14:paraId="3EE70B75" w14:textId="77777777" w:rsidR="00A42B20" w:rsidRPr="005E40F6" w:rsidRDefault="00A42B20" w:rsidP="00A2378C">
            <w:pPr>
              <w:pStyle w:val="Helpprompt"/>
              <w:numPr>
                <w:ilvl w:val="0"/>
                <w:numId w:val="0"/>
              </w:numPr>
              <w:spacing w:after="120"/>
              <w:jc w:val="center"/>
              <w:rPr>
                <w:i w:val="0"/>
                <w:color w:val="auto"/>
                <w:sz w:val="18"/>
              </w:rPr>
            </w:pPr>
          </w:p>
        </w:tc>
        <w:tc>
          <w:tcPr>
            <w:tcW w:w="4678" w:type="dxa"/>
          </w:tcPr>
          <w:p w14:paraId="40AF54AE" w14:textId="67DA9D8E" w:rsidR="00A42B20" w:rsidRPr="005E40F6" w:rsidRDefault="00A42B20" w:rsidP="00A42B20">
            <w:pPr>
              <w:pStyle w:val="Helpprompt"/>
              <w:numPr>
                <w:ilvl w:val="0"/>
                <w:numId w:val="0"/>
              </w:numPr>
              <w:spacing w:after="120"/>
              <w:rPr>
                <w:i w:val="0"/>
                <w:color w:val="auto"/>
                <w:sz w:val="18"/>
              </w:rPr>
            </w:pPr>
          </w:p>
        </w:tc>
        <w:tc>
          <w:tcPr>
            <w:tcW w:w="1559" w:type="dxa"/>
          </w:tcPr>
          <w:p w14:paraId="1192F548" w14:textId="1362D7E2" w:rsidR="00A42B20" w:rsidRDefault="00000000" w:rsidP="00C76F18">
            <w:pPr>
              <w:pStyle w:val="Helpprompt"/>
              <w:numPr>
                <w:ilvl w:val="0"/>
                <w:numId w:val="0"/>
              </w:numPr>
              <w:spacing w:after="120"/>
              <w:rPr>
                <w:i w:val="0"/>
                <w:color w:val="auto"/>
                <w:sz w:val="18"/>
              </w:rPr>
            </w:pPr>
            <w:sdt>
              <w:sdtPr>
                <w:rPr>
                  <w:i w:val="0"/>
                  <w:color w:val="auto"/>
                  <w:sz w:val="18"/>
                </w:rPr>
                <w:id w:val="431634053"/>
                <w14:checkbox>
                  <w14:checked w14:val="0"/>
                  <w14:checkedState w14:val="2612" w14:font="MS Gothic"/>
                  <w14:uncheckedState w14:val="2610" w14:font="MS Gothic"/>
                </w14:checkbox>
              </w:sdtPr>
              <w:sdtContent>
                <w:r w:rsidR="00C76F18">
                  <w:rPr>
                    <w:rFonts w:ascii="MS Gothic" w:eastAsia="MS Gothic" w:hAnsi="MS Gothic" w:hint="eastAsia"/>
                    <w:i w:val="0"/>
                    <w:color w:val="auto"/>
                    <w:sz w:val="18"/>
                  </w:rPr>
                  <w:t>☐</w:t>
                </w:r>
              </w:sdtContent>
            </w:sdt>
            <w:r w:rsidR="00C76F18">
              <w:rPr>
                <w:i w:val="0"/>
                <w:color w:val="auto"/>
                <w:sz w:val="18"/>
              </w:rPr>
              <w:t xml:space="preserve"> Yes</w:t>
            </w:r>
          </w:p>
          <w:p w14:paraId="21507480" w14:textId="118CBE1D" w:rsidR="00C76F18" w:rsidRPr="005E40F6" w:rsidRDefault="00000000" w:rsidP="11CE4CA0">
            <w:pPr>
              <w:pStyle w:val="Helpprompt"/>
              <w:numPr>
                <w:ilvl w:val="0"/>
                <w:numId w:val="0"/>
              </w:numPr>
              <w:spacing w:after="120"/>
              <w:rPr>
                <w:i w:val="0"/>
                <w:color w:val="auto"/>
                <w:sz w:val="18"/>
                <w:szCs w:val="18"/>
              </w:rPr>
            </w:pPr>
            <w:sdt>
              <w:sdtPr>
                <w:rPr>
                  <w:i w:val="0"/>
                  <w:color w:val="auto"/>
                  <w:sz w:val="18"/>
                  <w:szCs w:val="18"/>
                </w:rPr>
                <w:id w:val="-1165709428"/>
                <w14:checkbox>
                  <w14:checked w14:val="0"/>
                  <w14:checkedState w14:val="2612" w14:font="MS Gothic"/>
                  <w14:uncheckedState w14:val="2610" w14:font="MS Gothic"/>
                </w14:checkbox>
              </w:sdtPr>
              <w:sdtContent>
                <w:r w:rsidR="00C76F18" w:rsidRPr="11CE4CA0">
                  <w:rPr>
                    <w:rFonts w:ascii="MS Gothic" w:eastAsia="MS Gothic" w:hAnsi="MS Gothic"/>
                    <w:i w:val="0"/>
                    <w:color w:val="auto"/>
                    <w:sz w:val="18"/>
                    <w:szCs w:val="18"/>
                  </w:rPr>
                  <w:t>☐</w:t>
                </w:r>
              </w:sdtContent>
            </w:sdt>
            <w:r w:rsidR="00C76F18" w:rsidRPr="11CE4CA0">
              <w:rPr>
                <w:i w:val="0"/>
                <w:color w:val="auto"/>
                <w:sz w:val="18"/>
                <w:szCs w:val="18"/>
              </w:rPr>
              <w:t xml:space="preserve"> No</w:t>
            </w:r>
          </w:p>
        </w:tc>
      </w:tr>
      <w:tr w:rsidR="00A42B20" w:rsidRPr="005E40F6" w14:paraId="00BD8904" w14:textId="77777777" w:rsidTr="000F7FB8">
        <w:trPr>
          <w:trHeight w:val="282"/>
        </w:trPr>
        <w:tc>
          <w:tcPr>
            <w:tcW w:w="4248" w:type="dxa"/>
          </w:tcPr>
          <w:p w14:paraId="367F022F" w14:textId="77777777" w:rsidR="00A42B20" w:rsidRPr="005E40F6" w:rsidRDefault="00A42B20" w:rsidP="00A2378C">
            <w:pPr>
              <w:pStyle w:val="Helpprompt"/>
              <w:numPr>
                <w:ilvl w:val="0"/>
                <w:numId w:val="0"/>
              </w:numPr>
              <w:spacing w:after="120"/>
              <w:jc w:val="center"/>
              <w:rPr>
                <w:i w:val="0"/>
                <w:color w:val="auto"/>
                <w:sz w:val="18"/>
              </w:rPr>
            </w:pPr>
          </w:p>
        </w:tc>
        <w:tc>
          <w:tcPr>
            <w:tcW w:w="4678" w:type="dxa"/>
          </w:tcPr>
          <w:p w14:paraId="41838849" w14:textId="7AD3300A" w:rsidR="00A42B20" w:rsidRPr="005E40F6" w:rsidRDefault="00A42B20" w:rsidP="00A42B20">
            <w:pPr>
              <w:pStyle w:val="Helpprompt"/>
              <w:numPr>
                <w:ilvl w:val="0"/>
                <w:numId w:val="0"/>
              </w:numPr>
              <w:spacing w:after="120"/>
              <w:rPr>
                <w:i w:val="0"/>
                <w:color w:val="auto"/>
                <w:sz w:val="18"/>
              </w:rPr>
            </w:pPr>
          </w:p>
        </w:tc>
        <w:tc>
          <w:tcPr>
            <w:tcW w:w="1559" w:type="dxa"/>
          </w:tcPr>
          <w:p w14:paraId="6B043BA2" w14:textId="77777777" w:rsidR="002A55B9" w:rsidRDefault="00000000" w:rsidP="002A55B9">
            <w:pPr>
              <w:pStyle w:val="Helpprompt"/>
              <w:numPr>
                <w:ilvl w:val="0"/>
                <w:numId w:val="0"/>
              </w:numPr>
              <w:spacing w:after="120"/>
              <w:rPr>
                <w:i w:val="0"/>
                <w:color w:val="auto"/>
                <w:sz w:val="18"/>
              </w:rPr>
            </w:pPr>
            <w:sdt>
              <w:sdtPr>
                <w:rPr>
                  <w:i w:val="0"/>
                  <w:color w:val="auto"/>
                  <w:sz w:val="18"/>
                </w:rPr>
                <w:id w:val="-1939667971"/>
                <w14:checkbox>
                  <w14:checked w14:val="0"/>
                  <w14:checkedState w14:val="2612" w14:font="MS Gothic"/>
                  <w14:uncheckedState w14:val="2610" w14:font="MS Gothic"/>
                </w14:checkbox>
              </w:sdtPr>
              <w:sdtContent>
                <w:r w:rsidR="002A55B9">
                  <w:rPr>
                    <w:rFonts w:ascii="MS Gothic" w:eastAsia="MS Gothic" w:hAnsi="MS Gothic" w:hint="eastAsia"/>
                    <w:i w:val="0"/>
                    <w:color w:val="auto"/>
                    <w:sz w:val="18"/>
                  </w:rPr>
                  <w:t>☐</w:t>
                </w:r>
              </w:sdtContent>
            </w:sdt>
            <w:r w:rsidR="002A55B9">
              <w:rPr>
                <w:i w:val="0"/>
                <w:color w:val="auto"/>
                <w:sz w:val="18"/>
              </w:rPr>
              <w:t xml:space="preserve"> Yes</w:t>
            </w:r>
          </w:p>
          <w:p w14:paraId="6E102FBC" w14:textId="3C05DFD0" w:rsidR="00A42B20" w:rsidRPr="005E40F6" w:rsidRDefault="00000000" w:rsidP="11CE4CA0">
            <w:pPr>
              <w:pStyle w:val="Helpprompt"/>
              <w:numPr>
                <w:ilvl w:val="0"/>
                <w:numId w:val="0"/>
              </w:numPr>
              <w:spacing w:after="120"/>
              <w:rPr>
                <w:i w:val="0"/>
                <w:color w:val="auto"/>
                <w:sz w:val="18"/>
                <w:szCs w:val="18"/>
              </w:rPr>
            </w:pPr>
            <w:sdt>
              <w:sdtPr>
                <w:rPr>
                  <w:i w:val="0"/>
                  <w:color w:val="auto"/>
                  <w:sz w:val="18"/>
                  <w:szCs w:val="18"/>
                </w:rPr>
                <w:id w:val="1179474217"/>
                <w14:checkbox>
                  <w14:checked w14:val="0"/>
                  <w14:checkedState w14:val="2612" w14:font="MS Gothic"/>
                  <w14:uncheckedState w14:val="2610" w14:font="MS Gothic"/>
                </w14:checkbox>
              </w:sdtPr>
              <w:sdtContent>
                <w:r w:rsidR="002A55B9" w:rsidRPr="11CE4CA0">
                  <w:rPr>
                    <w:rFonts w:ascii="MS Gothic" w:eastAsia="MS Gothic" w:hAnsi="MS Gothic"/>
                    <w:i w:val="0"/>
                    <w:color w:val="auto"/>
                    <w:sz w:val="18"/>
                    <w:szCs w:val="18"/>
                  </w:rPr>
                  <w:t>☐</w:t>
                </w:r>
              </w:sdtContent>
            </w:sdt>
            <w:r w:rsidR="002A55B9" w:rsidRPr="11CE4CA0">
              <w:rPr>
                <w:i w:val="0"/>
                <w:color w:val="auto"/>
                <w:sz w:val="18"/>
                <w:szCs w:val="18"/>
              </w:rPr>
              <w:t xml:space="preserve"> No</w:t>
            </w:r>
          </w:p>
        </w:tc>
      </w:tr>
      <w:tr w:rsidR="00F5058B" w:rsidRPr="005E40F6" w14:paraId="0DECB8CE" w14:textId="77777777" w:rsidTr="000F7FB8">
        <w:trPr>
          <w:trHeight w:val="282"/>
        </w:trPr>
        <w:tc>
          <w:tcPr>
            <w:tcW w:w="4248" w:type="dxa"/>
          </w:tcPr>
          <w:p w14:paraId="470CAE66" w14:textId="77777777" w:rsidR="00F5058B" w:rsidRPr="005E40F6" w:rsidRDefault="00F5058B" w:rsidP="00A2378C">
            <w:pPr>
              <w:pStyle w:val="Helpprompt"/>
              <w:numPr>
                <w:ilvl w:val="0"/>
                <w:numId w:val="0"/>
              </w:numPr>
              <w:spacing w:after="120"/>
              <w:jc w:val="center"/>
              <w:rPr>
                <w:i w:val="0"/>
                <w:color w:val="auto"/>
                <w:sz w:val="18"/>
              </w:rPr>
            </w:pPr>
          </w:p>
        </w:tc>
        <w:tc>
          <w:tcPr>
            <w:tcW w:w="4678" w:type="dxa"/>
          </w:tcPr>
          <w:p w14:paraId="4C8B597E" w14:textId="77777777" w:rsidR="00F5058B" w:rsidRPr="005E40F6" w:rsidRDefault="00F5058B" w:rsidP="00A42B20">
            <w:pPr>
              <w:pStyle w:val="Helpprompt"/>
              <w:numPr>
                <w:ilvl w:val="0"/>
                <w:numId w:val="0"/>
              </w:numPr>
              <w:spacing w:after="120"/>
              <w:rPr>
                <w:i w:val="0"/>
                <w:color w:val="auto"/>
                <w:sz w:val="18"/>
              </w:rPr>
            </w:pPr>
          </w:p>
        </w:tc>
        <w:tc>
          <w:tcPr>
            <w:tcW w:w="1559" w:type="dxa"/>
          </w:tcPr>
          <w:p w14:paraId="6AFEB8B3" w14:textId="77777777" w:rsidR="00F5058B" w:rsidRDefault="00000000" w:rsidP="00F5058B">
            <w:pPr>
              <w:pStyle w:val="Helpprompt"/>
              <w:numPr>
                <w:ilvl w:val="0"/>
                <w:numId w:val="0"/>
              </w:numPr>
              <w:spacing w:after="120"/>
              <w:rPr>
                <w:i w:val="0"/>
                <w:color w:val="auto"/>
                <w:sz w:val="18"/>
              </w:rPr>
            </w:pPr>
            <w:sdt>
              <w:sdtPr>
                <w:rPr>
                  <w:i w:val="0"/>
                  <w:color w:val="auto"/>
                  <w:sz w:val="18"/>
                </w:rPr>
                <w:id w:val="-956644722"/>
                <w14:checkbox>
                  <w14:checked w14:val="0"/>
                  <w14:checkedState w14:val="2612" w14:font="MS Gothic"/>
                  <w14:uncheckedState w14:val="2610" w14:font="MS Gothic"/>
                </w14:checkbox>
              </w:sdtPr>
              <w:sdtContent>
                <w:r w:rsidR="00F5058B">
                  <w:rPr>
                    <w:rFonts w:ascii="MS Gothic" w:eastAsia="MS Gothic" w:hAnsi="MS Gothic" w:hint="eastAsia"/>
                    <w:i w:val="0"/>
                    <w:color w:val="auto"/>
                    <w:sz w:val="18"/>
                  </w:rPr>
                  <w:t>☐</w:t>
                </w:r>
              </w:sdtContent>
            </w:sdt>
            <w:r w:rsidR="00F5058B">
              <w:rPr>
                <w:i w:val="0"/>
                <w:color w:val="auto"/>
                <w:sz w:val="18"/>
              </w:rPr>
              <w:t xml:space="preserve"> Yes</w:t>
            </w:r>
          </w:p>
          <w:p w14:paraId="18F519D5" w14:textId="4900968D" w:rsidR="00F5058B" w:rsidRDefault="00000000" w:rsidP="00F5058B">
            <w:pPr>
              <w:pStyle w:val="Helpprompt"/>
              <w:numPr>
                <w:ilvl w:val="0"/>
                <w:numId w:val="0"/>
              </w:numPr>
              <w:spacing w:after="120"/>
              <w:rPr>
                <w:i w:val="0"/>
                <w:color w:val="auto"/>
                <w:sz w:val="18"/>
              </w:rPr>
            </w:pPr>
            <w:sdt>
              <w:sdtPr>
                <w:rPr>
                  <w:i w:val="0"/>
                  <w:color w:val="auto"/>
                  <w:sz w:val="18"/>
                  <w:szCs w:val="18"/>
                </w:rPr>
                <w:id w:val="866176382"/>
                <w14:checkbox>
                  <w14:checked w14:val="0"/>
                  <w14:checkedState w14:val="2612" w14:font="MS Gothic"/>
                  <w14:uncheckedState w14:val="2610" w14:font="MS Gothic"/>
                </w14:checkbox>
              </w:sdtPr>
              <w:sdtContent>
                <w:r w:rsidR="00F5058B" w:rsidRPr="11CE4CA0">
                  <w:rPr>
                    <w:rFonts w:ascii="MS Gothic" w:eastAsia="MS Gothic" w:hAnsi="MS Gothic"/>
                    <w:i w:val="0"/>
                    <w:color w:val="auto"/>
                    <w:sz w:val="18"/>
                    <w:szCs w:val="18"/>
                  </w:rPr>
                  <w:t>☐</w:t>
                </w:r>
              </w:sdtContent>
            </w:sdt>
            <w:r w:rsidR="00F5058B" w:rsidRPr="11CE4CA0">
              <w:rPr>
                <w:i w:val="0"/>
                <w:color w:val="auto"/>
                <w:sz w:val="18"/>
                <w:szCs w:val="18"/>
              </w:rPr>
              <w:t xml:space="preserve"> No</w:t>
            </w:r>
          </w:p>
        </w:tc>
      </w:tr>
    </w:tbl>
    <w:p w14:paraId="0C710667" w14:textId="1A6DD128" w:rsidR="00A42D27" w:rsidRPr="005E40F6" w:rsidRDefault="00A42D27" w:rsidP="00A42D27">
      <w:pPr>
        <w:pStyle w:val="Heading2"/>
        <w:spacing w:after="120"/>
        <w:rPr>
          <w:sz w:val="28"/>
        </w:rPr>
      </w:pPr>
      <w:r w:rsidRPr="005E40F6">
        <w:rPr>
          <w:sz w:val="28"/>
        </w:rPr>
        <w:t>Selection panel endorsement</w:t>
      </w:r>
    </w:p>
    <w:p w14:paraId="670F5C81" w14:textId="1A71A822" w:rsidR="00A42D27" w:rsidRPr="005E40F6" w:rsidRDefault="00A42D27" w:rsidP="00A42D27">
      <w:pPr>
        <w:spacing w:after="120"/>
        <w:rPr>
          <w:sz w:val="18"/>
        </w:rPr>
      </w:pPr>
      <w:r w:rsidRPr="005E40F6">
        <w:rPr>
          <w:sz w:val="18"/>
        </w:rPr>
        <w:t xml:space="preserve">The panel’s endorsement is to confirm the </w:t>
      </w:r>
      <w:r w:rsidR="00CE2096" w:rsidRPr="005E40F6">
        <w:rPr>
          <w:sz w:val="18"/>
        </w:rPr>
        <w:t>report,</w:t>
      </w:r>
      <w:r w:rsidRPr="005E40F6">
        <w:rPr>
          <w:sz w:val="18"/>
        </w:rPr>
        <w:t xml:space="preserve"> and its outcomes are an accurate representation of the process.   </w:t>
      </w:r>
    </w:p>
    <w:tbl>
      <w:tblPr>
        <w:tblStyle w:val="TableGrid"/>
        <w:tblW w:w="10435" w:type="dxa"/>
        <w:tblLayout w:type="fixed"/>
        <w:tblLook w:val="04A0" w:firstRow="1" w:lastRow="0" w:firstColumn="1" w:lastColumn="0" w:noHBand="0" w:noVBand="1"/>
        <w:tblCaption w:val="Selection panel endoresement."/>
        <w:tblDescription w:val="This table requires information on the selection panel members and requires their signature and date completed. "/>
      </w:tblPr>
      <w:tblGrid>
        <w:gridCol w:w="3539"/>
        <w:gridCol w:w="2840"/>
        <w:gridCol w:w="1413"/>
        <w:gridCol w:w="2643"/>
      </w:tblGrid>
      <w:tr w:rsidR="00A42D27" w:rsidRPr="005E40F6" w14:paraId="77E3E2D9" w14:textId="77777777" w:rsidTr="00BA2545">
        <w:trPr>
          <w:trHeight w:val="454"/>
          <w:tblHeader/>
        </w:trPr>
        <w:tc>
          <w:tcPr>
            <w:tcW w:w="3539" w:type="dxa"/>
            <w:shd w:val="clear" w:color="auto" w:fill="4DA3AB"/>
            <w:vAlign w:val="center"/>
          </w:tcPr>
          <w:p w14:paraId="535CBED1" w14:textId="02F64ECD" w:rsidR="00A42D27" w:rsidRPr="00DF7751" w:rsidRDefault="00A42D27" w:rsidP="13D8C477">
            <w:pPr>
              <w:rPr>
                <w:color w:val="262626" w:themeColor="text1" w:themeTint="D9"/>
                <w:szCs w:val="20"/>
              </w:rPr>
            </w:pPr>
            <w:r w:rsidRPr="00DF7751">
              <w:rPr>
                <w:color w:val="262626" w:themeColor="text1" w:themeTint="D9"/>
                <w:szCs w:val="20"/>
              </w:rPr>
              <w:t>Panel chair name</w:t>
            </w:r>
            <w:r w:rsidR="009D651F" w:rsidRPr="00DF7751">
              <w:rPr>
                <w:color w:val="262626" w:themeColor="text1" w:themeTint="D9"/>
                <w:szCs w:val="20"/>
              </w:rPr>
              <w:t>:</w:t>
            </w:r>
          </w:p>
        </w:tc>
        <w:tc>
          <w:tcPr>
            <w:tcW w:w="6896" w:type="dxa"/>
            <w:gridSpan w:val="3"/>
            <w:vAlign w:val="center"/>
          </w:tcPr>
          <w:p w14:paraId="28113EBB" w14:textId="77777777" w:rsidR="00A42D27" w:rsidRPr="005E40F6" w:rsidRDefault="00A42D27">
            <w:pPr>
              <w:spacing w:after="120"/>
              <w:rPr>
                <w:rFonts w:cstheme="minorHAnsi"/>
                <w:sz w:val="18"/>
              </w:rPr>
            </w:pPr>
          </w:p>
          <w:p w14:paraId="38A04781" w14:textId="77777777" w:rsidR="00A42D27" w:rsidRPr="005E40F6" w:rsidRDefault="00A42D27">
            <w:pPr>
              <w:spacing w:after="120"/>
              <w:rPr>
                <w:rFonts w:cstheme="minorHAnsi"/>
                <w:sz w:val="18"/>
              </w:rPr>
            </w:pPr>
          </w:p>
        </w:tc>
      </w:tr>
      <w:tr w:rsidR="00A42D27" w:rsidRPr="005E40F6" w14:paraId="62DF5446" w14:textId="77777777" w:rsidTr="00BA2545">
        <w:trPr>
          <w:trHeight w:val="454"/>
        </w:trPr>
        <w:tc>
          <w:tcPr>
            <w:tcW w:w="3539" w:type="dxa"/>
            <w:shd w:val="clear" w:color="auto" w:fill="4DA3AB"/>
            <w:vAlign w:val="center"/>
          </w:tcPr>
          <w:p w14:paraId="7C828781" w14:textId="43DF0D76" w:rsidR="00A42D27" w:rsidRPr="00DF7751" w:rsidRDefault="00A42D27">
            <w:pPr>
              <w:spacing w:after="120"/>
              <w:rPr>
                <w:rFonts w:cstheme="minorHAnsi"/>
                <w:color w:val="262626" w:themeColor="text1" w:themeTint="D9"/>
                <w:szCs w:val="20"/>
              </w:rPr>
            </w:pPr>
            <w:r w:rsidRPr="00DF7751">
              <w:rPr>
                <w:rFonts w:cstheme="minorHAnsi"/>
                <w:color w:val="262626" w:themeColor="text1" w:themeTint="D9"/>
                <w:szCs w:val="20"/>
              </w:rPr>
              <w:t>Panel chair signature</w:t>
            </w:r>
            <w:r w:rsidR="009D651F" w:rsidRPr="00DF7751">
              <w:rPr>
                <w:rFonts w:cstheme="minorHAnsi"/>
                <w:color w:val="262626" w:themeColor="text1" w:themeTint="D9"/>
                <w:szCs w:val="20"/>
              </w:rPr>
              <w:t>:</w:t>
            </w:r>
          </w:p>
        </w:tc>
        <w:tc>
          <w:tcPr>
            <w:tcW w:w="2840" w:type="dxa"/>
            <w:vAlign w:val="center"/>
          </w:tcPr>
          <w:p w14:paraId="369556A0" w14:textId="77777777" w:rsidR="00A42D27" w:rsidRPr="005E40F6" w:rsidRDefault="00A42D27">
            <w:pPr>
              <w:spacing w:after="120"/>
              <w:rPr>
                <w:rFonts w:cstheme="minorHAnsi"/>
                <w:sz w:val="18"/>
              </w:rPr>
            </w:pPr>
          </w:p>
        </w:tc>
        <w:tc>
          <w:tcPr>
            <w:tcW w:w="1413" w:type="dxa"/>
            <w:shd w:val="clear" w:color="auto" w:fill="4DA3AB"/>
            <w:vAlign w:val="center"/>
          </w:tcPr>
          <w:p w14:paraId="1A290E38" w14:textId="5F14351E" w:rsidR="00A42D27" w:rsidRPr="005E40F6" w:rsidRDefault="00A42D27">
            <w:pPr>
              <w:spacing w:after="120"/>
              <w:rPr>
                <w:rFonts w:cstheme="minorHAnsi"/>
                <w:sz w:val="18"/>
              </w:rPr>
            </w:pPr>
            <w:r w:rsidRPr="00DF7751">
              <w:rPr>
                <w:rFonts w:cstheme="minorHAnsi"/>
                <w:color w:val="262626" w:themeColor="text1" w:themeTint="D9"/>
                <w:szCs w:val="24"/>
              </w:rPr>
              <w:t>Date</w:t>
            </w:r>
            <w:r w:rsidR="009D651F" w:rsidRPr="00DF7751">
              <w:rPr>
                <w:rFonts w:cstheme="minorHAnsi"/>
                <w:color w:val="262626" w:themeColor="text1" w:themeTint="D9"/>
                <w:szCs w:val="24"/>
              </w:rPr>
              <w:t>:</w:t>
            </w:r>
          </w:p>
        </w:tc>
        <w:tc>
          <w:tcPr>
            <w:tcW w:w="2643" w:type="dxa"/>
            <w:vAlign w:val="center"/>
          </w:tcPr>
          <w:p w14:paraId="341348DF" w14:textId="77777777" w:rsidR="00A42D27" w:rsidRPr="005E40F6" w:rsidRDefault="00A42D27">
            <w:pPr>
              <w:spacing w:after="120"/>
              <w:rPr>
                <w:rFonts w:cstheme="minorHAnsi"/>
                <w:sz w:val="18"/>
              </w:rPr>
            </w:pPr>
          </w:p>
        </w:tc>
      </w:tr>
      <w:tr w:rsidR="00A42D27" w:rsidRPr="005E40F6" w14:paraId="37B3F1A5" w14:textId="77777777" w:rsidTr="00BA2545">
        <w:trPr>
          <w:trHeight w:val="454"/>
        </w:trPr>
        <w:tc>
          <w:tcPr>
            <w:tcW w:w="3539" w:type="dxa"/>
            <w:shd w:val="clear" w:color="auto" w:fill="4DA3AB"/>
            <w:vAlign w:val="center"/>
          </w:tcPr>
          <w:p w14:paraId="2CB0E34A" w14:textId="2174A10A" w:rsidR="00A42D27" w:rsidRPr="00DF7751" w:rsidRDefault="0044233E" w:rsidP="13D8C477">
            <w:pPr>
              <w:spacing w:after="120"/>
              <w:rPr>
                <w:color w:val="262626" w:themeColor="text1" w:themeTint="D9"/>
                <w:szCs w:val="20"/>
              </w:rPr>
            </w:pPr>
            <w:r w:rsidRPr="00DF7751">
              <w:rPr>
                <w:color w:val="262626" w:themeColor="text1" w:themeTint="D9"/>
                <w:szCs w:val="20"/>
              </w:rPr>
              <w:t xml:space="preserve">Panel </w:t>
            </w:r>
            <w:r w:rsidR="0C5B361D" w:rsidRPr="00DF7751">
              <w:rPr>
                <w:color w:val="262626" w:themeColor="text1" w:themeTint="D9"/>
                <w:szCs w:val="20"/>
              </w:rPr>
              <w:t>member</w:t>
            </w:r>
            <w:r w:rsidRPr="00DF7751">
              <w:rPr>
                <w:color w:val="262626" w:themeColor="text1" w:themeTint="D9"/>
                <w:szCs w:val="20"/>
              </w:rPr>
              <w:t xml:space="preserve"> name:</w:t>
            </w:r>
          </w:p>
        </w:tc>
        <w:tc>
          <w:tcPr>
            <w:tcW w:w="6896" w:type="dxa"/>
            <w:gridSpan w:val="3"/>
            <w:vAlign w:val="center"/>
          </w:tcPr>
          <w:p w14:paraId="190C49E7" w14:textId="77777777" w:rsidR="00A42D27" w:rsidRPr="005E40F6" w:rsidRDefault="00A42D27">
            <w:pPr>
              <w:spacing w:after="120"/>
              <w:rPr>
                <w:rFonts w:cstheme="minorHAnsi"/>
                <w:sz w:val="18"/>
              </w:rPr>
            </w:pPr>
          </w:p>
          <w:p w14:paraId="077BE95B" w14:textId="77777777" w:rsidR="00A42D27" w:rsidRPr="005E40F6" w:rsidRDefault="00A42D27">
            <w:pPr>
              <w:spacing w:after="120"/>
              <w:rPr>
                <w:rFonts w:cstheme="minorHAnsi"/>
                <w:sz w:val="18"/>
              </w:rPr>
            </w:pPr>
          </w:p>
        </w:tc>
      </w:tr>
      <w:tr w:rsidR="00A42D27" w:rsidRPr="005E40F6" w14:paraId="0717EF31" w14:textId="77777777" w:rsidTr="00BA2545">
        <w:trPr>
          <w:trHeight w:val="454"/>
        </w:trPr>
        <w:tc>
          <w:tcPr>
            <w:tcW w:w="3539" w:type="dxa"/>
            <w:shd w:val="clear" w:color="auto" w:fill="4DA3AB"/>
            <w:vAlign w:val="center"/>
          </w:tcPr>
          <w:p w14:paraId="0D4A1984" w14:textId="2C882C45" w:rsidR="00A42D27" w:rsidRPr="00DF7751" w:rsidRDefault="00A42D27">
            <w:pPr>
              <w:spacing w:after="120"/>
              <w:rPr>
                <w:rFonts w:cstheme="minorHAnsi"/>
                <w:color w:val="262626" w:themeColor="text1" w:themeTint="D9"/>
                <w:szCs w:val="20"/>
              </w:rPr>
            </w:pPr>
            <w:r w:rsidRPr="00DF7751">
              <w:rPr>
                <w:rFonts w:cstheme="minorHAnsi"/>
                <w:color w:val="262626" w:themeColor="text1" w:themeTint="D9"/>
                <w:szCs w:val="20"/>
              </w:rPr>
              <w:t>Panel member signature</w:t>
            </w:r>
            <w:r w:rsidR="009D651F" w:rsidRPr="00DF7751">
              <w:rPr>
                <w:rFonts w:cstheme="minorHAnsi"/>
                <w:color w:val="262626" w:themeColor="text1" w:themeTint="D9"/>
                <w:szCs w:val="20"/>
              </w:rPr>
              <w:t>:</w:t>
            </w:r>
          </w:p>
        </w:tc>
        <w:tc>
          <w:tcPr>
            <w:tcW w:w="2840" w:type="dxa"/>
            <w:vAlign w:val="center"/>
          </w:tcPr>
          <w:p w14:paraId="6EC196DF" w14:textId="77777777" w:rsidR="00A42D27" w:rsidRPr="005E40F6" w:rsidRDefault="00A42D27">
            <w:pPr>
              <w:spacing w:after="120"/>
              <w:rPr>
                <w:rFonts w:cstheme="minorHAnsi"/>
                <w:sz w:val="18"/>
              </w:rPr>
            </w:pPr>
          </w:p>
        </w:tc>
        <w:tc>
          <w:tcPr>
            <w:tcW w:w="1413" w:type="dxa"/>
            <w:shd w:val="clear" w:color="auto" w:fill="4DA3AB"/>
            <w:vAlign w:val="center"/>
          </w:tcPr>
          <w:p w14:paraId="13C5D284" w14:textId="367059F9" w:rsidR="00A42D27" w:rsidRPr="005E40F6" w:rsidRDefault="00A42D27">
            <w:pPr>
              <w:spacing w:after="120"/>
              <w:rPr>
                <w:rFonts w:cstheme="minorHAnsi"/>
                <w:sz w:val="18"/>
              </w:rPr>
            </w:pPr>
            <w:r w:rsidRPr="00DF7751">
              <w:rPr>
                <w:rFonts w:cstheme="minorHAnsi"/>
                <w:color w:val="262626" w:themeColor="text1" w:themeTint="D9"/>
                <w:szCs w:val="24"/>
              </w:rPr>
              <w:t>Date</w:t>
            </w:r>
            <w:r w:rsidR="009D651F" w:rsidRPr="00DF7751">
              <w:rPr>
                <w:rFonts w:cstheme="minorHAnsi"/>
                <w:color w:val="262626" w:themeColor="text1" w:themeTint="D9"/>
                <w:szCs w:val="24"/>
              </w:rPr>
              <w:t>:</w:t>
            </w:r>
          </w:p>
        </w:tc>
        <w:tc>
          <w:tcPr>
            <w:tcW w:w="2643" w:type="dxa"/>
            <w:vAlign w:val="center"/>
          </w:tcPr>
          <w:p w14:paraId="2729BBD7" w14:textId="77777777" w:rsidR="00A42D27" w:rsidRPr="005E40F6" w:rsidRDefault="00A42D27">
            <w:pPr>
              <w:spacing w:after="120"/>
              <w:rPr>
                <w:rFonts w:cstheme="minorHAnsi"/>
                <w:sz w:val="18"/>
              </w:rPr>
            </w:pPr>
          </w:p>
        </w:tc>
      </w:tr>
      <w:tr w:rsidR="00A42D27" w:rsidRPr="005E40F6" w14:paraId="37A70FE4" w14:textId="77777777" w:rsidTr="00BA2545">
        <w:trPr>
          <w:trHeight w:val="454"/>
        </w:trPr>
        <w:tc>
          <w:tcPr>
            <w:tcW w:w="3539" w:type="dxa"/>
            <w:shd w:val="clear" w:color="auto" w:fill="4DA3AB"/>
            <w:vAlign w:val="center"/>
          </w:tcPr>
          <w:p w14:paraId="3C3FD43D" w14:textId="096D4E63" w:rsidR="00A42D27" w:rsidRPr="00DF7751" w:rsidRDefault="0044233E" w:rsidP="13D8C477">
            <w:pPr>
              <w:spacing w:after="120"/>
              <w:rPr>
                <w:color w:val="262626" w:themeColor="text1" w:themeTint="D9"/>
                <w:szCs w:val="20"/>
              </w:rPr>
            </w:pPr>
            <w:r w:rsidRPr="00DF7751">
              <w:rPr>
                <w:color w:val="262626" w:themeColor="text1" w:themeTint="D9"/>
                <w:szCs w:val="20"/>
              </w:rPr>
              <w:t xml:space="preserve">Panel </w:t>
            </w:r>
            <w:r w:rsidR="1876215B" w:rsidRPr="00DF7751">
              <w:rPr>
                <w:color w:val="262626" w:themeColor="text1" w:themeTint="D9"/>
                <w:szCs w:val="20"/>
              </w:rPr>
              <w:t>member</w:t>
            </w:r>
            <w:r w:rsidRPr="00DF7751">
              <w:rPr>
                <w:color w:val="262626" w:themeColor="text1" w:themeTint="D9"/>
                <w:szCs w:val="20"/>
              </w:rPr>
              <w:t xml:space="preserve"> name:</w:t>
            </w:r>
          </w:p>
        </w:tc>
        <w:tc>
          <w:tcPr>
            <w:tcW w:w="6896" w:type="dxa"/>
            <w:gridSpan w:val="3"/>
            <w:vAlign w:val="center"/>
          </w:tcPr>
          <w:p w14:paraId="77BDECCB" w14:textId="77777777" w:rsidR="00A42D27" w:rsidRPr="005E40F6" w:rsidRDefault="00A42D27">
            <w:pPr>
              <w:spacing w:after="120"/>
              <w:rPr>
                <w:rFonts w:cstheme="minorHAnsi"/>
                <w:sz w:val="18"/>
              </w:rPr>
            </w:pPr>
          </w:p>
          <w:p w14:paraId="4C321045" w14:textId="77777777" w:rsidR="00A42D27" w:rsidRPr="005E40F6" w:rsidRDefault="00A42D27">
            <w:pPr>
              <w:spacing w:after="120"/>
              <w:rPr>
                <w:rFonts w:cstheme="minorHAnsi"/>
                <w:sz w:val="18"/>
              </w:rPr>
            </w:pPr>
          </w:p>
        </w:tc>
      </w:tr>
      <w:tr w:rsidR="00A42D27" w:rsidRPr="005E40F6" w14:paraId="1D367114" w14:textId="77777777" w:rsidTr="00BA2545">
        <w:trPr>
          <w:trHeight w:val="454"/>
        </w:trPr>
        <w:tc>
          <w:tcPr>
            <w:tcW w:w="3539" w:type="dxa"/>
            <w:shd w:val="clear" w:color="auto" w:fill="4DA3AB"/>
            <w:vAlign w:val="center"/>
          </w:tcPr>
          <w:p w14:paraId="1F197C17" w14:textId="7F172842" w:rsidR="00A42D27" w:rsidRPr="00DF7751" w:rsidRDefault="00A42D27">
            <w:pPr>
              <w:spacing w:after="120"/>
              <w:rPr>
                <w:rFonts w:cstheme="minorHAnsi"/>
                <w:color w:val="262626" w:themeColor="text1" w:themeTint="D9"/>
                <w:szCs w:val="20"/>
              </w:rPr>
            </w:pPr>
            <w:r w:rsidRPr="00DF7751">
              <w:rPr>
                <w:rFonts w:cstheme="minorHAnsi"/>
                <w:color w:val="262626" w:themeColor="text1" w:themeTint="D9"/>
                <w:szCs w:val="20"/>
              </w:rPr>
              <w:lastRenderedPageBreak/>
              <w:t>Panel member signature</w:t>
            </w:r>
            <w:r w:rsidR="009D651F" w:rsidRPr="00DF7751">
              <w:rPr>
                <w:rFonts w:cstheme="minorHAnsi"/>
                <w:color w:val="262626" w:themeColor="text1" w:themeTint="D9"/>
                <w:szCs w:val="20"/>
              </w:rPr>
              <w:t>:</w:t>
            </w:r>
          </w:p>
        </w:tc>
        <w:tc>
          <w:tcPr>
            <w:tcW w:w="2840" w:type="dxa"/>
            <w:vAlign w:val="center"/>
          </w:tcPr>
          <w:p w14:paraId="2FBA452A" w14:textId="77777777" w:rsidR="00A42D27" w:rsidRPr="005E40F6" w:rsidRDefault="00A42D27">
            <w:pPr>
              <w:spacing w:after="120"/>
              <w:rPr>
                <w:rFonts w:cstheme="minorHAnsi"/>
                <w:sz w:val="18"/>
              </w:rPr>
            </w:pPr>
          </w:p>
        </w:tc>
        <w:tc>
          <w:tcPr>
            <w:tcW w:w="1413" w:type="dxa"/>
            <w:shd w:val="clear" w:color="auto" w:fill="4DA3AB"/>
            <w:vAlign w:val="center"/>
          </w:tcPr>
          <w:p w14:paraId="17FC28B0" w14:textId="0F3871D0" w:rsidR="00A42D27" w:rsidRPr="005E40F6" w:rsidRDefault="00A42D27">
            <w:pPr>
              <w:spacing w:after="120"/>
              <w:rPr>
                <w:rFonts w:cstheme="minorHAnsi"/>
                <w:sz w:val="18"/>
              </w:rPr>
            </w:pPr>
            <w:r w:rsidRPr="00DF7751">
              <w:rPr>
                <w:rFonts w:cstheme="minorHAnsi"/>
                <w:color w:val="262626" w:themeColor="text1" w:themeTint="D9"/>
                <w:szCs w:val="24"/>
              </w:rPr>
              <w:t>Date</w:t>
            </w:r>
            <w:r w:rsidR="009D651F" w:rsidRPr="00DF7751">
              <w:rPr>
                <w:rFonts w:cstheme="minorHAnsi"/>
                <w:color w:val="262626" w:themeColor="text1" w:themeTint="D9"/>
                <w:szCs w:val="24"/>
              </w:rPr>
              <w:t>:</w:t>
            </w:r>
          </w:p>
        </w:tc>
        <w:tc>
          <w:tcPr>
            <w:tcW w:w="2643" w:type="dxa"/>
            <w:vAlign w:val="center"/>
          </w:tcPr>
          <w:p w14:paraId="3FB1A5E7" w14:textId="77777777" w:rsidR="00A42D27" w:rsidRPr="005E40F6" w:rsidRDefault="00A42D27">
            <w:pPr>
              <w:spacing w:after="120"/>
              <w:rPr>
                <w:rFonts w:cstheme="minorHAnsi"/>
                <w:sz w:val="18"/>
              </w:rPr>
            </w:pPr>
          </w:p>
        </w:tc>
      </w:tr>
    </w:tbl>
    <w:p w14:paraId="51FD7EB8" w14:textId="2FF56A3C" w:rsidR="005E40F6" w:rsidRPr="005E40F6" w:rsidRDefault="005E40F6" w:rsidP="005E40F6">
      <w:pPr>
        <w:pStyle w:val="Heading2"/>
        <w:spacing w:after="120"/>
        <w:rPr>
          <w:sz w:val="28"/>
        </w:rPr>
      </w:pPr>
      <w:r w:rsidRPr="005E40F6">
        <w:rPr>
          <w:sz w:val="28"/>
        </w:rPr>
        <w:t>Delegate’s</w:t>
      </w:r>
      <w:r w:rsidR="00457BF6">
        <w:rPr>
          <w:sz w:val="28"/>
        </w:rPr>
        <w:t xml:space="preserve"> declaration and</w:t>
      </w:r>
      <w:r w:rsidRPr="005E40F6">
        <w:rPr>
          <w:sz w:val="28"/>
        </w:rPr>
        <w:t xml:space="preserve"> </w:t>
      </w:r>
      <w:r w:rsidR="00D305FC">
        <w:rPr>
          <w:sz w:val="28"/>
        </w:rPr>
        <w:t>approval of outcomes</w:t>
      </w:r>
    </w:p>
    <w:p w14:paraId="04F34771" w14:textId="0C5B4D49" w:rsidR="005E40F6" w:rsidRDefault="00D11AC4" w:rsidP="005E40F6">
      <w:pPr>
        <w:spacing w:after="120"/>
        <w:rPr>
          <w:sz w:val="18"/>
          <w:szCs w:val="20"/>
        </w:rPr>
      </w:pPr>
      <w:r>
        <w:rPr>
          <w:sz w:val="18"/>
          <w:szCs w:val="20"/>
        </w:rPr>
        <w:t>I confirm that</w:t>
      </w:r>
      <w:r w:rsidR="00457BF6">
        <w:rPr>
          <w:sz w:val="18"/>
          <w:szCs w:val="20"/>
        </w:rPr>
        <w:t xml:space="preserve"> I have reviewed the recruitment selection report and I am sati</w:t>
      </w:r>
      <w:r w:rsidR="00F050F9">
        <w:rPr>
          <w:sz w:val="18"/>
          <w:szCs w:val="20"/>
        </w:rPr>
        <w:t xml:space="preserve">sfied that the process was conducted in accordance with the </w:t>
      </w:r>
      <w:r w:rsidR="00033DA6" w:rsidRPr="00033DA6">
        <w:rPr>
          <w:i/>
          <w:iCs/>
          <w:sz w:val="18"/>
          <w:szCs w:val="20"/>
        </w:rPr>
        <w:t>Public</w:t>
      </w:r>
      <w:r w:rsidR="00B65E0A" w:rsidRPr="00033DA6">
        <w:rPr>
          <w:i/>
          <w:iCs/>
          <w:sz w:val="18"/>
          <w:szCs w:val="20"/>
        </w:rPr>
        <w:t xml:space="preserve"> Service Act 1999</w:t>
      </w:r>
      <w:r w:rsidR="00B65E0A">
        <w:rPr>
          <w:sz w:val="18"/>
          <w:szCs w:val="20"/>
        </w:rPr>
        <w:t xml:space="preserve"> and relevant internal pol</w:t>
      </w:r>
      <w:r w:rsidR="004859E1">
        <w:rPr>
          <w:sz w:val="18"/>
          <w:szCs w:val="20"/>
        </w:rPr>
        <w:t>icies</w:t>
      </w:r>
      <w:r w:rsidR="00033DA6">
        <w:rPr>
          <w:sz w:val="18"/>
          <w:szCs w:val="20"/>
        </w:rPr>
        <w:t xml:space="preserve"> and procedures</w:t>
      </w:r>
    </w:p>
    <w:tbl>
      <w:tblPr>
        <w:tblStyle w:val="TableGrid"/>
        <w:tblW w:w="10435" w:type="dxa"/>
        <w:tblLayout w:type="fixed"/>
        <w:tblLook w:val="04A0" w:firstRow="1" w:lastRow="0" w:firstColumn="1" w:lastColumn="0" w:noHBand="0" w:noVBand="1"/>
        <w:tblCaption w:val="Delegates decision. "/>
        <w:tblDescription w:val="This table includes information on the delegate signing off on the recruitment process. "/>
      </w:tblPr>
      <w:tblGrid>
        <w:gridCol w:w="3539"/>
        <w:gridCol w:w="2840"/>
        <w:gridCol w:w="1413"/>
        <w:gridCol w:w="2643"/>
      </w:tblGrid>
      <w:tr w:rsidR="00796786" w:rsidRPr="005E40F6" w14:paraId="5C7E83E4" w14:textId="77777777" w:rsidTr="00BA2545">
        <w:trPr>
          <w:trHeight w:val="440"/>
          <w:tblHeader/>
        </w:trPr>
        <w:tc>
          <w:tcPr>
            <w:tcW w:w="3539" w:type="dxa"/>
            <w:shd w:val="clear" w:color="auto" w:fill="4DA3AB"/>
          </w:tcPr>
          <w:p w14:paraId="29AB2874" w14:textId="423E15D9" w:rsidR="00796786" w:rsidRPr="00DF7751" w:rsidRDefault="00796786" w:rsidP="257AC234">
            <w:pPr>
              <w:pStyle w:val="Answerfieldright-aligned"/>
              <w:jc w:val="left"/>
              <w:rPr>
                <w:rFonts w:cstheme="minorBidi"/>
                <w:color w:val="262626" w:themeColor="text1" w:themeTint="D9"/>
              </w:rPr>
            </w:pPr>
            <w:r w:rsidRPr="00DF7751">
              <w:rPr>
                <w:rFonts w:cstheme="minorBidi"/>
                <w:color w:val="262626" w:themeColor="text1" w:themeTint="D9"/>
              </w:rPr>
              <w:t xml:space="preserve">Delegate name and </w:t>
            </w:r>
            <w:r w:rsidR="1BB05E0A" w:rsidRPr="00DF7751">
              <w:rPr>
                <w:rFonts w:cstheme="minorBidi"/>
                <w:color w:val="262626" w:themeColor="text1" w:themeTint="D9"/>
              </w:rPr>
              <w:t>posi</w:t>
            </w:r>
            <w:r w:rsidRPr="00DF7751">
              <w:rPr>
                <w:rFonts w:cstheme="minorBidi"/>
                <w:color w:val="262626" w:themeColor="text1" w:themeTint="D9"/>
              </w:rPr>
              <w:t>tion</w:t>
            </w:r>
          </w:p>
        </w:tc>
        <w:tc>
          <w:tcPr>
            <w:tcW w:w="6896" w:type="dxa"/>
            <w:gridSpan w:val="3"/>
          </w:tcPr>
          <w:p w14:paraId="263BBAEB" w14:textId="77777777" w:rsidR="00796786" w:rsidRPr="005E40F6" w:rsidRDefault="00796786" w:rsidP="00A2378C">
            <w:pPr>
              <w:pStyle w:val="Answerfieldleft-aligned"/>
              <w:rPr>
                <w:rFonts w:cstheme="minorHAnsi"/>
                <w:color w:val="auto"/>
                <w:sz w:val="20"/>
              </w:rPr>
            </w:pPr>
          </w:p>
        </w:tc>
      </w:tr>
      <w:tr w:rsidR="00796786" w:rsidRPr="005E40F6" w14:paraId="5A75E0FE" w14:textId="77777777" w:rsidTr="00BA2545">
        <w:trPr>
          <w:trHeight w:val="454"/>
        </w:trPr>
        <w:tc>
          <w:tcPr>
            <w:tcW w:w="3539" w:type="dxa"/>
            <w:shd w:val="clear" w:color="auto" w:fill="4DA3AB"/>
          </w:tcPr>
          <w:p w14:paraId="7C969658" w14:textId="77777777" w:rsidR="00796786" w:rsidRPr="00DF7751" w:rsidRDefault="00796786" w:rsidP="00A2378C">
            <w:pPr>
              <w:pStyle w:val="Answerfieldright-aligned"/>
              <w:jc w:val="left"/>
              <w:rPr>
                <w:rFonts w:cstheme="minorHAnsi"/>
                <w:bCs/>
                <w:color w:val="262626" w:themeColor="text1" w:themeTint="D9"/>
              </w:rPr>
            </w:pPr>
            <w:r w:rsidRPr="00DF7751">
              <w:rPr>
                <w:rFonts w:cstheme="minorHAnsi"/>
                <w:bCs/>
                <w:color w:val="262626" w:themeColor="text1" w:themeTint="D9"/>
              </w:rPr>
              <w:t>Delegate signature</w:t>
            </w:r>
          </w:p>
        </w:tc>
        <w:tc>
          <w:tcPr>
            <w:tcW w:w="2840" w:type="dxa"/>
          </w:tcPr>
          <w:p w14:paraId="3812A9FA" w14:textId="77777777" w:rsidR="00796786" w:rsidRPr="005E40F6" w:rsidRDefault="00796786" w:rsidP="00A2378C">
            <w:pPr>
              <w:pStyle w:val="Answerfieldleft-aligned"/>
              <w:rPr>
                <w:rFonts w:cstheme="minorHAnsi"/>
                <w:b/>
                <w:color w:val="auto"/>
                <w:sz w:val="20"/>
              </w:rPr>
            </w:pPr>
          </w:p>
        </w:tc>
        <w:tc>
          <w:tcPr>
            <w:tcW w:w="1413" w:type="dxa"/>
            <w:shd w:val="clear" w:color="auto" w:fill="4DA3AB"/>
          </w:tcPr>
          <w:p w14:paraId="3F0FA6F9" w14:textId="68E1D758" w:rsidR="00796786" w:rsidRPr="005E40F6" w:rsidRDefault="00796786" w:rsidP="00A2378C">
            <w:pPr>
              <w:pStyle w:val="Answerfieldleft-aligned"/>
              <w:rPr>
                <w:rFonts w:cstheme="minorHAnsi"/>
                <w:color w:val="auto"/>
                <w:sz w:val="20"/>
              </w:rPr>
            </w:pPr>
            <w:r w:rsidRPr="00DF7751">
              <w:rPr>
                <w:rFonts w:cstheme="minorHAnsi"/>
                <w:color w:val="262626" w:themeColor="text1" w:themeTint="D9"/>
                <w:sz w:val="20"/>
                <w:szCs w:val="24"/>
              </w:rPr>
              <w:t>Date:</w:t>
            </w:r>
          </w:p>
        </w:tc>
        <w:tc>
          <w:tcPr>
            <w:tcW w:w="2643" w:type="dxa"/>
          </w:tcPr>
          <w:p w14:paraId="56857F6A" w14:textId="77777777" w:rsidR="00796786" w:rsidRPr="005E40F6" w:rsidRDefault="00796786" w:rsidP="00A2378C">
            <w:pPr>
              <w:pStyle w:val="Answerfieldleft-aligned"/>
              <w:rPr>
                <w:rFonts w:cstheme="minorHAnsi"/>
                <w:color w:val="auto"/>
                <w:sz w:val="20"/>
              </w:rPr>
            </w:pPr>
          </w:p>
        </w:tc>
      </w:tr>
    </w:tbl>
    <w:p w14:paraId="236ED61F" w14:textId="4BA0F737" w:rsidR="00033DA6" w:rsidRDefault="00033DA6" w:rsidP="005E40F6">
      <w:pPr>
        <w:spacing w:after="120"/>
        <w:rPr>
          <w:sz w:val="18"/>
          <w:szCs w:val="20"/>
        </w:rPr>
      </w:pPr>
      <w:r>
        <w:rPr>
          <w:sz w:val="18"/>
          <w:szCs w:val="20"/>
        </w:rPr>
        <w:t xml:space="preserve">I have reviewed the </w:t>
      </w:r>
      <w:r w:rsidR="00175065">
        <w:rPr>
          <w:sz w:val="18"/>
          <w:szCs w:val="20"/>
        </w:rPr>
        <w:t>information contained in this report</w:t>
      </w:r>
      <w:r w:rsidR="00796786">
        <w:rPr>
          <w:sz w:val="18"/>
          <w:szCs w:val="20"/>
        </w:rPr>
        <w:t xml:space="preserve"> </w:t>
      </w:r>
      <w:r w:rsidR="00175065">
        <w:rPr>
          <w:sz w:val="18"/>
          <w:szCs w:val="20"/>
        </w:rPr>
        <w:t>and</w:t>
      </w:r>
      <w:r w:rsidR="005D0320">
        <w:rPr>
          <w:sz w:val="18"/>
          <w:szCs w:val="20"/>
        </w:rPr>
        <w:t>:</w:t>
      </w:r>
    </w:p>
    <w:tbl>
      <w:tblPr>
        <w:tblStyle w:val="TableGrid"/>
        <w:tblW w:w="10435" w:type="dxa"/>
        <w:tblLayout w:type="fixed"/>
        <w:tblLook w:val="04A0" w:firstRow="1" w:lastRow="0" w:firstColumn="1" w:lastColumn="0" w:noHBand="0" w:noVBand="1"/>
        <w:tblCaption w:val="Delegates decision. "/>
        <w:tblDescription w:val="This table includes information on the delegate signing off on the recruitment process. "/>
      </w:tblPr>
      <w:tblGrid>
        <w:gridCol w:w="3539"/>
        <w:gridCol w:w="2840"/>
        <w:gridCol w:w="1413"/>
        <w:gridCol w:w="2643"/>
      </w:tblGrid>
      <w:tr w:rsidR="00796786" w:rsidRPr="005E40F6" w14:paraId="58182498" w14:textId="77777777" w:rsidTr="00B50BBF">
        <w:trPr>
          <w:trHeight w:val="440"/>
          <w:tblHeader/>
        </w:trPr>
        <w:tc>
          <w:tcPr>
            <w:tcW w:w="3539" w:type="dxa"/>
            <w:shd w:val="clear" w:color="auto" w:fill="4DA3AB"/>
          </w:tcPr>
          <w:p w14:paraId="43A9B5E1" w14:textId="0F0CCFB0" w:rsidR="00796786" w:rsidRPr="00DF7751" w:rsidRDefault="00796786" w:rsidP="00A2378C">
            <w:pPr>
              <w:pStyle w:val="Answerfieldright-aligned"/>
              <w:jc w:val="left"/>
              <w:rPr>
                <w:color w:val="262626" w:themeColor="text1" w:themeTint="D9"/>
                <w:szCs w:val="22"/>
              </w:rPr>
            </w:pPr>
            <w:r w:rsidRPr="00DF7751">
              <w:rPr>
                <w:color w:val="262626" w:themeColor="text1" w:themeTint="D9"/>
                <w:szCs w:val="22"/>
              </w:rPr>
              <w:t>Approve the appointment of the recommended candidate/s to the specified positions</w:t>
            </w:r>
            <w:r w:rsidR="00916D7B" w:rsidRPr="00DF7751">
              <w:rPr>
                <w:color w:val="262626" w:themeColor="text1" w:themeTint="D9"/>
                <w:szCs w:val="22"/>
              </w:rPr>
              <w:t xml:space="preserve">: </w:t>
            </w:r>
          </w:p>
        </w:tc>
        <w:tc>
          <w:tcPr>
            <w:tcW w:w="6896" w:type="dxa"/>
            <w:gridSpan w:val="3"/>
          </w:tcPr>
          <w:p w14:paraId="3BDDBA26" w14:textId="77777777" w:rsidR="005D0320" w:rsidRPr="005D0320" w:rsidRDefault="00000000" w:rsidP="005D0320">
            <w:pPr>
              <w:pStyle w:val="Answerfieldleft-aligned"/>
              <w:rPr>
                <w:rFonts w:cstheme="minorHAnsi"/>
                <w:color w:val="000000" w:themeColor="text1"/>
                <w:sz w:val="18"/>
              </w:rPr>
            </w:pPr>
            <w:sdt>
              <w:sdtPr>
                <w:rPr>
                  <w:rFonts w:cstheme="minorHAnsi"/>
                  <w:color w:val="000000" w:themeColor="text1"/>
                  <w:sz w:val="18"/>
                </w:rPr>
                <w:id w:val="-1972440440"/>
                <w14:checkbox>
                  <w14:checked w14:val="0"/>
                  <w14:checkedState w14:val="2612" w14:font="MS Gothic"/>
                  <w14:uncheckedState w14:val="2610" w14:font="MS Gothic"/>
                </w14:checkbox>
              </w:sdtPr>
              <w:sdtContent>
                <w:r w:rsidR="005D0320">
                  <w:rPr>
                    <w:rFonts w:ascii="MS Gothic" w:eastAsia="MS Gothic" w:hAnsi="MS Gothic" w:cstheme="minorHAnsi" w:hint="eastAsia"/>
                    <w:color w:val="000000" w:themeColor="text1"/>
                    <w:sz w:val="18"/>
                  </w:rPr>
                  <w:t>☐</w:t>
                </w:r>
              </w:sdtContent>
            </w:sdt>
            <w:r w:rsidR="005D0320">
              <w:rPr>
                <w:rFonts w:cstheme="minorHAnsi"/>
                <w:color w:val="000000" w:themeColor="text1"/>
                <w:sz w:val="18"/>
              </w:rPr>
              <w:t xml:space="preserve"> </w:t>
            </w:r>
            <w:r w:rsidR="005D0320" w:rsidRPr="005D0320">
              <w:rPr>
                <w:rFonts w:cstheme="minorHAnsi"/>
                <w:color w:val="000000" w:themeColor="text1"/>
                <w:sz w:val="18"/>
              </w:rPr>
              <w:t>Yes</w:t>
            </w:r>
          </w:p>
          <w:p w14:paraId="60B342D7" w14:textId="443B2117" w:rsidR="00796786" w:rsidRPr="005E40F6" w:rsidRDefault="00000000" w:rsidP="005D0320">
            <w:pPr>
              <w:pStyle w:val="Answerfieldleft-aligned"/>
              <w:rPr>
                <w:rFonts w:cstheme="minorHAnsi"/>
                <w:color w:val="auto"/>
                <w:sz w:val="20"/>
              </w:rPr>
            </w:pPr>
            <w:sdt>
              <w:sdtPr>
                <w:rPr>
                  <w:rFonts w:cstheme="minorHAnsi"/>
                  <w:color w:val="000000" w:themeColor="text1"/>
                  <w:sz w:val="18"/>
                </w:rPr>
                <w:id w:val="-1296986948"/>
                <w14:checkbox>
                  <w14:checked w14:val="0"/>
                  <w14:checkedState w14:val="2612" w14:font="MS Gothic"/>
                  <w14:uncheckedState w14:val="2610" w14:font="MS Gothic"/>
                </w14:checkbox>
              </w:sdtPr>
              <w:sdtContent>
                <w:r w:rsidR="005D0320">
                  <w:rPr>
                    <w:rFonts w:ascii="MS Gothic" w:eastAsia="MS Gothic" w:hAnsi="MS Gothic" w:cstheme="minorHAnsi" w:hint="eastAsia"/>
                    <w:color w:val="000000" w:themeColor="text1"/>
                    <w:sz w:val="18"/>
                  </w:rPr>
                  <w:t>☐</w:t>
                </w:r>
              </w:sdtContent>
            </w:sdt>
            <w:r w:rsidR="005D0320">
              <w:rPr>
                <w:rFonts w:cstheme="minorHAnsi"/>
                <w:color w:val="000000" w:themeColor="text1"/>
                <w:sz w:val="18"/>
              </w:rPr>
              <w:t xml:space="preserve"> </w:t>
            </w:r>
            <w:r w:rsidR="005D0320" w:rsidRPr="005D0320">
              <w:rPr>
                <w:rFonts w:cstheme="minorHAnsi"/>
                <w:color w:val="000000" w:themeColor="text1"/>
                <w:sz w:val="18"/>
              </w:rPr>
              <w:t>No</w:t>
            </w:r>
          </w:p>
        </w:tc>
      </w:tr>
      <w:tr w:rsidR="00796786" w:rsidRPr="005E40F6" w14:paraId="0FE5ADA5" w14:textId="77777777" w:rsidTr="00B50BBF">
        <w:trPr>
          <w:trHeight w:val="440"/>
          <w:tblHeader/>
        </w:trPr>
        <w:tc>
          <w:tcPr>
            <w:tcW w:w="3539" w:type="dxa"/>
            <w:shd w:val="clear" w:color="auto" w:fill="4DA3AB"/>
          </w:tcPr>
          <w:p w14:paraId="0BD131B0" w14:textId="0ADE5776" w:rsidR="00796786" w:rsidRPr="00DF7751" w:rsidRDefault="00796786" w:rsidP="00A2378C">
            <w:pPr>
              <w:pStyle w:val="Answerfieldright-aligned"/>
              <w:jc w:val="left"/>
              <w:rPr>
                <w:color w:val="262626" w:themeColor="text1" w:themeTint="D9"/>
                <w:szCs w:val="22"/>
              </w:rPr>
            </w:pPr>
            <w:r w:rsidRPr="00DF7751">
              <w:rPr>
                <w:color w:val="262626" w:themeColor="text1" w:themeTint="D9"/>
                <w:szCs w:val="22"/>
              </w:rPr>
              <w:t>Approve the proposed merit list / pool</w:t>
            </w:r>
            <w:r w:rsidR="00916D7B" w:rsidRPr="00DF7751">
              <w:rPr>
                <w:color w:val="262626" w:themeColor="text1" w:themeTint="D9"/>
                <w:szCs w:val="22"/>
              </w:rPr>
              <w:t>:</w:t>
            </w:r>
          </w:p>
        </w:tc>
        <w:tc>
          <w:tcPr>
            <w:tcW w:w="6896" w:type="dxa"/>
            <w:gridSpan w:val="3"/>
          </w:tcPr>
          <w:p w14:paraId="7F619874" w14:textId="77777777" w:rsidR="005D0320" w:rsidRPr="005D0320" w:rsidRDefault="00000000" w:rsidP="005D0320">
            <w:pPr>
              <w:pStyle w:val="Answerfieldleft-aligned"/>
              <w:rPr>
                <w:rFonts w:cstheme="minorHAnsi"/>
                <w:color w:val="000000" w:themeColor="text1"/>
                <w:sz w:val="18"/>
              </w:rPr>
            </w:pPr>
            <w:sdt>
              <w:sdtPr>
                <w:rPr>
                  <w:rFonts w:cstheme="minorHAnsi"/>
                  <w:color w:val="000000" w:themeColor="text1"/>
                  <w:sz w:val="18"/>
                </w:rPr>
                <w:id w:val="1457678790"/>
                <w14:checkbox>
                  <w14:checked w14:val="0"/>
                  <w14:checkedState w14:val="2612" w14:font="MS Gothic"/>
                  <w14:uncheckedState w14:val="2610" w14:font="MS Gothic"/>
                </w14:checkbox>
              </w:sdtPr>
              <w:sdtContent>
                <w:r w:rsidR="005D0320">
                  <w:rPr>
                    <w:rFonts w:ascii="MS Gothic" w:eastAsia="MS Gothic" w:hAnsi="MS Gothic" w:cstheme="minorHAnsi" w:hint="eastAsia"/>
                    <w:color w:val="000000" w:themeColor="text1"/>
                    <w:sz w:val="18"/>
                  </w:rPr>
                  <w:t>☐</w:t>
                </w:r>
              </w:sdtContent>
            </w:sdt>
            <w:r w:rsidR="005D0320">
              <w:rPr>
                <w:rFonts w:cstheme="minorHAnsi"/>
                <w:color w:val="000000" w:themeColor="text1"/>
                <w:sz w:val="18"/>
              </w:rPr>
              <w:t xml:space="preserve"> </w:t>
            </w:r>
            <w:r w:rsidR="005D0320" w:rsidRPr="005D0320">
              <w:rPr>
                <w:rFonts w:cstheme="minorHAnsi"/>
                <w:color w:val="000000" w:themeColor="text1"/>
                <w:sz w:val="18"/>
              </w:rPr>
              <w:t>Yes</w:t>
            </w:r>
          </w:p>
          <w:p w14:paraId="736BF6BD" w14:textId="5E228476" w:rsidR="00796786" w:rsidRPr="005E40F6" w:rsidRDefault="00000000" w:rsidP="005D0320">
            <w:pPr>
              <w:pStyle w:val="Answerfieldleft-aligned"/>
              <w:rPr>
                <w:rFonts w:cstheme="minorHAnsi"/>
                <w:color w:val="auto"/>
                <w:sz w:val="20"/>
              </w:rPr>
            </w:pPr>
            <w:sdt>
              <w:sdtPr>
                <w:rPr>
                  <w:rFonts w:cstheme="minorHAnsi"/>
                  <w:color w:val="000000" w:themeColor="text1"/>
                  <w:sz w:val="18"/>
                </w:rPr>
                <w:id w:val="979802902"/>
                <w14:checkbox>
                  <w14:checked w14:val="0"/>
                  <w14:checkedState w14:val="2612" w14:font="MS Gothic"/>
                  <w14:uncheckedState w14:val="2610" w14:font="MS Gothic"/>
                </w14:checkbox>
              </w:sdtPr>
              <w:sdtContent>
                <w:r w:rsidR="005D0320">
                  <w:rPr>
                    <w:rFonts w:ascii="MS Gothic" w:eastAsia="MS Gothic" w:hAnsi="MS Gothic" w:cstheme="minorHAnsi" w:hint="eastAsia"/>
                    <w:color w:val="000000" w:themeColor="text1"/>
                    <w:sz w:val="18"/>
                  </w:rPr>
                  <w:t>☐</w:t>
                </w:r>
              </w:sdtContent>
            </w:sdt>
            <w:r w:rsidR="005D0320">
              <w:rPr>
                <w:rFonts w:cstheme="minorHAnsi"/>
                <w:color w:val="000000" w:themeColor="text1"/>
                <w:sz w:val="18"/>
              </w:rPr>
              <w:t xml:space="preserve"> </w:t>
            </w:r>
            <w:r w:rsidR="005D0320" w:rsidRPr="005D0320">
              <w:rPr>
                <w:rFonts w:cstheme="minorHAnsi"/>
                <w:color w:val="000000" w:themeColor="text1"/>
                <w:sz w:val="18"/>
              </w:rPr>
              <w:t>No</w:t>
            </w:r>
          </w:p>
        </w:tc>
      </w:tr>
      <w:tr w:rsidR="00916D7B" w:rsidRPr="005E40F6" w14:paraId="19A9E29A" w14:textId="77777777" w:rsidTr="00B50BBF">
        <w:trPr>
          <w:trHeight w:val="440"/>
          <w:tblHeader/>
        </w:trPr>
        <w:tc>
          <w:tcPr>
            <w:tcW w:w="3539" w:type="dxa"/>
            <w:shd w:val="clear" w:color="auto" w:fill="4DA3AB"/>
          </w:tcPr>
          <w:p w14:paraId="57896E00" w14:textId="5461BF0A" w:rsidR="00916D7B" w:rsidRPr="00DF7751" w:rsidRDefault="00916D7B" w:rsidP="00A2378C">
            <w:pPr>
              <w:pStyle w:val="Answerfieldright-aligned"/>
              <w:jc w:val="left"/>
              <w:rPr>
                <w:color w:val="262626" w:themeColor="text1" w:themeTint="D9"/>
                <w:szCs w:val="22"/>
              </w:rPr>
            </w:pPr>
            <w:r w:rsidRPr="00DF7751">
              <w:rPr>
                <w:color w:val="262626" w:themeColor="text1" w:themeTint="D9"/>
                <w:szCs w:val="22"/>
              </w:rPr>
              <w:t>Comments</w:t>
            </w:r>
            <w:r w:rsidR="00392D8A" w:rsidRPr="00DF7751">
              <w:rPr>
                <w:color w:val="262626" w:themeColor="text1" w:themeTint="D9"/>
                <w:szCs w:val="22"/>
              </w:rPr>
              <w:t>:</w:t>
            </w:r>
          </w:p>
        </w:tc>
        <w:tc>
          <w:tcPr>
            <w:tcW w:w="6896" w:type="dxa"/>
            <w:gridSpan w:val="3"/>
          </w:tcPr>
          <w:p w14:paraId="4EDFC487" w14:textId="77777777" w:rsidR="00912305" w:rsidRDefault="00912305" w:rsidP="005D0320">
            <w:pPr>
              <w:pStyle w:val="Answerfieldleft-aligned"/>
              <w:rPr>
                <w:rFonts w:cstheme="minorHAnsi"/>
                <w:color w:val="000000" w:themeColor="text1"/>
                <w:sz w:val="18"/>
              </w:rPr>
            </w:pPr>
          </w:p>
          <w:p w14:paraId="4E4DCC77" w14:textId="77777777" w:rsidR="00912305" w:rsidRDefault="00912305" w:rsidP="005D0320">
            <w:pPr>
              <w:pStyle w:val="Answerfieldleft-aligned"/>
              <w:rPr>
                <w:rFonts w:cstheme="minorHAnsi"/>
                <w:color w:val="000000" w:themeColor="text1"/>
                <w:sz w:val="18"/>
              </w:rPr>
            </w:pPr>
          </w:p>
        </w:tc>
      </w:tr>
      <w:tr w:rsidR="00796786" w:rsidRPr="005E40F6" w14:paraId="7B109495" w14:textId="77777777" w:rsidTr="00B50BBF">
        <w:trPr>
          <w:trHeight w:val="454"/>
        </w:trPr>
        <w:tc>
          <w:tcPr>
            <w:tcW w:w="3539" w:type="dxa"/>
            <w:shd w:val="clear" w:color="auto" w:fill="4DA3AB"/>
          </w:tcPr>
          <w:p w14:paraId="43D36456" w14:textId="77777777" w:rsidR="00796786" w:rsidRPr="00DF7751" w:rsidRDefault="00796786" w:rsidP="00A2378C">
            <w:pPr>
              <w:pStyle w:val="Answerfieldright-aligned"/>
              <w:jc w:val="left"/>
              <w:rPr>
                <w:rFonts w:cstheme="minorHAnsi"/>
                <w:bCs/>
                <w:color w:val="262626" w:themeColor="text1" w:themeTint="D9"/>
                <w:szCs w:val="22"/>
              </w:rPr>
            </w:pPr>
            <w:r w:rsidRPr="00DF7751">
              <w:rPr>
                <w:rFonts w:cstheme="minorHAnsi"/>
                <w:bCs/>
                <w:color w:val="262626" w:themeColor="text1" w:themeTint="D9"/>
                <w:szCs w:val="22"/>
              </w:rPr>
              <w:t>Delegate signature</w:t>
            </w:r>
          </w:p>
        </w:tc>
        <w:tc>
          <w:tcPr>
            <w:tcW w:w="2840" w:type="dxa"/>
          </w:tcPr>
          <w:p w14:paraId="1FBD1B46" w14:textId="77777777" w:rsidR="00796786" w:rsidRPr="005E40F6" w:rsidRDefault="00796786" w:rsidP="00A2378C">
            <w:pPr>
              <w:pStyle w:val="Answerfieldleft-aligned"/>
              <w:rPr>
                <w:rFonts w:cstheme="minorHAnsi"/>
                <w:b/>
                <w:color w:val="auto"/>
                <w:sz w:val="20"/>
              </w:rPr>
            </w:pPr>
          </w:p>
        </w:tc>
        <w:tc>
          <w:tcPr>
            <w:tcW w:w="1413" w:type="dxa"/>
            <w:shd w:val="clear" w:color="auto" w:fill="4DA3AB"/>
          </w:tcPr>
          <w:p w14:paraId="34CC12B7" w14:textId="77777777" w:rsidR="00796786" w:rsidRPr="005E40F6" w:rsidRDefault="00796786" w:rsidP="00A2378C">
            <w:pPr>
              <w:pStyle w:val="Answerfieldleft-aligned"/>
              <w:rPr>
                <w:rFonts w:cstheme="minorHAnsi"/>
                <w:color w:val="auto"/>
                <w:sz w:val="20"/>
              </w:rPr>
            </w:pPr>
            <w:r w:rsidRPr="00DF7751">
              <w:rPr>
                <w:rFonts w:cstheme="minorHAnsi"/>
                <w:color w:val="262626" w:themeColor="text1" w:themeTint="D9"/>
                <w:sz w:val="20"/>
                <w:szCs w:val="24"/>
              </w:rPr>
              <w:t xml:space="preserve">Date: </w:t>
            </w:r>
          </w:p>
        </w:tc>
        <w:tc>
          <w:tcPr>
            <w:tcW w:w="2643" w:type="dxa"/>
          </w:tcPr>
          <w:p w14:paraId="13F6B87F" w14:textId="77777777" w:rsidR="00796786" w:rsidRPr="005E40F6" w:rsidRDefault="00796786" w:rsidP="00A2378C">
            <w:pPr>
              <w:pStyle w:val="Answerfieldleft-aligned"/>
              <w:rPr>
                <w:rFonts w:cstheme="minorHAnsi"/>
                <w:color w:val="auto"/>
                <w:sz w:val="20"/>
              </w:rPr>
            </w:pPr>
          </w:p>
        </w:tc>
      </w:tr>
    </w:tbl>
    <w:p w14:paraId="79791857" w14:textId="77777777" w:rsidR="00D96CF2" w:rsidRDefault="00D96CF2" w:rsidP="005E40F6">
      <w:pPr>
        <w:pStyle w:val="Heading2"/>
        <w:spacing w:after="120"/>
        <w:rPr>
          <w:sz w:val="28"/>
        </w:rPr>
      </w:pPr>
    </w:p>
    <w:p w14:paraId="15FF1D67" w14:textId="7B0B432B" w:rsidR="005E40F6" w:rsidRPr="005E40F6" w:rsidRDefault="005E40F6">
      <w:pPr>
        <w:spacing w:line="360" w:lineRule="auto"/>
        <w:rPr>
          <w:rFonts w:asciiTheme="majorHAnsi" w:eastAsiaTheme="majorEastAsia" w:hAnsiTheme="majorHAnsi" w:cstheme="majorBidi"/>
          <w:sz w:val="28"/>
          <w:szCs w:val="26"/>
        </w:rPr>
      </w:pPr>
      <w:r w:rsidRPr="005E40F6">
        <w:rPr>
          <w:sz w:val="18"/>
        </w:rPr>
        <w:br w:type="page"/>
      </w:r>
    </w:p>
    <w:p w14:paraId="7717AE5D" w14:textId="6AE3E134" w:rsidR="005E40F6" w:rsidRPr="005E40F6" w:rsidRDefault="009660D5" w:rsidP="005E40F6">
      <w:pPr>
        <w:pStyle w:val="Heading2"/>
        <w:spacing w:after="120"/>
        <w:rPr>
          <w:sz w:val="28"/>
        </w:rPr>
      </w:pPr>
      <w:r>
        <w:rPr>
          <w:sz w:val="28"/>
        </w:rPr>
        <w:lastRenderedPageBreak/>
        <w:t xml:space="preserve">Attachment A - </w:t>
      </w:r>
      <w:r w:rsidR="005E40F6" w:rsidRPr="005E40F6">
        <w:rPr>
          <w:sz w:val="28"/>
        </w:rPr>
        <w:t>Individual Assessments</w:t>
      </w:r>
    </w:p>
    <w:p w14:paraId="62891D98" w14:textId="77777777" w:rsidR="005E40F6" w:rsidRPr="00DF7751" w:rsidRDefault="005E40F6" w:rsidP="005E40F6">
      <w:pPr>
        <w:pStyle w:val="Box1Heading"/>
        <w:rPr>
          <w:color w:val="D30000"/>
          <w:sz w:val="18"/>
          <w:szCs w:val="20"/>
        </w:rPr>
      </w:pPr>
      <w:r w:rsidRPr="00DF7751">
        <w:rPr>
          <w:color w:val="D30000"/>
          <w:sz w:val="18"/>
          <w:szCs w:val="20"/>
        </w:rPr>
        <w:t>Guidance note</w:t>
      </w:r>
    </w:p>
    <w:p w14:paraId="41413B24" w14:textId="02302F3F" w:rsidR="005E40F6" w:rsidRPr="00DF7751" w:rsidRDefault="005E40F6" w:rsidP="005E40F6">
      <w:pPr>
        <w:pStyle w:val="Box1Normal"/>
        <w:rPr>
          <w:color w:val="D30000"/>
          <w:sz w:val="18"/>
          <w:szCs w:val="20"/>
        </w:rPr>
      </w:pPr>
      <w:r w:rsidRPr="00DF7751">
        <w:rPr>
          <w:color w:val="D30000"/>
          <w:sz w:val="18"/>
          <w:szCs w:val="20"/>
        </w:rPr>
        <w:t xml:space="preserve">The individual assessment section should document the individual assessment for each shortlisted candidate. An individual’s assessment can be used by the panel to inform feedback, and agencies may decide to provide copies to the candidate on request. The assessment should be factual and evidence-based, including constructive observations on any areas for improvement. Panels </w:t>
      </w:r>
      <w:r w:rsidR="00A90A4A" w:rsidRPr="00DF7751">
        <w:rPr>
          <w:color w:val="D30000"/>
          <w:sz w:val="18"/>
          <w:szCs w:val="20"/>
        </w:rPr>
        <w:t>should</w:t>
      </w:r>
      <w:r w:rsidRPr="00DF7751">
        <w:rPr>
          <w:color w:val="D30000"/>
          <w:sz w:val="18"/>
          <w:szCs w:val="20"/>
        </w:rPr>
        <w:t xml:space="preserve"> also make distinctions and comparisons between candidates.</w:t>
      </w:r>
    </w:p>
    <w:p w14:paraId="7E86B5A2" w14:textId="77777777" w:rsidR="005E40F6" w:rsidRPr="00DF7751" w:rsidRDefault="005E40F6" w:rsidP="005E40F6">
      <w:pPr>
        <w:pStyle w:val="Box1Normal"/>
        <w:rPr>
          <w:color w:val="D30000"/>
          <w:sz w:val="18"/>
          <w:szCs w:val="20"/>
        </w:rPr>
      </w:pPr>
      <w:r w:rsidRPr="00DF7751">
        <w:rPr>
          <w:color w:val="D30000"/>
          <w:sz w:val="18"/>
          <w:szCs w:val="20"/>
        </w:rPr>
        <w:t xml:space="preserve">The assessment must be based on the relationship between the candidates' work-related qualities and the work-related qualities genuinely required to perform the relevant duties. The job advertisement, candidate package and role description are key source documents for determining what selection panels should be assessing.  </w:t>
      </w:r>
      <w:r w:rsidRPr="00DF7751" w:rsidDel="00673174">
        <w:rPr>
          <w:rStyle w:val="FootnoteReference"/>
          <w:color w:val="D30000"/>
          <w:sz w:val="18"/>
          <w:szCs w:val="20"/>
        </w:rPr>
        <w:t xml:space="preserve"> </w:t>
      </w:r>
    </w:p>
    <w:tbl>
      <w:tblPr>
        <w:tblStyle w:val="TableGrid"/>
        <w:tblW w:w="0" w:type="auto"/>
        <w:tblLook w:val="04A0" w:firstRow="1" w:lastRow="0" w:firstColumn="1" w:lastColumn="0" w:noHBand="0" w:noVBand="1"/>
        <w:tblCaption w:val="Individual assessments."/>
        <w:tblDescription w:val="The individual assessment section should document the individual assessment for each shortlisted candidate. An individual’s assessment can be used by the panel to inform feedback, and agencies may decide to provide copies to the candidate on request. The assessment should be factual and evidence-based, including constructive observations on any areas for improvement. Panels may also make distinctions and comparisons between candidates.&#10;The assessment must be based on the relationship between the candidates' work-related qualities and the work-related qualities genuinely required to perform the relevant duties. The job advertisement, candidate package and role description are key source documents for determining what selection panels should be assessing.   &#10;"/>
      </w:tblPr>
      <w:tblGrid>
        <w:gridCol w:w="3114"/>
        <w:gridCol w:w="7321"/>
      </w:tblGrid>
      <w:tr w:rsidR="00F11612" w:rsidRPr="005E40F6" w14:paraId="37165DF2" w14:textId="77777777" w:rsidTr="00A2378C">
        <w:trPr>
          <w:tblHeader/>
        </w:trPr>
        <w:tc>
          <w:tcPr>
            <w:tcW w:w="10435" w:type="dxa"/>
            <w:gridSpan w:val="2"/>
            <w:shd w:val="clear" w:color="auto" w:fill="4DA3AB"/>
            <w:vAlign w:val="center"/>
          </w:tcPr>
          <w:p w14:paraId="53A33433" w14:textId="14739C52" w:rsidR="00F11612" w:rsidRPr="00DF7751" w:rsidRDefault="00F11612">
            <w:pPr>
              <w:spacing w:after="120"/>
              <w:jc w:val="both"/>
              <w:rPr>
                <w:color w:val="262626" w:themeColor="text1" w:themeTint="D9"/>
                <w:szCs w:val="24"/>
              </w:rPr>
            </w:pPr>
            <w:r w:rsidRPr="00DF7751">
              <w:rPr>
                <w:b/>
                <w:color w:val="262626" w:themeColor="text1" w:themeTint="D9"/>
                <w:szCs w:val="24"/>
              </w:rPr>
              <w:t xml:space="preserve">Candidate </w:t>
            </w:r>
            <w:r w:rsidR="009C7547" w:rsidRPr="00DF7751">
              <w:rPr>
                <w:b/>
                <w:color w:val="262626" w:themeColor="text1" w:themeTint="D9"/>
                <w:szCs w:val="24"/>
              </w:rPr>
              <w:t>n</w:t>
            </w:r>
            <w:r w:rsidRPr="00DF7751">
              <w:rPr>
                <w:b/>
                <w:color w:val="262626" w:themeColor="text1" w:themeTint="D9"/>
                <w:szCs w:val="24"/>
              </w:rPr>
              <w:t>ame:</w:t>
            </w:r>
          </w:p>
        </w:tc>
      </w:tr>
      <w:tr w:rsidR="005E40F6" w:rsidRPr="005E40F6" w14:paraId="04D058A8" w14:textId="77777777" w:rsidTr="00BA2545">
        <w:tc>
          <w:tcPr>
            <w:tcW w:w="10435" w:type="dxa"/>
            <w:gridSpan w:val="2"/>
            <w:shd w:val="clear" w:color="auto" w:fill="DAECEE"/>
            <w:vAlign w:val="center"/>
          </w:tcPr>
          <w:p w14:paraId="48126598" w14:textId="42D6DDD6" w:rsidR="005E40F6" w:rsidRPr="005B1221" w:rsidRDefault="005E40F6">
            <w:pPr>
              <w:spacing w:after="120"/>
              <w:rPr>
                <w:bCs/>
                <w:szCs w:val="24"/>
              </w:rPr>
            </w:pPr>
            <w:r w:rsidRPr="005B1221">
              <w:rPr>
                <w:bCs/>
                <w:szCs w:val="24"/>
              </w:rPr>
              <w:t xml:space="preserve">Panel’s </w:t>
            </w:r>
            <w:r w:rsidR="009C7547">
              <w:rPr>
                <w:bCs/>
                <w:szCs w:val="24"/>
              </w:rPr>
              <w:t>a</w:t>
            </w:r>
            <w:r w:rsidRPr="005B1221">
              <w:rPr>
                <w:bCs/>
                <w:szCs w:val="24"/>
              </w:rPr>
              <w:t xml:space="preserve">ssessment </w:t>
            </w:r>
            <w:r w:rsidR="009C7547">
              <w:rPr>
                <w:bCs/>
                <w:szCs w:val="24"/>
              </w:rPr>
              <w:t>c</w:t>
            </w:r>
            <w:r w:rsidRPr="005B1221">
              <w:rPr>
                <w:bCs/>
                <w:szCs w:val="24"/>
              </w:rPr>
              <w:t>omments</w:t>
            </w:r>
          </w:p>
        </w:tc>
      </w:tr>
      <w:tr w:rsidR="005E40F6" w:rsidRPr="005E40F6" w14:paraId="565F7407" w14:textId="77777777" w:rsidTr="005E40F6">
        <w:trPr>
          <w:trHeight w:val="961"/>
        </w:trPr>
        <w:tc>
          <w:tcPr>
            <w:tcW w:w="10435" w:type="dxa"/>
            <w:gridSpan w:val="2"/>
            <w:vAlign w:val="center"/>
          </w:tcPr>
          <w:p w14:paraId="47E5CFBD" w14:textId="77777777" w:rsidR="005E40F6" w:rsidRPr="005E40F6" w:rsidRDefault="005E40F6">
            <w:pPr>
              <w:spacing w:after="120"/>
              <w:rPr>
                <w:b/>
                <w:bCs/>
                <w:i/>
                <w:iCs/>
                <w:sz w:val="18"/>
              </w:rPr>
            </w:pPr>
            <w:r w:rsidRPr="005E40F6">
              <w:rPr>
                <w:bCs/>
                <w:i/>
                <w:iCs/>
                <w:sz w:val="18"/>
              </w:rPr>
              <w:t>Summary of panel’s findings, providing examples to justify the assessment decision.</w:t>
            </w:r>
          </w:p>
        </w:tc>
      </w:tr>
      <w:tr w:rsidR="00802817" w:rsidRPr="005E40F6" w14:paraId="20D07FCC" w14:textId="77777777" w:rsidTr="00F11612">
        <w:trPr>
          <w:trHeight w:val="337"/>
        </w:trPr>
        <w:tc>
          <w:tcPr>
            <w:tcW w:w="3114" w:type="dxa"/>
            <w:shd w:val="clear" w:color="auto" w:fill="DAECEE"/>
            <w:vAlign w:val="center"/>
          </w:tcPr>
          <w:p w14:paraId="22244F27" w14:textId="0B9A1DE8" w:rsidR="00802817" w:rsidRPr="005B1221" w:rsidRDefault="00802817">
            <w:pPr>
              <w:spacing w:after="120"/>
              <w:rPr>
                <w:bCs/>
                <w:szCs w:val="24"/>
              </w:rPr>
            </w:pPr>
            <w:r w:rsidRPr="005B1221">
              <w:rPr>
                <w:bCs/>
                <w:szCs w:val="24"/>
              </w:rPr>
              <w:t xml:space="preserve">Referee </w:t>
            </w:r>
            <w:r w:rsidR="008444B5" w:rsidRPr="005B1221">
              <w:rPr>
                <w:bCs/>
                <w:szCs w:val="24"/>
              </w:rPr>
              <w:t>c</w:t>
            </w:r>
            <w:r w:rsidRPr="005B1221">
              <w:rPr>
                <w:bCs/>
                <w:szCs w:val="24"/>
              </w:rPr>
              <w:t>omments</w:t>
            </w:r>
            <w:r w:rsidR="008444B5" w:rsidRPr="005B1221">
              <w:rPr>
                <w:bCs/>
                <w:szCs w:val="24"/>
              </w:rPr>
              <w:t xml:space="preserve"> collected?</w:t>
            </w:r>
          </w:p>
        </w:tc>
        <w:tc>
          <w:tcPr>
            <w:tcW w:w="7321" w:type="dxa"/>
            <w:vAlign w:val="center"/>
          </w:tcPr>
          <w:p w14:paraId="5A238C76" w14:textId="52A4A2DA" w:rsidR="00802817" w:rsidRPr="005E40F6" w:rsidRDefault="008444B5">
            <w:pPr>
              <w:spacing w:after="120"/>
              <w:rPr>
                <w:bCs/>
                <w:i/>
                <w:iCs/>
                <w:sz w:val="18"/>
              </w:rPr>
            </w:pPr>
            <w:r>
              <w:rPr>
                <w:bCs/>
                <w:i/>
                <w:iCs/>
                <w:sz w:val="18"/>
              </w:rPr>
              <w:t>Y / N</w:t>
            </w:r>
          </w:p>
        </w:tc>
      </w:tr>
      <w:tr w:rsidR="00802817" w:rsidRPr="005E40F6" w14:paraId="015AAC8F" w14:textId="77777777" w:rsidTr="005E40F6">
        <w:trPr>
          <w:trHeight w:val="961"/>
        </w:trPr>
        <w:tc>
          <w:tcPr>
            <w:tcW w:w="10435" w:type="dxa"/>
            <w:gridSpan w:val="2"/>
            <w:vAlign w:val="center"/>
          </w:tcPr>
          <w:p w14:paraId="265E0E63" w14:textId="3ECF478F" w:rsidR="00802817" w:rsidRPr="005E40F6" w:rsidRDefault="008444B5">
            <w:pPr>
              <w:spacing w:after="120"/>
              <w:rPr>
                <w:bCs/>
                <w:i/>
                <w:iCs/>
                <w:sz w:val="18"/>
              </w:rPr>
            </w:pPr>
            <w:r w:rsidRPr="005E40F6">
              <w:rPr>
                <w:bCs/>
                <w:i/>
                <w:iCs/>
                <w:sz w:val="18"/>
              </w:rPr>
              <w:t xml:space="preserve">Summary of </w:t>
            </w:r>
            <w:r>
              <w:rPr>
                <w:bCs/>
                <w:i/>
                <w:iCs/>
                <w:sz w:val="18"/>
              </w:rPr>
              <w:t>referee comments – di</w:t>
            </w:r>
            <w:r w:rsidR="00A653CE">
              <w:rPr>
                <w:bCs/>
                <w:i/>
                <w:iCs/>
                <w:sz w:val="18"/>
              </w:rPr>
              <w:t>d</w:t>
            </w:r>
            <w:r>
              <w:rPr>
                <w:bCs/>
                <w:i/>
                <w:iCs/>
                <w:sz w:val="18"/>
              </w:rPr>
              <w:t xml:space="preserve"> the referee comments confirm the panel’s assessment of the candidate </w:t>
            </w:r>
            <w:proofErr w:type="spellStart"/>
            <w:r>
              <w:rPr>
                <w:bCs/>
                <w:i/>
                <w:iCs/>
                <w:sz w:val="18"/>
              </w:rPr>
              <w:t>through out</w:t>
            </w:r>
            <w:proofErr w:type="spellEnd"/>
            <w:r>
              <w:rPr>
                <w:bCs/>
                <w:i/>
                <w:iCs/>
                <w:sz w:val="18"/>
              </w:rPr>
              <w:t xml:space="preserve"> the process.</w:t>
            </w:r>
          </w:p>
        </w:tc>
      </w:tr>
      <w:tr w:rsidR="008444B5" w:rsidRPr="005E40F6" w14:paraId="35552BF4" w14:textId="77777777" w:rsidTr="00F11612">
        <w:trPr>
          <w:trHeight w:val="350"/>
        </w:trPr>
        <w:tc>
          <w:tcPr>
            <w:tcW w:w="3114" w:type="dxa"/>
            <w:shd w:val="clear" w:color="auto" w:fill="DAECEE"/>
            <w:vAlign w:val="center"/>
          </w:tcPr>
          <w:p w14:paraId="1C3EC095" w14:textId="260D5477" w:rsidR="008444B5" w:rsidRPr="005B1221" w:rsidRDefault="008444B5">
            <w:pPr>
              <w:spacing w:after="120"/>
              <w:rPr>
                <w:bCs/>
                <w:sz w:val="18"/>
              </w:rPr>
            </w:pPr>
            <w:r w:rsidRPr="005B1221">
              <w:rPr>
                <w:bCs/>
                <w:szCs w:val="24"/>
              </w:rPr>
              <w:t xml:space="preserve">Overall </w:t>
            </w:r>
            <w:r w:rsidR="009C7547">
              <w:rPr>
                <w:bCs/>
                <w:szCs w:val="24"/>
              </w:rPr>
              <w:t>r</w:t>
            </w:r>
            <w:r w:rsidRPr="005B1221">
              <w:rPr>
                <w:bCs/>
                <w:szCs w:val="24"/>
              </w:rPr>
              <w:t>ating</w:t>
            </w:r>
          </w:p>
        </w:tc>
        <w:tc>
          <w:tcPr>
            <w:tcW w:w="7321" w:type="dxa"/>
            <w:vAlign w:val="center"/>
          </w:tcPr>
          <w:p w14:paraId="0F75CD64" w14:textId="5E0197A0" w:rsidR="008444B5" w:rsidRPr="005E40F6" w:rsidRDefault="008444B5">
            <w:pPr>
              <w:spacing w:after="120"/>
              <w:rPr>
                <w:bCs/>
                <w:i/>
                <w:iCs/>
                <w:sz w:val="18"/>
              </w:rPr>
            </w:pPr>
            <w:r>
              <w:rPr>
                <w:bCs/>
                <w:i/>
                <w:iCs/>
                <w:sz w:val="18"/>
              </w:rPr>
              <w:t>Suitable / Not Suitable</w:t>
            </w:r>
          </w:p>
        </w:tc>
      </w:tr>
    </w:tbl>
    <w:p w14:paraId="26F31FBD" w14:textId="77777777" w:rsidR="00751DE8" w:rsidRDefault="00751DE8" w:rsidP="005E40F6">
      <w:pPr>
        <w:autoSpaceDE w:val="0"/>
        <w:autoSpaceDN w:val="0"/>
        <w:spacing w:before="120" w:after="120" w:line="240" w:lineRule="auto"/>
      </w:pPr>
    </w:p>
    <w:p w14:paraId="0EB26310" w14:textId="6C8F1E4C" w:rsidR="00CD6D9E" w:rsidRDefault="00CD6D9E">
      <w:pPr>
        <w:spacing w:line="360" w:lineRule="auto"/>
      </w:pPr>
      <w:r>
        <w:br w:type="page"/>
      </w:r>
    </w:p>
    <w:p w14:paraId="162C5B75" w14:textId="7B6EC358" w:rsidR="00A8212D" w:rsidRDefault="00A8212D" w:rsidP="00CD6D9E">
      <w:pPr>
        <w:pStyle w:val="Heading2"/>
      </w:pPr>
      <w:r>
        <w:lastRenderedPageBreak/>
        <w:t>Attachment B – Referee reports</w:t>
      </w:r>
    </w:p>
    <w:p w14:paraId="3602C6D5" w14:textId="77777777" w:rsidR="001A4019" w:rsidRDefault="001A4019">
      <w:pPr>
        <w:spacing w:line="360" w:lineRule="auto"/>
        <w:rPr>
          <w:rFonts w:asciiTheme="majorHAnsi" w:eastAsiaTheme="majorEastAsia" w:hAnsiTheme="majorHAnsi" w:cstheme="majorBidi"/>
          <w:sz w:val="32"/>
          <w:szCs w:val="26"/>
        </w:rPr>
      </w:pPr>
      <w:r>
        <w:br w:type="page"/>
      </w:r>
    </w:p>
    <w:p w14:paraId="498A405F" w14:textId="2D9141D1" w:rsidR="00CD6D9E" w:rsidRPr="001A4019" w:rsidRDefault="00CD6D9E" w:rsidP="001A4019">
      <w:pPr>
        <w:spacing w:line="360" w:lineRule="auto"/>
        <w:rPr>
          <w:rFonts w:asciiTheme="majorHAnsi" w:eastAsiaTheme="majorEastAsia" w:hAnsiTheme="majorHAnsi" w:cstheme="majorBidi"/>
          <w:sz w:val="32"/>
          <w:szCs w:val="26"/>
        </w:rPr>
      </w:pPr>
      <w:r w:rsidRPr="001A4019">
        <w:rPr>
          <w:rFonts w:asciiTheme="majorHAnsi" w:eastAsiaTheme="majorEastAsia" w:hAnsiTheme="majorHAnsi" w:cstheme="majorBidi"/>
          <w:sz w:val="32"/>
          <w:szCs w:val="26"/>
        </w:rPr>
        <w:lastRenderedPageBreak/>
        <w:t xml:space="preserve">Attachment </w:t>
      </w:r>
      <w:r w:rsidR="00A8212D" w:rsidRPr="001A4019">
        <w:rPr>
          <w:rFonts w:asciiTheme="majorHAnsi" w:eastAsiaTheme="majorEastAsia" w:hAnsiTheme="majorHAnsi" w:cstheme="majorBidi"/>
          <w:sz w:val="32"/>
          <w:szCs w:val="26"/>
        </w:rPr>
        <w:t xml:space="preserve">C </w:t>
      </w:r>
      <w:r w:rsidR="005F516A" w:rsidRPr="001A4019">
        <w:rPr>
          <w:rFonts w:asciiTheme="majorHAnsi" w:eastAsiaTheme="majorEastAsia" w:hAnsiTheme="majorHAnsi" w:cstheme="majorBidi"/>
          <w:sz w:val="32"/>
          <w:szCs w:val="26"/>
        </w:rPr>
        <w:t>– Shortlist</w:t>
      </w:r>
      <w:r w:rsidR="00214520" w:rsidRPr="001A4019">
        <w:rPr>
          <w:rFonts w:asciiTheme="majorHAnsi" w:eastAsiaTheme="majorEastAsia" w:hAnsiTheme="majorHAnsi" w:cstheme="majorBidi"/>
          <w:sz w:val="32"/>
          <w:szCs w:val="26"/>
        </w:rPr>
        <w:t xml:space="preserve"> of all </w:t>
      </w:r>
      <w:r w:rsidR="00A653CE" w:rsidRPr="001A4019">
        <w:rPr>
          <w:rFonts w:asciiTheme="majorHAnsi" w:eastAsiaTheme="majorEastAsia" w:hAnsiTheme="majorHAnsi" w:cstheme="majorBidi"/>
          <w:sz w:val="32"/>
          <w:szCs w:val="26"/>
        </w:rPr>
        <w:t>candidates</w:t>
      </w:r>
    </w:p>
    <w:p w14:paraId="60FD6B39" w14:textId="77777777" w:rsidR="00D971BA" w:rsidRPr="00DF7751" w:rsidRDefault="00D971BA" w:rsidP="00D971BA">
      <w:pPr>
        <w:pStyle w:val="Box1Heading"/>
        <w:rPr>
          <w:color w:val="D30000"/>
          <w:sz w:val="18"/>
          <w:szCs w:val="18"/>
        </w:rPr>
      </w:pPr>
      <w:r w:rsidRPr="00DF7751">
        <w:rPr>
          <w:color w:val="D30000"/>
          <w:sz w:val="18"/>
          <w:szCs w:val="18"/>
        </w:rPr>
        <w:t>Guidance note</w:t>
      </w:r>
    </w:p>
    <w:p w14:paraId="108DB735" w14:textId="5B8276F4" w:rsidR="00461EC4" w:rsidRPr="00DF7751" w:rsidRDefault="00461EC4" w:rsidP="00461EC4">
      <w:pPr>
        <w:pStyle w:val="Box1Heading"/>
        <w:rPr>
          <w:b w:val="0"/>
          <w:bCs/>
          <w:color w:val="D30000"/>
          <w:sz w:val="18"/>
          <w:szCs w:val="18"/>
        </w:rPr>
      </w:pPr>
      <w:r w:rsidRPr="00DF7751">
        <w:rPr>
          <w:b w:val="0"/>
          <w:bCs/>
          <w:color w:val="D30000"/>
          <w:sz w:val="18"/>
          <w:szCs w:val="20"/>
        </w:rPr>
        <w:t xml:space="preserve">The shortlist of all candidates should document the process and assessment undertaken by the panel to determine which candidates progressed to the next stage of the recruitment process. </w:t>
      </w:r>
    </w:p>
    <w:p w14:paraId="29FEC7EA" w14:textId="6A0DF19E" w:rsidR="00EF4FBA" w:rsidRDefault="00EF4FBA">
      <w:pPr>
        <w:spacing w:line="360" w:lineRule="auto"/>
      </w:pPr>
    </w:p>
    <w:p w14:paraId="431050A6" w14:textId="77777777" w:rsidR="002D31F6" w:rsidRDefault="002D31F6">
      <w:pPr>
        <w:spacing w:line="360" w:lineRule="auto"/>
      </w:pPr>
    </w:p>
    <w:p w14:paraId="7655872F" w14:textId="77777777" w:rsidR="002D31F6" w:rsidRDefault="002D31F6">
      <w:pPr>
        <w:spacing w:line="360" w:lineRule="auto"/>
      </w:pPr>
    </w:p>
    <w:p w14:paraId="327D0BFC" w14:textId="77777777" w:rsidR="002D31F6" w:rsidRDefault="002D31F6">
      <w:pPr>
        <w:spacing w:line="360" w:lineRule="auto"/>
      </w:pPr>
    </w:p>
    <w:p w14:paraId="2A2D72BC" w14:textId="77777777" w:rsidR="002D31F6" w:rsidRDefault="002D31F6">
      <w:pPr>
        <w:spacing w:line="360" w:lineRule="auto"/>
      </w:pPr>
    </w:p>
    <w:p w14:paraId="4451E9F5" w14:textId="77777777" w:rsidR="002D31F6" w:rsidRDefault="002D31F6">
      <w:pPr>
        <w:spacing w:line="360" w:lineRule="auto"/>
      </w:pPr>
    </w:p>
    <w:p w14:paraId="4A79416F" w14:textId="77777777" w:rsidR="002D31F6" w:rsidRDefault="002D31F6">
      <w:pPr>
        <w:spacing w:line="360" w:lineRule="auto"/>
      </w:pPr>
    </w:p>
    <w:p w14:paraId="55648F45" w14:textId="77777777" w:rsidR="002D31F6" w:rsidRDefault="002D31F6">
      <w:pPr>
        <w:spacing w:line="360" w:lineRule="auto"/>
      </w:pPr>
    </w:p>
    <w:p w14:paraId="5F687FC3" w14:textId="77777777" w:rsidR="002D31F6" w:rsidRDefault="002D31F6">
      <w:pPr>
        <w:spacing w:line="360" w:lineRule="auto"/>
      </w:pPr>
    </w:p>
    <w:p w14:paraId="081823D1" w14:textId="77777777" w:rsidR="002D31F6" w:rsidRDefault="002D31F6">
      <w:pPr>
        <w:spacing w:line="360" w:lineRule="auto"/>
      </w:pPr>
    </w:p>
    <w:p w14:paraId="4E2F3B3E" w14:textId="77777777" w:rsidR="002D31F6" w:rsidRDefault="002D31F6">
      <w:pPr>
        <w:spacing w:line="360" w:lineRule="auto"/>
      </w:pPr>
    </w:p>
    <w:p w14:paraId="03139D99" w14:textId="77777777" w:rsidR="002D31F6" w:rsidRDefault="002D31F6">
      <w:pPr>
        <w:spacing w:line="360" w:lineRule="auto"/>
      </w:pPr>
    </w:p>
    <w:p w14:paraId="49021573" w14:textId="77777777" w:rsidR="002D31F6" w:rsidRDefault="002D31F6">
      <w:pPr>
        <w:spacing w:line="360" w:lineRule="auto"/>
      </w:pPr>
    </w:p>
    <w:p w14:paraId="76531A8A" w14:textId="77777777" w:rsidR="002D31F6" w:rsidRDefault="002D31F6">
      <w:pPr>
        <w:spacing w:line="360" w:lineRule="auto"/>
      </w:pPr>
    </w:p>
    <w:p w14:paraId="19A1C2C6" w14:textId="77777777" w:rsidR="002D31F6" w:rsidRDefault="002D31F6">
      <w:pPr>
        <w:spacing w:line="360" w:lineRule="auto"/>
      </w:pPr>
    </w:p>
    <w:p w14:paraId="0EFB6F44" w14:textId="77777777" w:rsidR="002D31F6" w:rsidRDefault="002D31F6">
      <w:pPr>
        <w:spacing w:line="360" w:lineRule="auto"/>
      </w:pPr>
    </w:p>
    <w:p w14:paraId="0DC7AF51" w14:textId="77777777" w:rsidR="002D31F6" w:rsidRDefault="002D31F6">
      <w:pPr>
        <w:spacing w:line="360" w:lineRule="auto"/>
      </w:pPr>
    </w:p>
    <w:p w14:paraId="738142BD" w14:textId="77777777" w:rsidR="002D31F6" w:rsidRDefault="002D31F6">
      <w:pPr>
        <w:spacing w:line="360" w:lineRule="auto"/>
      </w:pPr>
    </w:p>
    <w:p w14:paraId="7885012A" w14:textId="77777777" w:rsidR="002D31F6" w:rsidRDefault="002D31F6">
      <w:pPr>
        <w:spacing w:line="360" w:lineRule="auto"/>
      </w:pPr>
    </w:p>
    <w:p w14:paraId="60451EFD" w14:textId="77777777" w:rsidR="002D31F6" w:rsidRDefault="002D31F6">
      <w:pPr>
        <w:spacing w:line="360" w:lineRule="auto"/>
      </w:pPr>
    </w:p>
    <w:p w14:paraId="06A908E6" w14:textId="77777777" w:rsidR="002D31F6" w:rsidRDefault="002D31F6">
      <w:pPr>
        <w:spacing w:line="360" w:lineRule="auto"/>
      </w:pPr>
    </w:p>
    <w:p w14:paraId="165871E0" w14:textId="3896BC67" w:rsidR="005F516A" w:rsidRDefault="00EF4FBA" w:rsidP="00EF4FBA">
      <w:pPr>
        <w:pStyle w:val="Heading2"/>
      </w:pPr>
      <w:r>
        <w:lastRenderedPageBreak/>
        <w:t xml:space="preserve">Attachment </w:t>
      </w:r>
      <w:r w:rsidR="00A8212D">
        <w:t xml:space="preserve">D </w:t>
      </w:r>
      <w:r>
        <w:t xml:space="preserve">– Panel Conflict of Interest </w:t>
      </w:r>
      <w:r w:rsidR="00F51435">
        <w:t>d</w:t>
      </w:r>
      <w:r>
        <w:t>eclarations</w:t>
      </w:r>
    </w:p>
    <w:p w14:paraId="57B0B166" w14:textId="47284B66" w:rsidR="00BC09A5" w:rsidRDefault="00BC09A5" w:rsidP="00BC09A5">
      <w:pPr>
        <w:spacing w:after="120"/>
      </w:pPr>
      <w:r w:rsidRPr="005E40F6">
        <w:rPr>
          <w:sz w:val="18"/>
        </w:rPr>
        <w:t>The panel</w:t>
      </w:r>
      <w:r>
        <w:rPr>
          <w:sz w:val="18"/>
        </w:rPr>
        <w:t>s need to declare if they have a conflict of interest and mitigation to minimise potential bias and</w:t>
      </w:r>
      <w:r w:rsidRPr="005E40F6">
        <w:rPr>
          <w:sz w:val="18"/>
        </w:rPr>
        <w:t xml:space="preserve"> </w:t>
      </w:r>
      <w:r>
        <w:rPr>
          <w:sz w:val="18"/>
        </w:rPr>
        <w:t>ensure</w:t>
      </w:r>
      <w:r w:rsidRPr="005E40F6">
        <w:rPr>
          <w:sz w:val="18"/>
        </w:rPr>
        <w:t xml:space="preserve"> its outcomes are an accurate representation of the process.</w:t>
      </w:r>
      <w:r>
        <w:rPr>
          <w:sz w:val="18"/>
        </w:rPr>
        <w:t xml:space="preserve"> Completed conflict of interest forms and agreed mitigations</w:t>
      </w:r>
      <w:r w:rsidR="0070343B">
        <w:rPr>
          <w:sz w:val="18"/>
        </w:rPr>
        <w:t xml:space="preserve"> must be attached to the selection report (if required). </w:t>
      </w:r>
      <w:r>
        <w:rPr>
          <w:sz w:val="18"/>
        </w:rPr>
        <w:t xml:space="preserve"> </w:t>
      </w:r>
      <w:r w:rsidRPr="005E40F6">
        <w:rPr>
          <w:sz w:val="18"/>
        </w:rPr>
        <w:t xml:space="preserve">   </w:t>
      </w:r>
    </w:p>
    <w:p w14:paraId="30926987" w14:textId="77777777" w:rsidR="00BC09A5" w:rsidRPr="00DF7751" w:rsidRDefault="00BC09A5" w:rsidP="00BC09A5">
      <w:pPr>
        <w:pStyle w:val="Box1Heading"/>
        <w:rPr>
          <w:color w:val="D30000"/>
          <w:sz w:val="18"/>
          <w:szCs w:val="18"/>
        </w:rPr>
      </w:pPr>
      <w:r w:rsidRPr="00DF7751">
        <w:rPr>
          <w:color w:val="D30000"/>
          <w:sz w:val="18"/>
          <w:szCs w:val="18"/>
        </w:rPr>
        <w:t>*Guidance note</w:t>
      </w:r>
    </w:p>
    <w:p w14:paraId="7BE720DA" w14:textId="77777777" w:rsidR="00BC09A5" w:rsidRPr="00DF7751" w:rsidRDefault="00BC09A5" w:rsidP="00BC09A5">
      <w:pPr>
        <w:pStyle w:val="Box1Normal"/>
        <w:rPr>
          <w:color w:val="D30000"/>
          <w:sz w:val="18"/>
          <w:szCs w:val="18"/>
        </w:rPr>
      </w:pPr>
      <w:r w:rsidRPr="00DF7751">
        <w:rPr>
          <w:color w:val="D30000"/>
          <w:sz w:val="18"/>
          <w:szCs w:val="18"/>
        </w:rPr>
        <w:t>By declaring the conflict of interest, panel members acknowledge they have made their best efforts to mitigate the declared conflicts.</w:t>
      </w:r>
    </w:p>
    <w:p w14:paraId="1EC054FC" w14:textId="17815543" w:rsidR="00CA326E" w:rsidRDefault="00CA326E">
      <w:pPr>
        <w:spacing w:line="360" w:lineRule="auto"/>
      </w:pPr>
    </w:p>
    <w:p w14:paraId="332DAE9C" w14:textId="77777777" w:rsidR="0070343B" w:rsidRDefault="0070343B">
      <w:pPr>
        <w:spacing w:line="360" w:lineRule="auto"/>
      </w:pPr>
    </w:p>
    <w:p w14:paraId="0DD255F6" w14:textId="77777777" w:rsidR="0070343B" w:rsidRDefault="0070343B">
      <w:pPr>
        <w:spacing w:line="360" w:lineRule="auto"/>
      </w:pPr>
    </w:p>
    <w:p w14:paraId="57CD911B" w14:textId="77777777" w:rsidR="0070343B" w:rsidRDefault="0070343B">
      <w:pPr>
        <w:spacing w:line="360" w:lineRule="auto"/>
      </w:pPr>
    </w:p>
    <w:p w14:paraId="59E80BDE" w14:textId="77777777" w:rsidR="0070343B" w:rsidRDefault="0070343B">
      <w:pPr>
        <w:spacing w:line="360" w:lineRule="auto"/>
      </w:pPr>
    </w:p>
    <w:p w14:paraId="6FCC5445" w14:textId="77777777" w:rsidR="0070343B" w:rsidRDefault="0070343B">
      <w:pPr>
        <w:spacing w:line="360" w:lineRule="auto"/>
      </w:pPr>
    </w:p>
    <w:p w14:paraId="33F6D9F5" w14:textId="77777777" w:rsidR="0070343B" w:rsidRDefault="0070343B">
      <w:pPr>
        <w:spacing w:line="360" w:lineRule="auto"/>
      </w:pPr>
    </w:p>
    <w:p w14:paraId="46DF204F" w14:textId="77777777" w:rsidR="0070343B" w:rsidRDefault="0070343B">
      <w:pPr>
        <w:spacing w:line="360" w:lineRule="auto"/>
      </w:pPr>
    </w:p>
    <w:p w14:paraId="5C5477F3" w14:textId="77777777" w:rsidR="0070343B" w:rsidRDefault="0070343B">
      <w:pPr>
        <w:spacing w:line="360" w:lineRule="auto"/>
      </w:pPr>
    </w:p>
    <w:p w14:paraId="7396C164" w14:textId="77777777" w:rsidR="0070343B" w:rsidRDefault="0070343B">
      <w:pPr>
        <w:spacing w:line="360" w:lineRule="auto"/>
      </w:pPr>
    </w:p>
    <w:p w14:paraId="2494B5F0" w14:textId="77777777" w:rsidR="0070343B" w:rsidRDefault="0070343B">
      <w:pPr>
        <w:spacing w:line="360" w:lineRule="auto"/>
      </w:pPr>
    </w:p>
    <w:p w14:paraId="43985D3D" w14:textId="77777777" w:rsidR="0070343B" w:rsidRDefault="0070343B">
      <w:pPr>
        <w:spacing w:line="360" w:lineRule="auto"/>
      </w:pPr>
    </w:p>
    <w:p w14:paraId="28361A9B" w14:textId="77777777" w:rsidR="0070343B" w:rsidRDefault="0070343B">
      <w:pPr>
        <w:spacing w:line="360" w:lineRule="auto"/>
      </w:pPr>
    </w:p>
    <w:p w14:paraId="379F21D8" w14:textId="77777777" w:rsidR="0070343B" w:rsidRDefault="0070343B">
      <w:pPr>
        <w:spacing w:line="360" w:lineRule="auto"/>
      </w:pPr>
    </w:p>
    <w:p w14:paraId="78155E81" w14:textId="77777777" w:rsidR="0070343B" w:rsidRDefault="0070343B">
      <w:pPr>
        <w:spacing w:line="360" w:lineRule="auto"/>
      </w:pPr>
    </w:p>
    <w:p w14:paraId="736B0EFD" w14:textId="77777777" w:rsidR="0070343B" w:rsidRDefault="0070343B">
      <w:pPr>
        <w:spacing w:line="360" w:lineRule="auto"/>
      </w:pPr>
    </w:p>
    <w:p w14:paraId="2493BC43" w14:textId="77777777" w:rsidR="0070343B" w:rsidRDefault="0070343B">
      <w:pPr>
        <w:spacing w:line="360" w:lineRule="auto"/>
      </w:pPr>
    </w:p>
    <w:p w14:paraId="33A3BCFF" w14:textId="77777777" w:rsidR="00035BB4" w:rsidRDefault="00035BB4">
      <w:pPr>
        <w:spacing w:line="360" w:lineRule="auto"/>
      </w:pPr>
    </w:p>
    <w:p w14:paraId="4AFE70BD" w14:textId="09C68E38" w:rsidR="00CA326E" w:rsidRDefault="00CA326E" w:rsidP="00CA326E">
      <w:pPr>
        <w:pStyle w:val="Heading2"/>
      </w:pPr>
      <w:r>
        <w:lastRenderedPageBreak/>
        <w:t xml:space="preserve">Attachment </w:t>
      </w:r>
      <w:r w:rsidR="00A8212D">
        <w:t xml:space="preserve">E </w:t>
      </w:r>
      <w:r>
        <w:t>– Job Description / Candidate Kit</w:t>
      </w:r>
    </w:p>
    <w:p w14:paraId="631F7E9C" w14:textId="77777777" w:rsidR="009D651F" w:rsidRDefault="009D651F" w:rsidP="009D651F"/>
    <w:p w14:paraId="6E352CCB" w14:textId="77777777" w:rsidR="009D651F" w:rsidRDefault="009D651F" w:rsidP="009D651F"/>
    <w:p w14:paraId="06E14060" w14:textId="77777777" w:rsidR="009D651F" w:rsidRDefault="009D651F" w:rsidP="009D651F"/>
    <w:p w14:paraId="195DBC37" w14:textId="77777777" w:rsidR="0001773F" w:rsidRPr="0001773F" w:rsidRDefault="0001773F" w:rsidP="0001773F"/>
    <w:sectPr w:rsidR="0001773F" w:rsidRPr="0001773F" w:rsidSect="00A42D27">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2836" w:right="720" w:bottom="720" w:left="720" w:header="680" w:footer="64"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E6495" w14:textId="77777777" w:rsidR="008D52A2" w:rsidRDefault="008D52A2" w:rsidP="00A66202">
      <w:pPr>
        <w:spacing w:before="0" w:after="0"/>
      </w:pPr>
      <w:r>
        <w:separator/>
      </w:r>
    </w:p>
    <w:p w14:paraId="74858AE2" w14:textId="77777777" w:rsidR="008D52A2" w:rsidRDefault="008D52A2"/>
  </w:endnote>
  <w:endnote w:type="continuationSeparator" w:id="0">
    <w:p w14:paraId="765EE9A7" w14:textId="77777777" w:rsidR="008D52A2" w:rsidRDefault="008D52A2" w:rsidP="00A66202">
      <w:pPr>
        <w:spacing w:before="0" w:after="0"/>
      </w:pPr>
      <w:r>
        <w:continuationSeparator/>
      </w:r>
    </w:p>
    <w:p w14:paraId="3236AD72" w14:textId="77777777" w:rsidR="008D52A2" w:rsidRDefault="008D52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4CB38" w14:textId="77777777" w:rsidR="00034ED7" w:rsidRDefault="00034E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C6ABF" w14:textId="31262861" w:rsidR="00951477" w:rsidRPr="00CA464C" w:rsidRDefault="006F5D90" w:rsidP="006F5D90">
    <w:pPr>
      <w:pStyle w:val="Footer"/>
      <w:jc w:val="center"/>
      <w:rPr>
        <w:sz w:val="14"/>
        <w:szCs w:val="14"/>
      </w:rPr>
    </w:pPr>
    <w:r w:rsidRPr="00195A02">
      <w:rPr>
        <w:rFonts w:ascii="Arial" w:eastAsia="Arial" w:hAnsi="Arial" w:cs="Times New Roman"/>
        <w:noProof/>
        <w:color w:val="000000"/>
        <w:sz w:val="14"/>
        <w:szCs w:val="14"/>
        <w:lang w:eastAsia="en-AU"/>
      </w:rPr>
      <mc:AlternateContent>
        <mc:Choice Requires="wps">
          <w:drawing>
            <wp:anchor distT="0" distB="0" distL="114300" distR="114300" simplePos="0" relativeHeight="251658240" behindDoc="0" locked="0" layoutInCell="1" allowOverlap="1" wp14:anchorId="4C37209B" wp14:editId="4DEEE0AD">
              <wp:simplePos x="0" y="0"/>
              <wp:positionH relativeFrom="margin">
                <wp:posOffset>611155</wp:posOffset>
              </wp:positionH>
              <wp:positionV relativeFrom="paragraph">
                <wp:posOffset>135294</wp:posOffset>
              </wp:positionV>
              <wp:extent cx="5736380" cy="0"/>
              <wp:effectExtent l="0" t="0" r="17145" b="12700"/>
              <wp:wrapNone/>
              <wp:docPr id="993510599" name="Straight Connector 993510599" title="&quot;&quot; "/>
              <wp:cNvGraphicFramePr/>
              <a:graphic xmlns:a="http://schemas.openxmlformats.org/drawingml/2006/main">
                <a:graphicData uri="http://schemas.microsoft.com/office/word/2010/wordprocessingShape">
                  <wps:wsp>
                    <wps:cNvCnPr/>
                    <wps:spPr>
                      <a:xfrm>
                        <a:off x="0" y="0"/>
                        <a:ext cx="5736380" cy="0"/>
                      </a:xfrm>
                      <a:prstGeom prst="line">
                        <a:avLst/>
                      </a:prstGeom>
                      <a:noFill/>
                      <a:ln w="6350" cap="flat" cmpd="sng" algn="ctr">
                        <a:solidFill>
                          <a:srgbClr val="E7E6E6">
                            <a:lumMod val="25000"/>
                          </a:srgbClr>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rto="http://schemas.microsoft.com/office/word/2006/arto">
          <w:pict>
            <v:line id="Straight Connector 993510599"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Title: &quot;&quot; " o:spid="_x0000_s1026" strokecolor="#3b3838" strokeweight=".5pt" from="48.1pt,10.65pt" to="499.8pt,10.65pt" w14:anchorId="1D04A9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">
              <v:stroke joinstyle="miter"/>
              <w10:wrap anchorx="margin"/>
            </v:line>
          </w:pict>
        </mc:Fallback>
      </mc:AlternateContent>
    </w:r>
    <w:r w:rsidRPr="00195A02">
      <w:rPr>
        <w:rFonts w:ascii="Arial" w:eastAsia="Arial" w:hAnsi="Arial" w:cs="Times New Roman"/>
        <w:color w:val="000000"/>
        <w:sz w:val="14"/>
        <w:szCs w:val="14"/>
      </w:rPr>
      <w:t xml:space="preserve">Australian Public Service Commission   I   </w:t>
    </w:r>
    <w:r w:rsidR="00CA464C" w:rsidRPr="00CA464C">
      <w:rPr>
        <w:b/>
        <w:sz w:val="14"/>
        <w:szCs w:val="14"/>
      </w:rPr>
      <w:t>Page</w:t>
    </w:r>
    <w:r w:rsidR="00CA464C">
      <w:rPr>
        <w:sz w:val="14"/>
        <w:szCs w:val="14"/>
      </w:rPr>
      <w:t xml:space="preserve"> </w:t>
    </w:r>
    <w:r w:rsidR="00CA464C" w:rsidRPr="00CA464C">
      <w:rPr>
        <w:sz w:val="14"/>
        <w:szCs w:val="14"/>
      </w:rPr>
      <w:fldChar w:fldCharType="begin"/>
    </w:r>
    <w:r w:rsidR="00CA464C" w:rsidRPr="00CA464C">
      <w:rPr>
        <w:sz w:val="14"/>
        <w:szCs w:val="14"/>
      </w:rPr>
      <w:instrText xml:space="preserve"> PAGE   \* MERGEFORMAT </w:instrText>
    </w:r>
    <w:r w:rsidR="00CA464C" w:rsidRPr="00CA464C">
      <w:rPr>
        <w:sz w:val="14"/>
        <w:szCs w:val="14"/>
      </w:rPr>
      <w:fldChar w:fldCharType="separate"/>
    </w:r>
    <w:r w:rsidR="009B458B">
      <w:rPr>
        <w:noProof/>
        <w:sz w:val="14"/>
        <w:szCs w:val="14"/>
      </w:rPr>
      <w:t>5</w:t>
    </w:r>
    <w:r w:rsidR="00CA464C" w:rsidRPr="00CA464C">
      <w:rPr>
        <w:noProof/>
        <w:sz w:val="14"/>
        <w:szCs w:val="14"/>
      </w:rPr>
      <w:fldChar w:fldCharType="end"/>
    </w:r>
  </w:p>
  <w:p w14:paraId="4477D6E3" w14:textId="77777777" w:rsidR="005062B7" w:rsidRDefault="005062B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EC5FA" w14:textId="77777777" w:rsidR="00034ED7" w:rsidRDefault="00034E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ACCC8" w14:textId="77777777" w:rsidR="008D52A2" w:rsidRPr="00DF7751" w:rsidRDefault="008D52A2" w:rsidP="0087224E">
      <w:pPr>
        <w:spacing w:before="300"/>
        <w:rPr>
          <w:color w:val="auto"/>
          <w:sz w:val="18"/>
          <w:szCs w:val="18"/>
        </w:rPr>
      </w:pPr>
      <w:r w:rsidRPr="00DF7751">
        <w:rPr>
          <w:color w:val="auto"/>
          <w:sz w:val="18"/>
          <w:szCs w:val="18"/>
        </w:rPr>
        <w:t>_____</w:t>
      </w:r>
    </w:p>
    <w:p w14:paraId="580EF29D" w14:textId="77777777" w:rsidR="008D52A2" w:rsidRDefault="008D52A2"/>
  </w:footnote>
  <w:footnote w:type="continuationSeparator" w:id="0">
    <w:p w14:paraId="1C835194" w14:textId="77777777" w:rsidR="008D52A2" w:rsidRDefault="008D52A2" w:rsidP="00A66202">
      <w:pPr>
        <w:spacing w:before="0" w:after="0"/>
      </w:pPr>
      <w:r>
        <w:continuationSeparator/>
      </w:r>
    </w:p>
    <w:p w14:paraId="74DD573B" w14:textId="77777777" w:rsidR="008D52A2" w:rsidRDefault="008D52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E4F91" w14:textId="77777777" w:rsidR="00034ED7" w:rsidRDefault="00034E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44A2" w14:textId="4F2D0D66" w:rsidR="00043782" w:rsidRDefault="006F5D90">
    <w:pPr>
      <w:pStyle w:val="Header"/>
    </w:pPr>
    <w:r>
      <w:rPr>
        <w:noProof/>
        <w:lang w:eastAsia="en-AU"/>
      </w:rPr>
      <w:drawing>
        <wp:anchor distT="0" distB="0" distL="114300" distR="114300" simplePos="0" relativeHeight="251658241" behindDoc="1" locked="0" layoutInCell="1" allowOverlap="1" wp14:anchorId="7BC7CC62" wp14:editId="446155F3">
          <wp:simplePos x="0" y="0"/>
          <wp:positionH relativeFrom="column">
            <wp:posOffset>-466530</wp:posOffset>
          </wp:positionH>
          <wp:positionV relativeFrom="paragraph">
            <wp:posOffset>-621120</wp:posOffset>
          </wp:positionV>
          <wp:extent cx="7585200" cy="2026800"/>
          <wp:effectExtent l="0" t="0" r="0" b="0"/>
          <wp:wrapNone/>
          <wp:docPr id="332228530" name="Picture 3" descr="Australian Public Service Commission" title="Australian Public Service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93304" name="Picture 3" descr="Australian Public Service Commission"/>
                  <pic:cNvPicPr/>
                </pic:nvPicPr>
                <pic:blipFill>
                  <a:blip r:embed="rId1"/>
                  <a:stretch>
                    <a:fillRect/>
                  </a:stretch>
                </pic:blipFill>
                <pic:spPr>
                  <a:xfrm>
                    <a:off x="0" y="0"/>
                    <a:ext cx="7585200" cy="2026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0C6D7" w14:textId="77777777" w:rsidR="00034ED7" w:rsidRDefault="00034E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1455"/>
    <w:multiLevelType w:val="multilevel"/>
    <w:tmpl w:val="C49417E2"/>
    <w:styleLink w:val="BoxedBulletsandNumbers"/>
    <w:lvl w:ilvl="0">
      <w:start w:val="1"/>
      <w:numFmt w:val="bullet"/>
      <w:pStyle w:val="Box1Bullet"/>
      <w:lvlText w:val=""/>
      <w:lvlJc w:val="left"/>
      <w:pPr>
        <w:tabs>
          <w:tab w:val="num" w:pos="794"/>
        </w:tabs>
        <w:ind w:left="280" w:firstLine="0"/>
      </w:pPr>
      <w:rPr>
        <w:rFonts w:ascii="Symbol" w:hAnsi="Symbol" w:hint="default"/>
        <w:color w:val="053A68" w:themeColor="text2"/>
      </w:rPr>
    </w:lvl>
    <w:lvl w:ilvl="1">
      <w:start w:val="1"/>
      <w:numFmt w:val="bullet"/>
      <w:pStyle w:val="Box2Bullet"/>
      <w:lvlText w:val=""/>
      <w:lvlJc w:val="left"/>
      <w:pPr>
        <w:tabs>
          <w:tab w:val="num" w:pos="794"/>
        </w:tabs>
        <w:ind w:left="280" w:firstLine="0"/>
      </w:pPr>
      <w:rPr>
        <w:rFonts w:ascii="Symbol" w:hAnsi="Symbol" w:hint="default"/>
        <w:color w:val="053A68" w:themeColor="text2"/>
      </w:rPr>
    </w:lvl>
    <w:lvl w:ilvl="2">
      <w:start w:val="1"/>
      <w:numFmt w:val="decimal"/>
      <w:lvlText w:val="%3."/>
      <w:lvlJc w:val="left"/>
      <w:pPr>
        <w:ind w:left="280" w:firstLine="0"/>
      </w:pPr>
      <w:rPr>
        <w:rFonts w:hint="default"/>
      </w:rPr>
    </w:lvl>
    <w:lvl w:ilvl="3">
      <w:start w:val="1"/>
      <w:numFmt w:val="decimal"/>
      <w:lvlText w:val="%4."/>
      <w:lvlJc w:val="left"/>
      <w:pPr>
        <w:ind w:left="28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1A82ACD"/>
    <w:multiLevelType w:val="hybridMultilevel"/>
    <w:tmpl w:val="101E8E1E"/>
    <w:lvl w:ilvl="0" w:tplc="7A1CF8E8">
      <w:start w:val="1"/>
      <w:numFmt w:val="bullet"/>
      <w:pStyle w:val="Helpprompt"/>
      <w:lvlText w:val=""/>
      <w:lvlJc w:val="left"/>
      <w:pPr>
        <w:ind w:left="927" w:hanging="360"/>
      </w:pPr>
      <w:rPr>
        <w:rFonts w:ascii="Webdings" w:hAnsi="Webdings" w:hint="default"/>
        <w:b w:val="0"/>
        <w:i w:val="0"/>
        <w:color w:val="005874"/>
        <w:sz w:val="22"/>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 w15:restartNumberingAfterBreak="0">
    <w:nsid w:val="03E23743"/>
    <w:multiLevelType w:val="multilevel"/>
    <w:tmpl w:val="37AAF24C"/>
    <w:styleLink w:val="DTABullets"/>
    <w:lvl w:ilvl="0">
      <w:start w:val="1"/>
      <w:numFmt w:val="bullet"/>
      <w:pStyle w:val="BulletLevel1"/>
      <w:lvlText w:val=""/>
      <w:lvlJc w:val="left"/>
      <w:pPr>
        <w:ind w:left="567" w:hanging="283"/>
      </w:pPr>
      <w:rPr>
        <w:rFonts w:ascii="Symbol" w:hAnsi="Symbol" w:hint="default"/>
        <w:color w:val="053A68" w:themeColor="text2"/>
      </w:rPr>
    </w:lvl>
    <w:lvl w:ilvl="1">
      <w:start w:val="1"/>
      <w:numFmt w:val="bullet"/>
      <w:pStyle w:val="BulletLevel2"/>
      <w:lvlText w:val="–"/>
      <w:lvlJc w:val="left"/>
      <w:pPr>
        <w:ind w:left="851" w:hanging="283"/>
      </w:pPr>
      <w:rPr>
        <w:rFonts w:ascii="Arial" w:hAnsi="Arial" w:hint="default"/>
        <w:color w:val="053A68" w:themeColor="text2"/>
      </w:rPr>
    </w:lvl>
    <w:lvl w:ilvl="2">
      <w:start w:val="1"/>
      <w:numFmt w:val="bullet"/>
      <w:pStyle w:val="BulletLevel3"/>
      <w:lvlText w:val="◦"/>
      <w:lvlJc w:val="left"/>
      <w:pPr>
        <w:ind w:left="1135" w:hanging="283"/>
      </w:pPr>
      <w:rPr>
        <w:rFonts w:ascii="Arial" w:hAnsi="Arial" w:hint="default"/>
        <w:color w:val="053A68" w:themeColor="text2"/>
      </w:rPr>
    </w:lvl>
    <w:lvl w:ilvl="3">
      <w:start w:val="1"/>
      <w:numFmt w:val="bullet"/>
      <w:lvlText w:val="»"/>
      <w:lvlJc w:val="left"/>
      <w:pPr>
        <w:ind w:left="1419" w:hanging="283"/>
      </w:pPr>
      <w:rPr>
        <w:rFonts w:ascii="Arial" w:hAnsi="Arial" w:hint="default"/>
        <w:color w:val="053A68" w:themeColor="text2"/>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3" w15:restartNumberingAfterBreak="0">
    <w:nsid w:val="08167107"/>
    <w:multiLevelType w:val="multilevel"/>
    <w:tmpl w:val="F6C80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195B25"/>
    <w:multiLevelType w:val="multilevel"/>
    <w:tmpl w:val="6E2E7326"/>
    <w:styleLink w:val="ListAlpha"/>
    <w:lvl w:ilvl="0">
      <w:start w:val="1"/>
      <w:numFmt w:val="lowerLetter"/>
      <w:pStyle w:val="ListAlphaLevel1"/>
      <w:lvlText w:val="%1."/>
      <w:lvlJc w:val="left"/>
      <w:pPr>
        <w:ind w:left="567" w:hanging="283"/>
      </w:pPr>
      <w:rPr>
        <w:rFonts w:hint="default"/>
      </w:rPr>
    </w:lvl>
    <w:lvl w:ilvl="1">
      <w:start w:val="1"/>
      <w:numFmt w:val="lowerRoman"/>
      <w:pStyle w:val="ListAlphaLevel2"/>
      <w:lvlText w:val="%2."/>
      <w:lvlJc w:val="left"/>
      <w:pPr>
        <w:ind w:left="851" w:hanging="283"/>
      </w:pPr>
      <w:rPr>
        <w:rFonts w:hint="default"/>
      </w:rPr>
    </w:lvl>
    <w:lvl w:ilvl="2">
      <w:start w:val="1"/>
      <w:numFmt w:val="upperLetter"/>
      <w:lvlText w:val="%3."/>
      <w:lvlJc w:val="lef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5" w15:restartNumberingAfterBreak="0">
    <w:nsid w:val="231107AD"/>
    <w:multiLevelType w:val="hybridMultilevel"/>
    <w:tmpl w:val="76F063B4"/>
    <w:lvl w:ilvl="0" w:tplc="0C09000F">
      <w:start w:val="1"/>
      <w:numFmt w:val="decimal"/>
      <w:lvlText w:val="%1."/>
      <w:lvlJc w:val="left"/>
      <w:pPr>
        <w:ind w:left="360" w:hanging="360"/>
      </w:pPr>
      <w:rPr>
        <w:rFonts w:hint="default"/>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21B6B9F"/>
    <w:multiLevelType w:val="multilevel"/>
    <w:tmpl w:val="7166B576"/>
    <w:styleLink w:val="ListLegal"/>
    <w:lvl w:ilvl="0">
      <w:start w:val="1"/>
      <w:numFmt w:val="decimal"/>
      <w:lvlText w:val="%1."/>
      <w:lvlJc w:val="left"/>
      <w:pPr>
        <w:ind w:left="567" w:hanging="283"/>
      </w:pPr>
      <w:rPr>
        <w:rFonts w:hint="default"/>
      </w:rPr>
    </w:lvl>
    <w:lvl w:ilvl="1">
      <w:start w:val="1"/>
      <w:numFmt w:val="lowerLetter"/>
      <w:lvlText w:val="%2."/>
      <w:lvlJc w:val="left"/>
      <w:pPr>
        <w:ind w:left="851" w:hanging="283"/>
      </w:pPr>
      <w:rPr>
        <w:rFonts w:hint="default"/>
      </w:rPr>
    </w:lvl>
    <w:lvl w:ilvl="2">
      <w:start w:val="1"/>
      <w:numFmt w:val="lowerRoman"/>
      <w:lvlText w:val="%3."/>
      <w:lvlJc w:val="lef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7" w15:restartNumberingAfterBreak="0">
    <w:nsid w:val="33673BD5"/>
    <w:multiLevelType w:val="hybridMultilevel"/>
    <w:tmpl w:val="32AC3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CD741CD"/>
    <w:multiLevelType w:val="hybridMultilevel"/>
    <w:tmpl w:val="09AC6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5F17713"/>
    <w:multiLevelType w:val="multilevel"/>
    <w:tmpl w:val="4D32DEEA"/>
    <w:styleLink w:val="ListNumbered"/>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58463CCA"/>
    <w:multiLevelType w:val="hybridMultilevel"/>
    <w:tmpl w:val="89D66402"/>
    <w:lvl w:ilvl="0" w:tplc="399A2D1C">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E5821DD"/>
    <w:multiLevelType w:val="multilevel"/>
    <w:tmpl w:val="F02A1912"/>
    <w:styleLink w:val="HeadingAppendixNumbers"/>
    <w:lvl w:ilvl="0">
      <w:start w:val="1"/>
      <w:numFmt w:val="upperLetter"/>
      <w:suff w:val="space"/>
      <w:lvlText w:val="Appendix %1:"/>
      <w:lvlJc w:val="left"/>
      <w:pPr>
        <w:ind w:left="0" w:firstLine="0"/>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0D8027D"/>
    <w:multiLevelType w:val="hybridMultilevel"/>
    <w:tmpl w:val="79229762"/>
    <w:lvl w:ilvl="0" w:tplc="0C090001">
      <w:start w:val="1"/>
      <w:numFmt w:val="bullet"/>
      <w:lvlText w:val=""/>
      <w:lvlJc w:val="left"/>
      <w:pPr>
        <w:ind w:left="-1396" w:hanging="360"/>
      </w:pPr>
      <w:rPr>
        <w:rFonts w:ascii="Symbol" w:hAnsi="Symbol" w:hint="default"/>
      </w:rPr>
    </w:lvl>
    <w:lvl w:ilvl="1" w:tplc="0C090003" w:tentative="1">
      <w:start w:val="1"/>
      <w:numFmt w:val="bullet"/>
      <w:lvlText w:val="o"/>
      <w:lvlJc w:val="left"/>
      <w:pPr>
        <w:ind w:left="-676" w:hanging="360"/>
      </w:pPr>
      <w:rPr>
        <w:rFonts w:ascii="Courier New" w:hAnsi="Courier New" w:cs="Courier New" w:hint="default"/>
      </w:rPr>
    </w:lvl>
    <w:lvl w:ilvl="2" w:tplc="0C090005" w:tentative="1">
      <w:start w:val="1"/>
      <w:numFmt w:val="bullet"/>
      <w:lvlText w:val=""/>
      <w:lvlJc w:val="left"/>
      <w:pPr>
        <w:ind w:left="44" w:hanging="360"/>
      </w:pPr>
      <w:rPr>
        <w:rFonts w:ascii="Wingdings" w:hAnsi="Wingdings" w:hint="default"/>
      </w:rPr>
    </w:lvl>
    <w:lvl w:ilvl="3" w:tplc="0C090001" w:tentative="1">
      <w:start w:val="1"/>
      <w:numFmt w:val="bullet"/>
      <w:lvlText w:val=""/>
      <w:lvlJc w:val="left"/>
      <w:pPr>
        <w:ind w:left="764" w:hanging="360"/>
      </w:pPr>
      <w:rPr>
        <w:rFonts w:ascii="Symbol" w:hAnsi="Symbol" w:hint="default"/>
      </w:rPr>
    </w:lvl>
    <w:lvl w:ilvl="4" w:tplc="0C090003" w:tentative="1">
      <w:start w:val="1"/>
      <w:numFmt w:val="bullet"/>
      <w:lvlText w:val="o"/>
      <w:lvlJc w:val="left"/>
      <w:pPr>
        <w:ind w:left="1484" w:hanging="360"/>
      </w:pPr>
      <w:rPr>
        <w:rFonts w:ascii="Courier New" w:hAnsi="Courier New" w:cs="Courier New" w:hint="default"/>
      </w:rPr>
    </w:lvl>
    <w:lvl w:ilvl="5" w:tplc="0C090005" w:tentative="1">
      <w:start w:val="1"/>
      <w:numFmt w:val="bullet"/>
      <w:lvlText w:val=""/>
      <w:lvlJc w:val="left"/>
      <w:pPr>
        <w:ind w:left="2204" w:hanging="360"/>
      </w:pPr>
      <w:rPr>
        <w:rFonts w:ascii="Wingdings" w:hAnsi="Wingdings" w:hint="default"/>
      </w:rPr>
    </w:lvl>
    <w:lvl w:ilvl="6" w:tplc="0C090001" w:tentative="1">
      <w:start w:val="1"/>
      <w:numFmt w:val="bullet"/>
      <w:lvlText w:val=""/>
      <w:lvlJc w:val="left"/>
      <w:pPr>
        <w:ind w:left="2924" w:hanging="360"/>
      </w:pPr>
      <w:rPr>
        <w:rFonts w:ascii="Symbol" w:hAnsi="Symbol" w:hint="default"/>
      </w:rPr>
    </w:lvl>
    <w:lvl w:ilvl="7" w:tplc="0C090003" w:tentative="1">
      <w:start w:val="1"/>
      <w:numFmt w:val="bullet"/>
      <w:lvlText w:val="o"/>
      <w:lvlJc w:val="left"/>
      <w:pPr>
        <w:ind w:left="3644" w:hanging="360"/>
      </w:pPr>
      <w:rPr>
        <w:rFonts w:ascii="Courier New" w:hAnsi="Courier New" w:cs="Courier New" w:hint="default"/>
      </w:rPr>
    </w:lvl>
    <w:lvl w:ilvl="8" w:tplc="0C090005" w:tentative="1">
      <w:start w:val="1"/>
      <w:numFmt w:val="bullet"/>
      <w:lvlText w:val=""/>
      <w:lvlJc w:val="left"/>
      <w:pPr>
        <w:ind w:left="4364" w:hanging="360"/>
      </w:pPr>
      <w:rPr>
        <w:rFonts w:ascii="Wingdings" w:hAnsi="Wingdings" w:hint="default"/>
      </w:rPr>
    </w:lvl>
  </w:abstractNum>
  <w:abstractNum w:abstractNumId="13" w15:restartNumberingAfterBreak="0">
    <w:nsid w:val="685E30F9"/>
    <w:multiLevelType w:val="multilevel"/>
    <w:tmpl w:val="2220A51E"/>
    <w:styleLink w:val="NumberedHeadings"/>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7D2C5612"/>
    <w:multiLevelType w:val="multilevel"/>
    <w:tmpl w:val="7DB2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2823862">
    <w:abstractNumId w:val="0"/>
  </w:num>
  <w:num w:numId="2" w16cid:durableId="1326976296">
    <w:abstractNumId w:val="2"/>
  </w:num>
  <w:num w:numId="3" w16cid:durableId="1698577345">
    <w:abstractNumId w:val="6"/>
  </w:num>
  <w:num w:numId="4" w16cid:durableId="1202550684">
    <w:abstractNumId w:val="4"/>
  </w:num>
  <w:num w:numId="5" w16cid:durableId="204830826">
    <w:abstractNumId w:val="9"/>
  </w:num>
  <w:num w:numId="6" w16cid:durableId="142163002">
    <w:abstractNumId w:val="11"/>
  </w:num>
  <w:num w:numId="7" w16cid:durableId="1404328226">
    <w:abstractNumId w:val="13"/>
  </w:num>
  <w:num w:numId="8" w16cid:durableId="407851458">
    <w:abstractNumId w:val="14"/>
  </w:num>
  <w:num w:numId="9" w16cid:durableId="613750196">
    <w:abstractNumId w:val="3"/>
  </w:num>
  <w:num w:numId="10" w16cid:durableId="898202102">
    <w:abstractNumId w:val="8"/>
  </w:num>
  <w:num w:numId="11" w16cid:durableId="1927226992">
    <w:abstractNumId w:val="10"/>
  </w:num>
  <w:num w:numId="12" w16cid:durableId="2005886956">
    <w:abstractNumId w:val="12"/>
  </w:num>
  <w:num w:numId="13" w16cid:durableId="997536696">
    <w:abstractNumId w:val="1"/>
  </w:num>
  <w:num w:numId="14" w16cid:durableId="1311442176">
    <w:abstractNumId w:val="5"/>
  </w:num>
  <w:num w:numId="15" w16cid:durableId="116119547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8"/>
    <w:rsid w:val="000014E7"/>
    <w:rsid w:val="00002BB2"/>
    <w:rsid w:val="00010C27"/>
    <w:rsid w:val="0001427B"/>
    <w:rsid w:val="00016537"/>
    <w:rsid w:val="0001773F"/>
    <w:rsid w:val="00024655"/>
    <w:rsid w:val="00024E41"/>
    <w:rsid w:val="00026755"/>
    <w:rsid w:val="0003065B"/>
    <w:rsid w:val="00033DA6"/>
    <w:rsid w:val="00034ED7"/>
    <w:rsid w:val="00035BB4"/>
    <w:rsid w:val="00036944"/>
    <w:rsid w:val="00040993"/>
    <w:rsid w:val="00042D42"/>
    <w:rsid w:val="00043782"/>
    <w:rsid w:val="00043E05"/>
    <w:rsid w:val="00045820"/>
    <w:rsid w:val="0005080F"/>
    <w:rsid w:val="00056A1A"/>
    <w:rsid w:val="000644AF"/>
    <w:rsid w:val="00064DDA"/>
    <w:rsid w:val="00073D96"/>
    <w:rsid w:val="0008481C"/>
    <w:rsid w:val="00084C4A"/>
    <w:rsid w:val="00086631"/>
    <w:rsid w:val="00091D8C"/>
    <w:rsid w:val="00094735"/>
    <w:rsid w:val="000A2CF8"/>
    <w:rsid w:val="000A55F1"/>
    <w:rsid w:val="000C6793"/>
    <w:rsid w:val="000D3BF6"/>
    <w:rsid w:val="000E5C74"/>
    <w:rsid w:val="000F5F07"/>
    <w:rsid w:val="000F6B0D"/>
    <w:rsid w:val="000F7FB8"/>
    <w:rsid w:val="00103BAD"/>
    <w:rsid w:val="001068BC"/>
    <w:rsid w:val="00110926"/>
    <w:rsid w:val="00110A2A"/>
    <w:rsid w:val="001126E4"/>
    <w:rsid w:val="00126351"/>
    <w:rsid w:val="0012646C"/>
    <w:rsid w:val="00141C24"/>
    <w:rsid w:val="00142032"/>
    <w:rsid w:val="001420CB"/>
    <w:rsid w:val="001423BE"/>
    <w:rsid w:val="00150721"/>
    <w:rsid w:val="001552C7"/>
    <w:rsid w:val="00170A28"/>
    <w:rsid w:val="00175065"/>
    <w:rsid w:val="00176186"/>
    <w:rsid w:val="0017645C"/>
    <w:rsid w:val="00181AAF"/>
    <w:rsid w:val="001872F5"/>
    <w:rsid w:val="0019261E"/>
    <w:rsid w:val="001952EE"/>
    <w:rsid w:val="00196F63"/>
    <w:rsid w:val="001A186E"/>
    <w:rsid w:val="001A4019"/>
    <w:rsid w:val="001A46EB"/>
    <w:rsid w:val="001B7EB7"/>
    <w:rsid w:val="001C1870"/>
    <w:rsid w:val="001C5D03"/>
    <w:rsid w:val="001C6BAA"/>
    <w:rsid w:val="001D0869"/>
    <w:rsid w:val="001D5552"/>
    <w:rsid w:val="001E5F54"/>
    <w:rsid w:val="001F3EED"/>
    <w:rsid w:val="001F50AA"/>
    <w:rsid w:val="001F7345"/>
    <w:rsid w:val="00201F86"/>
    <w:rsid w:val="002122CB"/>
    <w:rsid w:val="0021297C"/>
    <w:rsid w:val="00214520"/>
    <w:rsid w:val="00220DAA"/>
    <w:rsid w:val="002324C0"/>
    <w:rsid w:val="00233257"/>
    <w:rsid w:val="00241D2C"/>
    <w:rsid w:val="002451C2"/>
    <w:rsid w:val="00245481"/>
    <w:rsid w:val="00263163"/>
    <w:rsid w:val="0026496C"/>
    <w:rsid w:val="00264B50"/>
    <w:rsid w:val="00276C01"/>
    <w:rsid w:val="00292F03"/>
    <w:rsid w:val="00297C4E"/>
    <w:rsid w:val="00297F2C"/>
    <w:rsid w:val="002A09D1"/>
    <w:rsid w:val="002A47C0"/>
    <w:rsid w:val="002A55B9"/>
    <w:rsid w:val="002A6A86"/>
    <w:rsid w:val="002B214A"/>
    <w:rsid w:val="002B3444"/>
    <w:rsid w:val="002B43CB"/>
    <w:rsid w:val="002C2E02"/>
    <w:rsid w:val="002C361D"/>
    <w:rsid w:val="002C7BAA"/>
    <w:rsid w:val="002C7C10"/>
    <w:rsid w:val="002D31F6"/>
    <w:rsid w:val="002D42B0"/>
    <w:rsid w:val="002D5486"/>
    <w:rsid w:val="002E1B16"/>
    <w:rsid w:val="002E2A4B"/>
    <w:rsid w:val="002E2DD9"/>
    <w:rsid w:val="002E7C5D"/>
    <w:rsid w:val="00303DFD"/>
    <w:rsid w:val="003040CA"/>
    <w:rsid w:val="00304C95"/>
    <w:rsid w:val="00305F6F"/>
    <w:rsid w:val="00307343"/>
    <w:rsid w:val="00311765"/>
    <w:rsid w:val="00312F9F"/>
    <w:rsid w:val="00313BE6"/>
    <w:rsid w:val="0033117F"/>
    <w:rsid w:val="00331D9C"/>
    <w:rsid w:val="00347FC9"/>
    <w:rsid w:val="0035001E"/>
    <w:rsid w:val="00365E4A"/>
    <w:rsid w:val="0037108B"/>
    <w:rsid w:val="003726F5"/>
    <w:rsid w:val="00380925"/>
    <w:rsid w:val="00381EAE"/>
    <w:rsid w:val="00386A44"/>
    <w:rsid w:val="00392D8A"/>
    <w:rsid w:val="0039352C"/>
    <w:rsid w:val="00395590"/>
    <w:rsid w:val="00397445"/>
    <w:rsid w:val="003A3426"/>
    <w:rsid w:val="003A6443"/>
    <w:rsid w:val="003B0AC6"/>
    <w:rsid w:val="003B3A68"/>
    <w:rsid w:val="003C1BF5"/>
    <w:rsid w:val="003D127B"/>
    <w:rsid w:val="003D14A6"/>
    <w:rsid w:val="003E0F7E"/>
    <w:rsid w:val="003E2EAF"/>
    <w:rsid w:val="003E60A7"/>
    <w:rsid w:val="003F0B15"/>
    <w:rsid w:val="003F6327"/>
    <w:rsid w:val="00401B1B"/>
    <w:rsid w:val="00401C90"/>
    <w:rsid w:val="004044C2"/>
    <w:rsid w:val="00406F9A"/>
    <w:rsid w:val="00410B59"/>
    <w:rsid w:val="00421029"/>
    <w:rsid w:val="00422180"/>
    <w:rsid w:val="0042324F"/>
    <w:rsid w:val="00427941"/>
    <w:rsid w:val="004360FB"/>
    <w:rsid w:val="00436B17"/>
    <w:rsid w:val="0044233E"/>
    <w:rsid w:val="00442E3B"/>
    <w:rsid w:val="004509FC"/>
    <w:rsid w:val="004530EC"/>
    <w:rsid w:val="00454BFA"/>
    <w:rsid w:val="00457BF6"/>
    <w:rsid w:val="00457ED9"/>
    <w:rsid w:val="00461A80"/>
    <w:rsid w:val="00461EC4"/>
    <w:rsid w:val="0046440F"/>
    <w:rsid w:val="00466ECF"/>
    <w:rsid w:val="004706A5"/>
    <w:rsid w:val="004804E0"/>
    <w:rsid w:val="0048247C"/>
    <w:rsid w:val="004859E1"/>
    <w:rsid w:val="004A463A"/>
    <w:rsid w:val="004A5768"/>
    <w:rsid w:val="004A6C6F"/>
    <w:rsid w:val="004A7D94"/>
    <w:rsid w:val="004B0D93"/>
    <w:rsid w:val="004B372A"/>
    <w:rsid w:val="004B6270"/>
    <w:rsid w:val="004C665A"/>
    <w:rsid w:val="004C68B4"/>
    <w:rsid w:val="004D12DD"/>
    <w:rsid w:val="004D6C05"/>
    <w:rsid w:val="004E46D0"/>
    <w:rsid w:val="004E7426"/>
    <w:rsid w:val="004F1FE4"/>
    <w:rsid w:val="004F6AEC"/>
    <w:rsid w:val="00502A92"/>
    <w:rsid w:val="00504187"/>
    <w:rsid w:val="00505FA4"/>
    <w:rsid w:val="005062B7"/>
    <w:rsid w:val="005065AB"/>
    <w:rsid w:val="00514809"/>
    <w:rsid w:val="0052204B"/>
    <w:rsid w:val="0052437A"/>
    <w:rsid w:val="005338E9"/>
    <w:rsid w:val="0054457E"/>
    <w:rsid w:val="00545616"/>
    <w:rsid w:val="005458A0"/>
    <w:rsid w:val="00545A84"/>
    <w:rsid w:val="00546D3C"/>
    <w:rsid w:val="005530A6"/>
    <w:rsid w:val="005627E8"/>
    <w:rsid w:val="005660D5"/>
    <w:rsid w:val="00570C8E"/>
    <w:rsid w:val="00580DA0"/>
    <w:rsid w:val="00580FEC"/>
    <w:rsid w:val="005833A0"/>
    <w:rsid w:val="00583D6F"/>
    <w:rsid w:val="00584CB3"/>
    <w:rsid w:val="00587FC8"/>
    <w:rsid w:val="005966BB"/>
    <w:rsid w:val="00596AD8"/>
    <w:rsid w:val="005A0063"/>
    <w:rsid w:val="005A37E9"/>
    <w:rsid w:val="005B1221"/>
    <w:rsid w:val="005B4EA1"/>
    <w:rsid w:val="005D0320"/>
    <w:rsid w:val="005D512C"/>
    <w:rsid w:val="005D60CE"/>
    <w:rsid w:val="005E0BF9"/>
    <w:rsid w:val="005E3D5F"/>
    <w:rsid w:val="005E40F6"/>
    <w:rsid w:val="005F0EC1"/>
    <w:rsid w:val="005F12BD"/>
    <w:rsid w:val="005F1348"/>
    <w:rsid w:val="005F3D4F"/>
    <w:rsid w:val="005F516A"/>
    <w:rsid w:val="00615101"/>
    <w:rsid w:val="00617792"/>
    <w:rsid w:val="00623C5D"/>
    <w:rsid w:val="00635CA1"/>
    <w:rsid w:val="00637808"/>
    <w:rsid w:val="00643A5A"/>
    <w:rsid w:val="00650909"/>
    <w:rsid w:val="00654857"/>
    <w:rsid w:val="006559D7"/>
    <w:rsid w:val="006621FB"/>
    <w:rsid w:val="006675C9"/>
    <w:rsid w:val="006750E8"/>
    <w:rsid w:val="006779E7"/>
    <w:rsid w:val="0068615F"/>
    <w:rsid w:val="00686958"/>
    <w:rsid w:val="00690987"/>
    <w:rsid w:val="006931D2"/>
    <w:rsid w:val="006A0656"/>
    <w:rsid w:val="006A46EC"/>
    <w:rsid w:val="006A6CC4"/>
    <w:rsid w:val="006B1BE6"/>
    <w:rsid w:val="006B2382"/>
    <w:rsid w:val="006B3E08"/>
    <w:rsid w:val="006D2521"/>
    <w:rsid w:val="006D706E"/>
    <w:rsid w:val="006D7A97"/>
    <w:rsid w:val="006E20B3"/>
    <w:rsid w:val="006E2C59"/>
    <w:rsid w:val="006E48E5"/>
    <w:rsid w:val="006E5190"/>
    <w:rsid w:val="006F5D90"/>
    <w:rsid w:val="0070343B"/>
    <w:rsid w:val="00703EF0"/>
    <w:rsid w:val="00705915"/>
    <w:rsid w:val="007177AA"/>
    <w:rsid w:val="007211FA"/>
    <w:rsid w:val="00726F63"/>
    <w:rsid w:val="007279DF"/>
    <w:rsid w:val="007306CB"/>
    <w:rsid w:val="00734681"/>
    <w:rsid w:val="0073672A"/>
    <w:rsid w:val="00736FB1"/>
    <w:rsid w:val="00740935"/>
    <w:rsid w:val="007411A6"/>
    <w:rsid w:val="007428C8"/>
    <w:rsid w:val="00747A56"/>
    <w:rsid w:val="00751DE8"/>
    <w:rsid w:val="00760557"/>
    <w:rsid w:val="007617AF"/>
    <w:rsid w:val="00770662"/>
    <w:rsid w:val="00770723"/>
    <w:rsid w:val="0077384D"/>
    <w:rsid w:val="00774BFD"/>
    <w:rsid w:val="0078047D"/>
    <w:rsid w:val="007810EC"/>
    <w:rsid w:val="00781EB6"/>
    <w:rsid w:val="00787DFE"/>
    <w:rsid w:val="00792DDF"/>
    <w:rsid w:val="0079412F"/>
    <w:rsid w:val="00794AFF"/>
    <w:rsid w:val="007950BA"/>
    <w:rsid w:val="0079614D"/>
    <w:rsid w:val="00796786"/>
    <w:rsid w:val="00797E62"/>
    <w:rsid w:val="007A0E7D"/>
    <w:rsid w:val="007A74DA"/>
    <w:rsid w:val="007B0C3C"/>
    <w:rsid w:val="007B0CAD"/>
    <w:rsid w:val="007C3E6A"/>
    <w:rsid w:val="007D20B9"/>
    <w:rsid w:val="007D4004"/>
    <w:rsid w:val="007D4346"/>
    <w:rsid w:val="007D44B6"/>
    <w:rsid w:val="007D55D0"/>
    <w:rsid w:val="007D6C90"/>
    <w:rsid w:val="007D75B8"/>
    <w:rsid w:val="007D7F98"/>
    <w:rsid w:val="007E2F6D"/>
    <w:rsid w:val="007F2BB1"/>
    <w:rsid w:val="007F54AD"/>
    <w:rsid w:val="00802771"/>
    <w:rsid w:val="00802817"/>
    <w:rsid w:val="008110AD"/>
    <w:rsid w:val="0081286F"/>
    <w:rsid w:val="00813F7C"/>
    <w:rsid w:val="00816B4E"/>
    <w:rsid w:val="00817278"/>
    <w:rsid w:val="0083152B"/>
    <w:rsid w:val="008444B5"/>
    <w:rsid w:val="00844F49"/>
    <w:rsid w:val="008476AA"/>
    <w:rsid w:val="00850F77"/>
    <w:rsid w:val="00851797"/>
    <w:rsid w:val="00853451"/>
    <w:rsid w:val="00853498"/>
    <w:rsid w:val="00853A12"/>
    <w:rsid w:val="0087087F"/>
    <w:rsid w:val="0087224E"/>
    <w:rsid w:val="00877457"/>
    <w:rsid w:val="00885BC1"/>
    <w:rsid w:val="008860CE"/>
    <w:rsid w:val="00887EE8"/>
    <w:rsid w:val="0089626B"/>
    <w:rsid w:val="008A0B4D"/>
    <w:rsid w:val="008A1127"/>
    <w:rsid w:val="008B627C"/>
    <w:rsid w:val="008B751F"/>
    <w:rsid w:val="008C2A91"/>
    <w:rsid w:val="008C4603"/>
    <w:rsid w:val="008D2DEE"/>
    <w:rsid w:val="008D52A2"/>
    <w:rsid w:val="008D63EE"/>
    <w:rsid w:val="008D7937"/>
    <w:rsid w:val="008E2421"/>
    <w:rsid w:val="008F005C"/>
    <w:rsid w:val="008F1EAE"/>
    <w:rsid w:val="008F3005"/>
    <w:rsid w:val="008F4A72"/>
    <w:rsid w:val="009113E0"/>
    <w:rsid w:val="00912305"/>
    <w:rsid w:val="0091497C"/>
    <w:rsid w:val="00914EE6"/>
    <w:rsid w:val="00916D7B"/>
    <w:rsid w:val="0091731F"/>
    <w:rsid w:val="00920065"/>
    <w:rsid w:val="00920104"/>
    <w:rsid w:val="009215FC"/>
    <w:rsid w:val="009246DF"/>
    <w:rsid w:val="00926365"/>
    <w:rsid w:val="00926AEF"/>
    <w:rsid w:val="00927A4E"/>
    <w:rsid w:val="009300FE"/>
    <w:rsid w:val="00943417"/>
    <w:rsid w:val="00946E74"/>
    <w:rsid w:val="00950881"/>
    <w:rsid w:val="00951477"/>
    <w:rsid w:val="00951EFC"/>
    <w:rsid w:val="009528BC"/>
    <w:rsid w:val="00953251"/>
    <w:rsid w:val="009578CC"/>
    <w:rsid w:val="00960FF4"/>
    <w:rsid w:val="009660D5"/>
    <w:rsid w:val="00971955"/>
    <w:rsid w:val="0097259C"/>
    <w:rsid w:val="00981525"/>
    <w:rsid w:val="00981D74"/>
    <w:rsid w:val="00983437"/>
    <w:rsid w:val="00986176"/>
    <w:rsid w:val="00993957"/>
    <w:rsid w:val="009945EB"/>
    <w:rsid w:val="009B458B"/>
    <w:rsid w:val="009B7A88"/>
    <w:rsid w:val="009C506D"/>
    <w:rsid w:val="009C74D0"/>
    <w:rsid w:val="009C7547"/>
    <w:rsid w:val="009D183E"/>
    <w:rsid w:val="009D2E92"/>
    <w:rsid w:val="009D3875"/>
    <w:rsid w:val="009D3E0D"/>
    <w:rsid w:val="009D6052"/>
    <w:rsid w:val="009D651F"/>
    <w:rsid w:val="009E13F5"/>
    <w:rsid w:val="009E501D"/>
    <w:rsid w:val="009E68C2"/>
    <w:rsid w:val="009E6966"/>
    <w:rsid w:val="009F4F04"/>
    <w:rsid w:val="00A04A32"/>
    <w:rsid w:val="00A14E9C"/>
    <w:rsid w:val="00A2378C"/>
    <w:rsid w:val="00A2426D"/>
    <w:rsid w:val="00A248E1"/>
    <w:rsid w:val="00A36F65"/>
    <w:rsid w:val="00A37654"/>
    <w:rsid w:val="00A42B20"/>
    <w:rsid w:val="00A42D27"/>
    <w:rsid w:val="00A434D1"/>
    <w:rsid w:val="00A4350C"/>
    <w:rsid w:val="00A45D93"/>
    <w:rsid w:val="00A46EB4"/>
    <w:rsid w:val="00A518B8"/>
    <w:rsid w:val="00A5608A"/>
    <w:rsid w:val="00A6485C"/>
    <w:rsid w:val="00A653CE"/>
    <w:rsid w:val="00A66202"/>
    <w:rsid w:val="00A707DB"/>
    <w:rsid w:val="00A72DDC"/>
    <w:rsid w:val="00A75C26"/>
    <w:rsid w:val="00A77407"/>
    <w:rsid w:val="00A80A93"/>
    <w:rsid w:val="00A8212D"/>
    <w:rsid w:val="00A90A4A"/>
    <w:rsid w:val="00A93D82"/>
    <w:rsid w:val="00A96CBC"/>
    <w:rsid w:val="00A97F05"/>
    <w:rsid w:val="00AA5311"/>
    <w:rsid w:val="00B0427C"/>
    <w:rsid w:val="00B04690"/>
    <w:rsid w:val="00B10AE7"/>
    <w:rsid w:val="00B15097"/>
    <w:rsid w:val="00B238A6"/>
    <w:rsid w:val="00B2595D"/>
    <w:rsid w:val="00B36AB6"/>
    <w:rsid w:val="00B37003"/>
    <w:rsid w:val="00B50BBF"/>
    <w:rsid w:val="00B55738"/>
    <w:rsid w:val="00B55CCF"/>
    <w:rsid w:val="00B61CAA"/>
    <w:rsid w:val="00B65E0A"/>
    <w:rsid w:val="00B72B0B"/>
    <w:rsid w:val="00B75BFA"/>
    <w:rsid w:val="00B76C76"/>
    <w:rsid w:val="00B77BE8"/>
    <w:rsid w:val="00B84949"/>
    <w:rsid w:val="00B853D2"/>
    <w:rsid w:val="00B86C30"/>
    <w:rsid w:val="00BA2545"/>
    <w:rsid w:val="00BA5947"/>
    <w:rsid w:val="00BA667A"/>
    <w:rsid w:val="00BC09A5"/>
    <w:rsid w:val="00BC3A77"/>
    <w:rsid w:val="00BE1D95"/>
    <w:rsid w:val="00BE5135"/>
    <w:rsid w:val="00BF3401"/>
    <w:rsid w:val="00C05F5D"/>
    <w:rsid w:val="00C10980"/>
    <w:rsid w:val="00C128C9"/>
    <w:rsid w:val="00C16234"/>
    <w:rsid w:val="00C23612"/>
    <w:rsid w:val="00C254AF"/>
    <w:rsid w:val="00C25987"/>
    <w:rsid w:val="00C40C1F"/>
    <w:rsid w:val="00C41ACE"/>
    <w:rsid w:val="00C448F8"/>
    <w:rsid w:val="00C50616"/>
    <w:rsid w:val="00C576A1"/>
    <w:rsid w:val="00C67E7A"/>
    <w:rsid w:val="00C7068A"/>
    <w:rsid w:val="00C72844"/>
    <w:rsid w:val="00C730AE"/>
    <w:rsid w:val="00C76F18"/>
    <w:rsid w:val="00C86C68"/>
    <w:rsid w:val="00C9214D"/>
    <w:rsid w:val="00C9700B"/>
    <w:rsid w:val="00C972BB"/>
    <w:rsid w:val="00CA326E"/>
    <w:rsid w:val="00CA464C"/>
    <w:rsid w:val="00CB7FD1"/>
    <w:rsid w:val="00CD0334"/>
    <w:rsid w:val="00CD6D9E"/>
    <w:rsid w:val="00CE2096"/>
    <w:rsid w:val="00CE26B8"/>
    <w:rsid w:val="00CE366F"/>
    <w:rsid w:val="00CE465B"/>
    <w:rsid w:val="00CE7D2D"/>
    <w:rsid w:val="00CF3D7B"/>
    <w:rsid w:val="00CF3F58"/>
    <w:rsid w:val="00CF4840"/>
    <w:rsid w:val="00CF6826"/>
    <w:rsid w:val="00D07CA2"/>
    <w:rsid w:val="00D11AC4"/>
    <w:rsid w:val="00D11DBD"/>
    <w:rsid w:val="00D12D24"/>
    <w:rsid w:val="00D17139"/>
    <w:rsid w:val="00D267C4"/>
    <w:rsid w:val="00D26E7C"/>
    <w:rsid w:val="00D305FC"/>
    <w:rsid w:val="00D30E7E"/>
    <w:rsid w:val="00D373F0"/>
    <w:rsid w:val="00D41022"/>
    <w:rsid w:val="00D56673"/>
    <w:rsid w:val="00D655FC"/>
    <w:rsid w:val="00D7215E"/>
    <w:rsid w:val="00D7519A"/>
    <w:rsid w:val="00D81406"/>
    <w:rsid w:val="00D83F35"/>
    <w:rsid w:val="00D84EB1"/>
    <w:rsid w:val="00D8567F"/>
    <w:rsid w:val="00D91726"/>
    <w:rsid w:val="00D92703"/>
    <w:rsid w:val="00D951C2"/>
    <w:rsid w:val="00D96CF2"/>
    <w:rsid w:val="00D971BA"/>
    <w:rsid w:val="00DC0859"/>
    <w:rsid w:val="00DC73B0"/>
    <w:rsid w:val="00DD2216"/>
    <w:rsid w:val="00DD4DEF"/>
    <w:rsid w:val="00DD77D9"/>
    <w:rsid w:val="00DE25F3"/>
    <w:rsid w:val="00DE266B"/>
    <w:rsid w:val="00DE41E1"/>
    <w:rsid w:val="00DF2D49"/>
    <w:rsid w:val="00DF37D5"/>
    <w:rsid w:val="00DF7751"/>
    <w:rsid w:val="00E019BF"/>
    <w:rsid w:val="00E0589F"/>
    <w:rsid w:val="00E06C7D"/>
    <w:rsid w:val="00E117B2"/>
    <w:rsid w:val="00E30170"/>
    <w:rsid w:val="00E402E7"/>
    <w:rsid w:val="00E406A7"/>
    <w:rsid w:val="00E4320C"/>
    <w:rsid w:val="00E44118"/>
    <w:rsid w:val="00E44F6C"/>
    <w:rsid w:val="00E44F9E"/>
    <w:rsid w:val="00E47674"/>
    <w:rsid w:val="00E550D1"/>
    <w:rsid w:val="00E6419B"/>
    <w:rsid w:val="00E714CF"/>
    <w:rsid w:val="00E71853"/>
    <w:rsid w:val="00E75401"/>
    <w:rsid w:val="00E8091B"/>
    <w:rsid w:val="00E833A7"/>
    <w:rsid w:val="00E85549"/>
    <w:rsid w:val="00E85E08"/>
    <w:rsid w:val="00E9278A"/>
    <w:rsid w:val="00E96D26"/>
    <w:rsid w:val="00EA127B"/>
    <w:rsid w:val="00EA69F6"/>
    <w:rsid w:val="00EB3DAE"/>
    <w:rsid w:val="00EB485A"/>
    <w:rsid w:val="00EC1E8F"/>
    <w:rsid w:val="00EC2610"/>
    <w:rsid w:val="00EC2DC7"/>
    <w:rsid w:val="00EE033B"/>
    <w:rsid w:val="00EE072E"/>
    <w:rsid w:val="00EE19F0"/>
    <w:rsid w:val="00EE658B"/>
    <w:rsid w:val="00EE6E6B"/>
    <w:rsid w:val="00EF4FBA"/>
    <w:rsid w:val="00EF6766"/>
    <w:rsid w:val="00F02B91"/>
    <w:rsid w:val="00F050F9"/>
    <w:rsid w:val="00F067A2"/>
    <w:rsid w:val="00F0702F"/>
    <w:rsid w:val="00F11612"/>
    <w:rsid w:val="00F205A4"/>
    <w:rsid w:val="00F22232"/>
    <w:rsid w:val="00F31723"/>
    <w:rsid w:val="00F32D06"/>
    <w:rsid w:val="00F33B9E"/>
    <w:rsid w:val="00F3710F"/>
    <w:rsid w:val="00F375FE"/>
    <w:rsid w:val="00F42B36"/>
    <w:rsid w:val="00F43E51"/>
    <w:rsid w:val="00F5058B"/>
    <w:rsid w:val="00F51435"/>
    <w:rsid w:val="00F5450B"/>
    <w:rsid w:val="00F57D9B"/>
    <w:rsid w:val="00F63D9F"/>
    <w:rsid w:val="00F63E1E"/>
    <w:rsid w:val="00F66052"/>
    <w:rsid w:val="00F67B99"/>
    <w:rsid w:val="00F71716"/>
    <w:rsid w:val="00F748BD"/>
    <w:rsid w:val="00F75442"/>
    <w:rsid w:val="00F82A08"/>
    <w:rsid w:val="00F846A7"/>
    <w:rsid w:val="00F86602"/>
    <w:rsid w:val="00F8749C"/>
    <w:rsid w:val="00F95083"/>
    <w:rsid w:val="00F96723"/>
    <w:rsid w:val="00FA0C65"/>
    <w:rsid w:val="00FA0FA6"/>
    <w:rsid w:val="00FA7157"/>
    <w:rsid w:val="00FB125C"/>
    <w:rsid w:val="00FB4D0F"/>
    <w:rsid w:val="00FC07F2"/>
    <w:rsid w:val="00FC0EF8"/>
    <w:rsid w:val="00FC2531"/>
    <w:rsid w:val="00FD3FD1"/>
    <w:rsid w:val="00FD6461"/>
    <w:rsid w:val="00FE33D8"/>
    <w:rsid w:val="00FE4CAD"/>
    <w:rsid w:val="00FE73ED"/>
    <w:rsid w:val="00FF0560"/>
    <w:rsid w:val="00FF071B"/>
    <w:rsid w:val="0C5B361D"/>
    <w:rsid w:val="0DB70D9C"/>
    <w:rsid w:val="11CE4CA0"/>
    <w:rsid w:val="13D8C477"/>
    <w:rsid w:val="1876215B"/>
    <w:rsid w:val="1BB05E0A"/>
    <w:rsid w:val="257AC234"/>
    <w:rsid w:val="2BBD1616"/>
    <w:rsid w:val="3B3E7D13"/>
    <w:rsid w:val="4338C005"/>
    <w:rsid w:val="4594BC2D"/>
    <w:rsid w:val="45D4DA42"/>
    <w:rsid w:val="46824652"/>
    <w:rsid w:val="570DBBE3"/>
    <w:rsid w:val="63926592"/>
    <w:rsid w:val="66B8D353"/>
    <w:rsid w:val="6E53EF9D"/>
    <w:rsid w:val="6EF58594"/>
    <w:rsid w:val="7422EE8C"/>
    <w:rsid w:val="78D41E6A"/>
    <w:rsid w:val="7E1782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55F5AA"/>
  <w14:defaultImageDpi w14:val="330"/>
  <w15:chartTrackingRefBased/>
  <w15:docId w15:val="{169BBD92-F55D-47BC-95A5-4320728BE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53A68" w:themeColor="text2"/>
        <w:sz w:val="22"/>
        <w:szCs w:val="22"/>
        <w:lang w:val="en-AU" w:eastAsia="en-US" w:bidi="ar-SA"/>
      </w:rPr>
    </w:rPrDefault>
    <w:pPrDefault>
      <w:pPr>
        <w:spacing w:before="160" w:after="8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iPriority="33" w:unhideWhenUsed="1"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14D"/>
    <w:pPr>
      <w:spacing w:line="280" w:lineRule="atLeast"/>
    </w:pPr>
    <w:rPr>
      <w:color w:val="000000" w:themeColor="text1"/>
      <w:sz w:val="20"/>
    </w:rPr>
  </w:style>
  <w:style w:type="paragraph" w:styleId="Heading1">
    <w:name w:val="heading 1"/>
    <w:basedOn w:val="Normal"/>
    <w:next w:val="Normal"/>
    <w:link w:val="Heading1Char"/>
    <w:uiPriority w:val="9"/>
    <w:qFormat/>
    <w:rsid w:val="005E0BF9"/>
    <w:pPr>
      <w:keepNext/>
      <w:keepLines/>
      <w:spacing w:before="400" w:after="160" w:line="240" w:lineRule="auto"/>
      <w:contextualSpacing/>
      <w:outlineLvl w:val="0"/>
    </w:pPr>
    <w:rPr>
      <w:rFonts w:asciiTheme="majorHAnsi" w:eastAsiaTheme="majorEastAsia" w:hAnsiTheme="majorHAnsi" w:cstheme="majorBidi"/>
      <w:sz w:val="40"/>
      <w:szCs w:val="32"/>
    </w:rPr>
  </w:style>
  <w:style w:type="paragraph" w:styleId="Heading2">
    <w:name w:val="heading 2"/>
    <w:basedOn w:val="Heading1"/>
    <w:next w:val="Normal"/>
    <w:link w:val="Heading2Char"/>
    <w:uiPriority w:val="9"/>
    <w:qFormat/>
    <w:rsid w:val="00E47674"/>
    <w:pPr>
      <w:outlineLvl w:val="1"/>
    </w:pPr>
    <w:rPr>
      <w:sz w:val="32"/>
      <w:szCs w:val="26"/>
    </w:rPr>
  </w:style>
  <w:style w:type="paragraph" w:styleId="Heading3">
    <w:name w:val="heading 3"/>
    <w:basedOn w:val="Heading2"/>
    <w:next w:val="Normal"/>
    <w:link w:val="Heading3Char"/>
    <w:uiPriority w:val="9"/>
    <w:qFormat/>
    <w:rsid w:val="00E47674"/>
    <w:pPr>
      <w:outlineLvl w:val="2"/>
    </w:pPr>
    <w:rPr>
      <w:b/>
      <w:sz w:val="24"/>
      <w:szCs w:val="24"/>
    </w:rPr>
  </w:style>
  <w:style w:type="paragraph" w:styleId="Heading4">
    <w:name w:val="heading 4"/>
    <w:basedOn w:val="Heading3"/>
    <w:next w:val="Normal"/>
    <w:link w:val="Heading4Char"/>
    <w:uiPriority w:val="9"/>
    <w:qFormat/>
    <w:rsid w:val="0097259C"/>
    <w:pPr>
      <w:spacing w:before="360"/>
      <w:outlineLvl w:val="3"/>
    </w:pPr>
    <w:rPr>
      <w:b w:val="0"/>
      <w:i/>
      <w:iCs/>
      <w:sz w:val="22"/>
    </w:rPr>
  </w:style>
  <w:style w:type="paragraph" w:styleId="Heading5">
    <w:name w:val="heading 5"/>
    <w:basedOn w:val="Normal"/>
    <w:next w:val="Normal"/>
    <w:link w:val="Heading5Char"/>
    <w:uiPriority w:val="9"/>
    <w:qFormat/>
    <w:rsid w:val="00926AEF"/>
    <w:pPr>
      <w:keepNext/>
      <w:keepLines/>
      <w:spacing w:before="360" w:after="160"/>
      <w:contextualSpacing/>
      <w:outlineLvl w:val="4"/>
    </w:pPr>
    <w:rPr>
      <w:rFonts w:asciiTheme="majorHAnsi" w:eastAsiaTheme="majorEastAsia" w:hAnsiTheme="majorHAnsi" w:cstheme="majorBidi"/>
      <w:b/>
      <w:color w:val="404040" w:themeColor="text1" w:themeTint="BF"/>
    </w:rPr>
  </w:style>
  <w:style w:type="paragraph" w:styleId="Heading6">
    <w:name w:val="heading 6"/>
    <w:basedOn w:val="Normal"/>
    <w:next w:val="Normal"/>
    <w:link w:val="Heading6Char"/>
    <w:uiPriority w:val="9"/>
    <w:semiHidden/>
    <w:unhideWhenUsed/>
    <w:rsid w:val="0097259C"/>
    <w:pPr>
      <w:keepNext/>
      <w:keepLines/>
      <w:spacing w:before="40" w:after="0"/>
      <w:outlineLvl w:val="5"/>
    </w:pPr>
    <w:rPr>
      <w:rFonts w:asciiTheme="majorHAnsi" w:eastAsiaTheme="majorEastAsia" w:hAnsiTheme="majorHAnsi" w:cstheme="majorBidi"/>
      <w:color w:val="292558" w:themeColor="accent2" w:themeShade="80"/>
      <w:sz w:val="18"/>
    </w:rPr>
  </w:style>
  <w:style w:type="paragraph" w:styleId="Heading9">
    <w:name w:val="heading 9"/>
    <w:basedOn w:val="Normal"/>
    <w:next w:val="Normal"/>
    <w:link w:val="Heading9Char"/>
    <w:uiPriority w:val="9"/>
    <w:semiHidden/>
    <w:unhideWhenUsed/>
    <w:qFormat/>
    <w:rsid w:val="00C7284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BF9"/>
    <w:rPr>
      <w:rFonts w:asciiTheme="majorHAnsi" w:eastAsiaTheme="majorEastAsia" w:hAnsiTheme="majorHAnsi" w:cstheme="majorBidi"/>
      <w:color w:val="000000" w:themeColor="text1"/>
      <w:sz w:val="40"/>
      <w:szCs w:val="32"/>
    </w:rPr>
  </w:style>
  <w:style w:type="character" w:customStyle="1" w:styleId="Heading2Char">
    <w:name w:val="Heading 2 Char"/>
    <w:basedOn w:val="DefaultParagraphFont"/>
    <w:link w:val="Heading2"/>
    <w:uiPriority w:val="9"/>
    <w:rsid w:val="00E47674"/>
    <w:rPr>
      <w:rFonts w:asciiTheme="majorHAnsi" w:eastAsiaTheme="majorEastAsia" w:hAnsiTheme="majorHAnsi" w:cstheme="majorBidi"/>
      <w:color w:val="4DA3AB" w:themeColor="accent1"/>
      <w:sz w:val="32"/>
      <w:szCs w:val="26"/>
    </w:rPr>
  </w:style>
  <w:style w:type="character" w:customStyle="1" w:styleId="Heading3Char">
    <w:name w:val="Heading 3 Char"/>
    <w:basedOn w:val="DefaultParagraphFont"/>
    <w:link w:val="Heading3"/>
    <w:uiPriority w:val="9"/>
    <w:rsid w:val="00E47674"/>
    <w:rPr>
      <w:rFonts w:asciiTheme="majorHAnsi" w:eastAsiaTheme="majorEastAsia" w:hAnsiTheme="majorHAnsi" w:cstheme="majorBidi"/>
      <w:b/>
      <w:color w:val="4DA3AB" w:themeColor="accent1"/>
      <w:sz w:val="24"/>
      <w:szCs w:val="24"/>
    </w:rPr>
  </w:style>
  <w:style w:type="character" w:customStyle="1" w:styleId="Heading6Char">
    <w:name w:val="Heading 6 Char"/>
    <w:basedOn w:val="DefaultParagraphFont"/>
    <w:link w:val="Heading6"/>
    <w:uiPriority w:val="9"/>
    <w:semiHidden/>
    <w:rsid w:val="0097259C"/>
    <w:rPr>
      <w:rFonts w:asciiTheme="majorHAnsi" w:eastAsiaTheme="majorEastAsia" w:hAnsiTheme="majorHAnsi" w:cstheme="majorBidi"/>
      <w:color w:val="292558" w:themeColor="accent2" w:themeShade="80"/>
      <w:sz w:val="18"/>
    </w:rPr>
  </w:style>
  <w:style w:type="paragraph" w:customStyle="1" w:styleId="Figure">
    <w:name w:val="Figure"/>
    <w:aliases w:val="graph or table heading"/>
    <w:basedOn w:val="Normal"/>
    <w:next w:val="Normal"/>
    <w:qFormat/>
    <w:rsid w:val="00FF071B"/>
    <w:rPr>
      <w:b/>
      <w:sz w:val="18"/>
    </w:rPr>
  </w:style>
  <w:style w:type="character" w:customStyle="1" w:styleId="Heading4Char">
    <w:name w:val="Heading 4 Char"/>
    <w:basedOn w:val="DefaultParagraphFont"/>
    <w:link w:val="Heading4"/>
    <w:uiPriority w:val="9"/>
    <w:rsid w:val="0097259C"/>
    <w:rPr>
      <w:rFonts w:asciiTheme="majorHAnsi" w:eastAsiaTheme="majorEastAsia" w:hAnsiTheme="majorHAnsi" w:cstheme="majorBidi"/>
      <w:i/>
      <w:iCs/>
      <w:color w:val="000000" w:themeColor="text1"/>
      <w:szCs w:val="24"/>
    </w:rPr>
  </w:style>
  <w:style w:type="character" w:customStyle="1" w:styleId="Heading5Char">
    <w:name w:val="Heading 5 Char"/>
    <w:basedOn w:val="DefaultParagraphFont"/>
    <w:link w:val="Heading5"/>
    <w:uiPriority w:val="9"/>
    <w:rsid w:val="00926AEF"/>
    <w:rPr>
      <w:rFonts w:asciiTheme="majorHAnsi" w:eastAsiaTheme="majorEastAsia" w:hAnsiTheme="majorHAnsi" w:cstheme="majorBidi"/>
      <w:b/>
      <w:color w:val="404040" w:themeColor="text1" w:themeTint="BF"/>
      <w:sz w:val="20"/>
    </w:rPr>
  </w:style>
  <w:style w:type="paragraph" w:styleId="TOCHeading">
    <w:name w:val="TOC Heading"/>
    <w:basedOn w:val="Heading1"/>
    <w:next w:val="Normal"/>
    <w:uiPriority w:val="39"/>
    <w:unhideWhenUsed/>
    <w:rsid w:val="008D2DEE"/>
    <w:pPr>
      <w:outlineLvl w:val="9"/>
    </w:pPr>
    <w:rPr>
      <w:color w:val="0D0D0D" w:themeColor="text1" w:themeTint="F2"/>
      <w:lang w:val="en-US"/>
    </w:rPr>
  </w:style>
  <w:style w:type="paragraph" w:styleId="TOC1">
    <w:name w:val="toc 1"/>
    <w:basedOn w:val="Normal"/>
    <w:next w:val="Normal"/>
    <w:autoRedefine/>
    <w:uiPriority w:val="39"/>
    <w:unhideWhenUsed/>
    <w:qFormat/>
    <w:rsid w:val="008D2DEE"/>
    <w:pPr>
      <w:tabs>
        <w:tab w:val="left" w:pos="567"/>
        <w:tab w:val="right" w:leader="dot" w:pos="9633"/>
      </w:tabs>
      <w:suppressAutoHyphens/>
      <w:spacing w:line="240" w:lineRule="auto"/>
    </w:pPr>
    <w:rPr>
      <w:b/>
    </w:rPr>
  </w:style>
  <w:style w:type="paragraph" w:styleId="TOC2">
    <w:name w:val="toc 2"/>
    <w:basedOn w:val="Normal"/>
    <w:next w:val="Normal"/>
    <w:autoRedefine/>
    <w:uiPriority w:val="39"/>
    <w:unhideWhenUsed/>
    <w:qFormat/>
    <w:rsid w:val="008D2DEE"/>
    <w:pPr>
      <w:tabs>
        <w:tab w:val="left" w:pos="851"/>
        <w:tab w:val="right" w:leader="dot" w:pos="9633"/>
      </w:tabs>
      <w:suppressAutoHyphens/>
      <w:spacing w:before="80" w:line="240" w:lineRule="auto"/>
      <w:ind w:left="284"/>
    </w:pPr>
  </w:style>
  <w:style w:type="character" w:styleId="Hyperlink">
    <w:name w:val="Hyperlink"/>
    <w:basedOn w:val="DefaultParagraphFont"/>
    <w:uiPriority w:val="99"/>
    <w:unhideWhenUsed/>
    <w:qFormat/>
    <w:rsid w:val="00FE73ED"/>
    <w:rPr>
      <w:color w:val="0563C1" w:themeColor="hyperlink"/>
      <w:u w:val="single"/>
    </w:rPr>
  </w:style>
  <w:style w:type="paragraph" w:customStyle="1" w:styleId="BulletLevel1">
    <w:name w:val="Bullet Level 1"/>
    <w:basedOn w:val="Normal"/>
    <w:uiPriority w:val="3"/>
    <w:qFormat/>
    <w:rsid w:val="00851797"/>
    <w:pPr>
      <w:numPr>
        <w:numId w:val="2"/>
      </w:numPr>
      <w:spacing w:before="80"/>
    </w:pPr>
  </w:style>
  <w:style w:type="paragraph" w:customStyle="1" w:styleId="BulletLevel2">
    <w:name w:val="Bullet Level 2"/>
    <w:basedOn w:val="BulletLevel1"/>
    <w:uiPriority w:val="3"/>
    <w:qFormat/>
    <w:rsid w:val="00851797"/>
    <w:pPr>
      <w:numPr>
        <w:ilvl w:val="1"/>
      </w:numPr>
    </w:pPr>
  </w:style>
  <w:style w:type="paragraph" w:customStyle="1" w:styleId="BulletLevel3">
    <w:name w:val="Bullet Level 3"/>
    <w:basedOn w:val="BulletLevel2"/>
    <w:uiPriority w:val="3"/>
    <w:qFormat/>
    <w:rsid w:val="00851797"/>
    <w:pPr>
      <w:numPr>
        <w:ilvl w:val="2"/>
      </w:numPr>
    </w:pPr>
  </w:style>
  <w:style w:type="table" w:customStyle="1" w:styleId="Calendar1">
    <w:name w:val="Calendar 1"/>
    <w:basedOn w:val="TableNormal"/>
    <w:uiPriority w:val="99"/>
    <w:qFormat/>
    <w:rsid w:val="00040993"/>
    <w:pPr>
      <w:spacing w:before="0" w:after="0" w:line="240" w:lineRule="auto"/>
    </w:pPr>
    <w:rPr>
      <w:rFonts w:eastAsiaTheme="minorEastAsia"/>
      <w:color w:val="auto"/>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customStyle="1" w:styleId="tableheading">
    <w:name w:val="table heading"/>
    <w:basedOn w:val="Normal"/>
    <w:link w:val="tableheadingChar"/>
    <w:qFormat/>
    <w:rsid w:val="00233257"/>
    <w:pPr>
      <w:spacing w:before="0" w:after="0"/>
    </w:pPr>
    <w:rPr>
      <w:b/>
      <w:sz w:val="22"/>
    </w:rPr>
  </w:style>
  <w:style w:type="paragraph" w:customStyle="1" w:styleId="tabletextnormal">
    <w:name w:val="table text normal"/>
    <w:basedOn w:val="Normal"/>
    <w:link w:val="tabletextnormalChar"/>
    <w:qFormat/>
    <w:rsid w:val="00233257"/>
    <w:pPr>
      <w:spacing w:before="0" w:after="0"/>
    </w:pPr>
  </w:style>
  <w:style w:type="paragraph" w:customStyle="1" w:styleId="ListAlphaLevel1">
    <w:name w:val="List Alpha Level 1"/>
    <w:basedOn w:val="Normal"/>
    <w:uiPriority w:val="3"/>
    <w:qFormat/>
    <w:rsid w:val="005F3D4F"/>
    <w:pPr>
      <w:numPr>
        <w:numId w:val="4"/>
      </w:numPr>
      <w:spacing w:before="80"/>
    </w:pPr>
  </w:style>
  <w:style w:type="paragraph" w:customStyle="1" w:styleId="ListAlphaLevel2">
    <w:name w:val="List Alpha Level 2"/>
    <w:basedOn w:val="ListAlphaLevel1"/>
    <w:uiPriority w:val="3"/>
    <w:qFormat/>
    <w:rsid w:val="005F3D4F"/>
    <w:pPr>
      <w:numPr>
        <w:ilvl w:val="1"/>
      </w:numPr>
    </w:pPr>
  </w:style>
  <w:style w:type="paragraph" w:styleId="Quote">
    <w:name w:val="Quote"/>
    <w:basedOn w:val="Normal"/>
    <w:next w:val="Normal"/>
    <w:link w:val="QuoteChar"/>
    <w:uiPriority w:val="29"/>
    <w:qFormat/>
    <w:rsid w:val="000014E7"/>
    <w:pPr>
      <w:spacing w:before="280" w:after="280"/>
    </w:pPr>
    <w:rPr>
      <w:iCs/>
      <w:color w:val="053A68" w:themeColor="text2"/>
      <w:sz w:val="26"/>
    </w:rPr>
  </w:style>
  <w:style w:type="character" w:customStyle="1" w:styleId="QuoteChar">
    <w:name w:val="Quote Char"/>
    <w:basedOn w:val="DefaultParagraphFont"/>
    <w:link w:val="Quote"/>
    <w:uiPriority w:val="29"/>
    <w:rsid w:val="000014E7"/>
    <w:rPr>
      <w:iCs/>
      <w:sz w:val="26"/>
    </w:rPr>
  </w:style>
  <w:style w:type="paragraph" w:styleId="Footer">
    <w:name w:val="footer"/>
    <w:basedOn w:val="Normal"/>
    <w:link w:val="FooterChar"/>
    <w:uiPriority w:val="99"/>
    <w:unhideWhenUsed/>
    <w:rsid w:val="007C3E6A"/>
    <w:pPr>
      <w:tabs>
        <w:tab w:val="left" w:pos="1418"/>
        <w:tab w:val="right" w:pos="9072"/>
      </w:tabs>
      <w:suppressAutoHyphens/>
      <w:spacing w:before="320" w:after="0" w:line="240" w:lineRule="auto"/>
      <w:contextualSpacing/>
    </w:pPr>
    <w:rPr>
      <w:sz w:val="16"/>
    </w:rPr>
  </w:style>
  <w:style w:type="character" w:customStyle="1" w:styleId="FooterChar">
    <w:name w:val="Footer Char"/>
    <w:basedOn w:val="DefaultParagraphFont"/>
    <w:link w:val="Footer"/>
    <w:uiPriority w:val="99"/>
    <w:rsid w:val="007C3E6A"/>
    <w:rPr>
      <w:sz w:val="16"/>
    </w:rPr>
  </w:style>
  <w:style w:type="paragraph" w:customStyle="1" w:styleId="Box1Normal">
    <w:name w:val="Box 1 Normal"/>
    <w:basedOn w:val="Normal"/>
    <w:uiPriority w:val="14"/>
    <w:qFormat/>
    <w:rsid w:val="000F6B0D"/>
    <w:pPr>
      <w:pBdr>
        <w:top w:val="single" w:sz="4" w:space="14" w:color="EAEAEA"/>
        <w:left w:val="single" w:sz="4" w:space="14" w:color="EAEAEA"/>
        <w:bottom w:val="single" w:sz="4" w:space="14" w:color="EAEAEA"/>
        <w:right w:val="single" w:sz="4" w:space="14" w:color="EAEAEA"/>
      </w:pBdr>
      <w:shd w:val="clear" w:color="auto" w:fill="EAEAEA"/>
      <w:ind w:left="278" w:right="278"/>
    </w:pPr>
  </w:style>
  <w:style w:type="paragraph" w:customStyle="1" w:styleId="Box1Heading">
    <w:name w:val="Box 1 Heading"/>
    <w:basedOn w:val="Box1Normal"/>
    <w:uiPriority w:val="14"/>
    <w:qFormat/>
    <w:rsid w:val="00F63D9F"/>
    <w:rPr>
      <w:b/>
      <w:sz w:val="22"/>
    </w:rPr>
  </w:style>
  <w:style w:type="paragraph" w:customStyle="1" w:styleId="Box1Bullet">
    <w:name w:val="Box 1 Bullet"/>
    <w:basedOn w:val="Box1Normal"/>
    <w:uiPriority w:val="15"/>
    <w:qFormat/>
    <w:rsid w:val="00A14E9C"/>
    <w:pPr>
      <w:numPr>
        <w:numId w:val="1"/>
      </w:numPr>
      <w:tabs>
        <w:tab w:val="clear" w:pos="794"/>
      </w:tabs>
      <w:spacing w:before="80"/>
      <w:ind w:left="709" w:hanging="431"/>
    </w:pPr>
  </w:style>
  <w:style w:type="paragraph" w:customStyle="1" w:styleId="Box2Normal">
    <w:name w:val="Box 2 Normal"/>
    <w:basedOn w:val="Normal"/>
    <w:uiPriority w:val="15"/>
    <w:qFormat/>
    <w:rsid w:val="000F6B0D"/>
    <w:pPr>
      <w:pBdr>
        <w:top w:val="single" w:sz="8" w:space="14" w:color="767171" w:themeColor="background2" w:themeShade="80"/>
        <w:left w:val="single" w:sz="8" w:space="14" w:color="767171" w:themeColor="background2" w:themeShade="80"/>
        <w:bottom w:val="single" w:sz="8" w:space="14" w:color="767171" w:themeColor="background2" w:themeShade="80"/>
        <w:right w:val="single" w:sz="8" w:space="14" w:color="767171" w:themeColor="background2" w:themeShade="80"/>
      </w:pBdr>
      <w:ind w:left="278" w:right="278"/>
    </w:pPr>
  </w:style>
  <w:style w:type="paragraph" w:customStyle="1" w:styleId="Box2Heading">
    <w:name w:val="Box 2 Heading"/>
    <w:basedOn w:val="Box2Normal"/>
    <w:uiPriority w:val="15"/>
    <w:qFormat/>
    <w:rsid w:val="000E5C74"/>
    <w:rPr>
      <w:b/>
    </w:rPr>
  </w:style>
  <w:style w:type="paragraph" w:customStyle="1" w:styleId="Box2Bullet">
    <w:name w:val="Box 2 Bullet"/>
    <w:basedOn w:val="Box2Normal"/>
    <w:uiPriority w:val="16"/>
    <w:qFormat/>
    <w:rsid w:val="000E5C74"/>
    <w:pPr>
      <w:numPr>
        <w:ilvl w:val="1"/>
        <w:numId w:val="1"/>
      </w:numPr>
      <w:tabs>
        <w:tab w:val="clear" w:pos="794"/>
      </w:tabs>
      <w:spacing w:before="80"/>
      <w:ind w:left="709" w:hanging="431"/>
    </w:pPr>
  </w:style>
  <w:style w:type="numbering" w:customStyle="1" w:styleId="BoxedBulletsandNumbers">
    <w:name w:val="Boxed Bullets and Numbers"/>
    <w:uiPriority w:val="99"/>
    <w:rsid w:val="00DD77D9"/>
    <w:pPr>
      <w:numPr>
        <w:numId w:val="1"/>
      </w:numPr>
    </w:pPr>
  </w:style>
  <w:style w:type="numbering" w:customStyle="1" w:styleId="NumberedHeadings">
    <w:name w:val="Numbered Headings"/>
    <w:uiPriority w:val="99"/>
    <w:rsid w:val="007C3E6A"/>
    <w:pPr>
      <w:numPr>
        <w:numId w:val="7"/>
      </w:numPr>
    </w:pPr>
  </w:style>
  <w:style w:type="numbering" w:customStyle="1" w:styleId="DTABullets">
    <w:name w:val="DTA Bullets"/>
    <w:uiPriority w:val="99"/>
    <w:rsid w:val="007D20B9"/>
    <w:pPr>
      <w:numPr>
        <w:numId w:val="2"/>
      </w:numPr>
    </w:pPr>
  </w:style>
  <w:style w:type="numbering" w:customStyle="1" w:styleId="ListLegal">
    <w:name w:val="List Legal"/>
    <w:uiPriority w:val="99"/>
    <w:rsid w:val="00A72DDC"/>
    <w:pPr>
      <w:numPr>
        <w:numId w:val="3"/>
      </w:numPr>
    </w:pPr>
  </w:style>
  <w:style w:type="numbering" w:customStyle="1" w:styleId="ListAlpha">
    <w:name w:val="List Alpha"/>
    <w:uiPriority w:val="99"/>
    <w:rsid w:val="00A72DDC"/>
    <w:pPr>
      <w:numPr>
        <w:numId w:val="4"/>
      </w:numPr>
    </w:pPr>
  </w:style>
  <w:style w:type="numbering" w:customStyle="1" w:styleId="ListNumbered">
    <w:name w:val="List Numbered"/>
    <w:uiPriority w:val="99"/>
    <w:rsid w:val="00A72DDC"/>
    <w:pPr>
      <w:numPr>
        <w:numId w:val="5"/>
      </w:numPr>
    </w:pPr>
  </w:style>
  <w:style w:type="character" w:customStyle="1" w:styleId="Heading9Char">
    <w:name w:val="Heading 9 Char"/>
    <w:basedOn w:val="DefaultParagraphFont"/>
    <w:link w:val="Heading9"/>
    <w:uiPriority w:val="9"/>
    <w:semiHidden/>
    <w:rsid w:val="00C72844"/>
    <w:rPr>
      <w:rFonts w:asciiTheme="majorHAnsi" w:eastAsiaTheme="majorEastAsia" w:hAnsiTheme="majorHAnsi" w:cstheme="majorBidi"/>
      <w:i/>
      <w:iCs/>
      <w:color w:val="272727" w:themeColor="text1" w:themeTint="D8"/>
      <w:sz w:val="21"/>
      <w:szCs w:val="21"/>
    </w:rPr>
  </w:style>
  <w:style w:type="numbering" w:customStyle="1" w:styleId="HeadingAppendixNumbers">
    <w:name w:val="Heading Appendix Numbers"/>
    <w:uiPriority w:val="99"/>
    <w:rsid w:val="007C3E6A"/>
    <w:pPr>
      <w:numPr>
        <w:numId w:val="6"/>
      </w:numPr>
    </w:pPr>
  </w:style>
  <w:style w:type="paragraph" w:styleId="Caption">
    <w:name w:val="caption"/>
    <w:basedOn w:val="Normal"/>
    <w:next w:val="Normal"/>
    <w:uiPriority w:val="35"/>
    <w:rsid w:val="00EA69F6"/>
    <w:pPr>
      <w:keepNext/>
      <w:keepLines/>
      <w:spacing w:before="320"/>
    </w:pPr>
    <w:rPr>
      <w:i/>
      <w:iCs/>
      <w:sz w:val="18"/>
      <w:szCs w:val="18"/>
    </w:rPr>
  </w:style>
  <w:style w:type="table" w:styleId="TableGrid">
    <w:name w:val="Table Grid"/>
    <w:basedOn w:val="TableNormal"/>
    <w:rsid w:val="007411A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TATableLined">
    <w:name w:val="DTA Table Lined"/>
    <w:basedOn w:val="TableNormal"/>
    <w:uiPriority w:val="99"/>
    <w:rsid w:val="004A463A"/>
    <w:pPr>
      <w:spacing w:before="80"/>
    </w:pPr>
    <w:rPr>
      <w:sz w:val="18"/>
    </w:rPr>
    <w:tblPr>
      <w:tblStyleRowBandSize w:val="1"/>
      <w:tblStyleColBandSize w:val="1"/>
      <w:tblBorders>
        <w:top w:val="single" w:sz="4" w:space="0" w:color="808080" w:themeColor="background1" w:themeShade="80"/>
        <w:bottom w:val="single" w:sz="4" w:space="0" w:color="808080" w:themeColor="background1" w:themeShade="80"/>
        <w:insideH w:val="single" w:sz="4" w:space="0" w:color="808080" w:themeColor="background1" w:themeShade="80"/>
      </w:tblBorders>
      <w:tblCellMar>
        <w:top w:w="28" w:type="dxa"/>
        <w:left w:w="85" w:type="dxa"/>
        <w:bottom w:w="28" w:type="dxa"/>
        <w:right w:w="85" w:type="dxa"/>
      </w:tblCellMar>
    </w:tblPr>
    <w:tblStylePr w:type="firstRow">
      <w:rPr>
        <w:b/>
      </w:rPr>
      <w:tblPr/>
      <w:tcPr>
        <w:tcBorders>
          <w:top w:val="nil"/>
          <w:left w:val="nil"/>
          <w:bottom w:val="single" w:sz="4" w:space="0" w:color="808080" w:themeColor="background1" w:themeShade="80"/>
          <w:right w:val="nil"/>
          <w:insideH w:val="single" w:sz="4" w:space="0" w:color="808080" w:themeColor="background1" w:themeShade="80"/>
          <w:insideV w:val="nil"/>
          <w:tl2br w:val="nil"/>
          <w:tr2bl w:val="nil"/>
        </w:tcBorders>
      </w:tcPr>
    </w:tblStylePr>
    <w:tblStylePr w:type="lastRow">
      <w:rPr>
        <w:b/>
      </w:rPr>
    </w:tblStylePr>
    <w:tblStylePr w:type="firstCol">
      <w:rPr>
        <w:b/>
      </w:rPr>
      <w:tblPr/>
      <w:tcPr>
        <w:tcBorders>
          <w:right w:val="single" w:sz="4" w:space="0" w:color="808080" w:themeColor="background1" w:themeShade="80"/>
        </w:tcBorders>
      </w:tc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TATableBanded">
    <w:name w:val="DTA Table Banded"/>
    <w:basedOn w:val="TableNormal"/>
    <w:uiPriority w:val="99"/>
    <w:rsid w:val="004A463A"/>
    <w:pPr>
      <w:spacing w:before="80"/>
    </w:pPr>
    <w:rPr>
      <w:sz w:val="18"/>
    </w:rPr>
    <w:tblPr>
      <w:tblStyleRowBandSize w:val="1"/>
      <w:tblStyleColBandSize w:val="1"/>
      <w:tblBorders>
        <w:top w:val="single" w:sz="4" w:space="0" w:color="808080" w:themeColor="background1" w:themeShade="80"/>
        <w:bottom w:val="single" w:sz="4" w:space="0" w:color="808080" w:themeColor="background1" w:themeShade="80"/>
      </w:tblBorders>
      <w:tblCellMar>
        <w:top w:w="28" w:type="dxa"/>
        <w:left w:w="85" w:type="dxa"/>
        <w:bottom w:w="28" w:type="dxa"/>
        <w:right w:w="85" w:type="dxa"/>
      </w:tblCellMar>
    </w:tblPr>
    <w:tblStylePr w:type="firstRow">
      <w:rPr>
        <w:b/>
      </w:rPr>
      <w:tblPr/>
      <w:tcPr>
        <w:tcBorders>
          <w:top w:val="nil"/>
          <w:left w:val="nil"/>
          <w:bottom w:val="single" w:sz="4" w:space="0" w:color="808080" w:themeColor="background1" w:themeShade="80"/>
          <w:right w:val="nil"/>
          <w:insideH w:val="nil"/>
          <w:insideV w:val="nil"/>
          <w:tl2br w:val="nil"/>
          <w:tr2bl w:val="nil"/>
        </w:tcBorders>
        <w:shd w:val="clear" w:color="auto" w:fill="FFFFFF" w:themeFill="background1"/>
      </w:tcPr>
    </w:tblStylePr>
    <w:tblStylePr w:type="lastRow">
      <w:rPr>
        <w:b/>
      </w:rPr>
    </w:tblStylePr>
    <w:tblStylePr w:type="firstCol">
      <w:rPr>
        <w:b/>
      </w:rPr>
      <w:tblPr/>
      <w:tcPr>
        <w:tcBorders>
          <w:right w:val="single" w:sz="4" w:space="0" w:color="808080" w:themeColor="background1" w:themeShade="80"/>
        </w:tcBorders>
      </w:tc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ecurityMarker">
    <w:name w:val="Security Marker"/>
    <w:basedOn w:val="Normal"/>
    <w:uiPriority w:val="99"/>
    <w:semiHidden/>
    <w:unhideWhenUsed/>
    <w:qFormat/>
    <w:rsid w:val="00E117B2"/>
    <w:pPr>
      <w:spacing w:before="0" w:after="0"/>
      <w:jc w:val="center"/>
    </w:pPr>
    <w:rPr>
      <w:b/>
      <w:bCs/>
      <w:color w:val="C00000"/>
    </w:rPr>
  </w:style>
  <w:style w:type="table" w:styleId="ListTable4">
    <w:name w:val="List Table 4"/>
    <w:basedOn w:val="TableNormal"/>
    <w:uiPriority w:val="49"/>
    <w:rsid w:val="00CA464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CA464C"/>
    <w:pPr>
      <w:spacing w:after="0" w:line="240" w:lineRule="auto"/>
    </w:pPr>
    <w:tblPr>
      <w:tblStyleRowBandSize w:val="1"/>
      <w:tblStyleColBandSize w:val="1"/>
      <w:tblBorders>
        <w:top w:val="single" w:sz="4" w:space="0" w:color="7F7F7F" w:themeColor="accent6"/>
        <w:left w:val="single" w:sz="4" w:space="0" w:color="7F7F7F" w:themeColor="accent6"/>
        <w:bottom w:val="single" w:sz="4" w:space="0" w:color="7F7F7F" w:themeColor="accent6"/>
        <w:right w:val="single" w:sz="4" w:space="0" w:color="7F7F7F" w:themeColor="accent6"/>
      </w:tblBorders>
    </w:tblPr>
    <w:tblStylePr w:type="firstRow">
      <w:rPr>
        <w:b/>
        <w:bCs/>
        <w:color w:val="FFFFFF" w:themeColor="background1"/>
      </w:rPr>
      <w:tblPr/>
      <w:tcPr>
        <w:shd w:val="clear" w:color="auto" w:fill="7F7F7F" w:themeFill="accent6"/>
      </w:tcPr>
    </w:tblStylePr>
    <w:tblStylePr w:type="lastRow">
      <w:rPr>
        <w:b/>
        <w:bCs/>
      </w:rPr>
      <w:tblPr/>
      <w:tcPr>
        <w:tcBorders>
          <w:top w:val="double" w:sz="4" w:space="0" w:color="7F7F7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7F7F" w:themeColor="accent6"/>
          <w:right w:val="single" w:sz="4" w:space="0" w:color="7F7F7F" w:themeColor="accent6"/>
        </w:tcBorders>
      </w:tcPr>
    </w:tblStylePr>
    <w:tblStylePr w:type="band1Horz">
      <w:tblPr/>
      <w:tcPr>
        <w:tcBorders>
          <w:top w:val="single" w:sz="4" w:space="0" w:color="7F7F7F" w:themeColor="accent6"/>
          <w:bottom w:val="single" w:sz="4" w:space="0" w:color="7F7F7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7F7F" w:themeColor="accent6"/>
          <w:left w:val="nil"/>
        </w:tcBorders>
      </w:tcPr>
    </w:tblStylePr>
    <w:tblStylePr w:type="swCell">
      <w:tblPr/>
      <w:tcPr>
        <w:tcBorders>
          <w:top w:val="double" w:sz="4" w:space="0" w:color="7F7F7F" w:themeColor="accent6"/>
          <w:right w:val="nil"/>
        </w:tcBorders>
      </w:tcPr>
    </w:tblStylePr>
  </w:style>
  <w:style w:type="character" w:styleId="FootnoteReference">
    <w:name w:val="footnote reference"/>
    <w:basedOn w:val="DefaultParagraphFont"/>
    <w:uiPriority w:val="99"/>
    <w:semiHidden/>
    <w:unhideWhenUsed/>
    <w:rsid w:val="0087224E"/>
    <w:rPr>
      <w:vertAlign w:val="superscript"/>
    </w:rPr>
  </w:style>
  <w:style w:type="character" w:customStyle="1" w:styleId="UnresolvedMention1">
    <w:name w:val="Unresolved Mention1"/>
    <w:basedOn w:val="DefaultParagraphFont"/>
    <w:uiPriority w:val="99"/>
    <w:semiHidden/>
    <w:unhideWhenUsed/>
    <w:rsid w:val="007306CB"/>
    <w:rPr>
      <w:color w:val="605E5C"/>
      <w:shd w:val="clear" w:color="auto" w:fill="E1DFDD"/>
    </w:rPr>
  </w:style>
  <w:style w:type="character" w:customStyle="1" w:styleId="tableheadingChar">
    <w:name w:val="table heading Char"/>
    <w:basedOn w:val="DefaultParagraphFont"/>
    <w:link w:val="tableheading"/>
    <w:rsid w:val="00233257"/>
    <w:rPr>
      <w:b/>
      <w:color w:val="000000" w:themeColor="text1"/>
    </w:rPr>
  </w:style>
  <w:style w:type="character" w:styleId="PlaceholderText">
    <w:name w:val="Placeholder Text"/>
    <w:basedOn w:val="DefaultParagraphFont"/>
    <w:uiPriority w:val="99"/>
    <w:semiHidden/>
    <w:rsid w:val="00953251"/>
    <w:rPr>
      <w:color w:val="808080"/>
    </w:rPr>
  </w:style>
  <w:style w:type="table" w:styleId="ListTable6Colorful-Accent6">
    <w:name w:val="List Table 6 Colorful Accent 6"/>
    <w:basedOn w:val="TableNormal"/>
    <w:uiPriority w:val="51"/>
    <w:rsid w:val="00CA464C"/>
    <w:pPr>
      <w:spacing w:after="0" w:line="240" w:lineRule="auto"/>
    </w:pPr>
    <w:rPr>
      <w:color w:val="5F5F5F" w:themeColor="accent6" w:themeShade="BF"/>
    </w:rPr>
    <w:tblPr>
      <w:tblStyleRowBandSize w:val="1"/>
      <w:tblStyleColBandSize w:val="1"/>
      <w:tblBorders>
        <w:top w:val="single" w:sz="4" w:space="0" w:color="7F7F7F" w:themeColor="accent6"/>
        <w:bottom w:val="single" w:sz="4" w:space="0" w:color="7F7F7F" w:themeColor="accent6"/>
      </w:tblBorders>
    </w:tblPr>
    <w:tblStylePr w:type="firstRow">
      <w:rPr>
        <w:b/>
        <w:bCs/>
      </w:rPr>
      <w:tblPr/>
      <w:tcPr>
        <w:tcBorders>
          <w:bottom w:val="single" w:sz="4" w:space="0" w:color="7F7F7F" w:themeColor="accent6"/>
        </w:tcBorders>
      </w:tcPr>
    </w:tblStylePr>
    <w:tblStylePr w:type="lastRow">
      <w:rPr>
        <w:b/>
        <w:bCs/>
      </w:rPr>
      <w:tblPr/>
      <w:tcPr>
        <w:tcBorders>
          <w:top w:val="double" w:sz="4" w:space="0" w:color="7F7F7F" w:themeColor="accent6"/>
        </w:tcBorders>
      </w:tcPr>
    </w:tblStylePr>
    <w:tblStylePr w:type="firstCol">
      <w:rPr>
        <w:b/>
        <w:bCs/>
      </w:rPr>
    </w:tblStylePr>
    <w:tblStylePr w:type="lastCol">
      <w:rPr>
        <w:b/>
        <w:bCs/>
      </w:rPr>
    </w:tblStylePr>
    <w:tblStylePr w:type="band1Vert">
      <w:tblPr/>
      <w:tcPr>
        <w:shd w:val="clear" w:color="auto" w:fill="E5E5E5" w:themeFill="accent6" w:themeFillTint="33"/>
      </w:tcPr>
    </w:tblStylePr>
    <w:tblStylePr w:type="band1Horz">
      <w:tblPr/>
      <w:tcPr>
        <w:shd w:val="clear" w:color="auto" w:fill="E5E5E5" w:themeFill="accent6" w:themeFillTint="33"/>
      </w:tcPr>
    </w:tblStylePr>
  </w:style>
  <w:style w:type="character" w:customStyle="1" w:styleId="tabletextnormalChar">
    <w:name w:val="table text normal Char"/>
    <w:basedOn w:val="DefaultParagraphFont"/>
    <w:link w:val="tabletextnormal"/>
    <w:rsid w:val="00233257"/>
    <w:rPr>
      <w:color w:val="000000" w:themeColor="text1"/>
      <w:sz w:val="20"/>
    </w:rPr>
  </w:style>
  <w:style w:type="paragraph" w:customStyle="1" w:styleId="Sectionheading">
    <w:name w:val="Section heading"/>
    <w:basedOn w:val="Heading1"/>
    <w:link w:val="SectionheadingChar"/>
    <w:qFormat/>
    <w:rsid w:val="00C10980"/>
    <w:rPr>
      <w:b/>
      <w:sz w:val="52"/>
    </w:rPr>
  </w:style>
  <w:style w:type="character" w:customStyle="1" w:styleId="SectionheadingChar">
    <w:name w:val="Section heading Char"/>
    <w:basedOn w:val="Heading1Char"/>
    <w:link w:val="Sectionheading"/>
    <w:rsid w:val="00C10980"/>
    <w:rPr>
      <w:rFonts w:asciiTheme="majorHAnsi" w:eastAsiaTheme="majorEastAsia" w:hAnsiTheme="majorHAnsi" w:cstheme="majorBidi"/>
      <w:b/>
      <w:color w:val="000000" w:themeColor="text1"/>
      <w:sz w:val="52"/>
      <w:szCs w:val="32"/>
    </w:rPr>
  </w:style>
  <w:style w:type="paragraph" w:styleId="Header">
    <w:name w:val="header"/>
    <w:basedOn w:val="Normal"/>
    <w:link w:val="HeaderChar"/>
    <w:uiPriority w:val="99"/>
    <w:unhideWhenUsed/>
    <w:rsid w:val="003E60A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3E60A7"/>
    <w:rPr>
      <w:color w:val="000000" w:themeColor="text1"/>
      <w:sz w:val="20"/>
    </w:rPr>
  </w:style>
  <w:style w:type="paragraph" w:styleId="ListParagraph">
    <w:name w:val="List Paragraph"/>
    <w:basedOn w:val="Normal"/>
    <w:uiPriority w:val="34"/>
    <w:qFormat/>
    <w:rsid w:val="005E40F6"/>
    <w:pPr>
      <w:spacing w:before="0" w:after="160" w:line="259" w:lineRule="auto"/>
      <w:ind w:left="720"/>
      <w:contextualSpacing/>
    </w:pPr>
    <w:rPr>
      <w:color w:val="auto"/>
      <w:sz w:val="22"/>
    </w:rPr>
  </w:style>
  <w:style w:type="paragraph" w:styleId="FootnoteText">
    <w:name w:val="footnote text"/>
    <w:basedOn w:val="Normal"/>
    <w:link w:val="FootnoteTextChar"/>
    <w:uiPriority w:val="99"/>
    <w:semiHidden/>
    <w:unhideWhenUsed/>
    <w:rsid w:val="005E40F6"/>
    <w:pPr>
      <w:spacing w:before="0" w:after="0" w:line="240" w:lineRule="auto"/>
    </w:pPr>
    <w:rPr>
      <w:color w:val="auto"/>
      <w:szCs w:val="20"/>
    </w:rPr>
  </w:style>
  <w:style w:type="character" w:customStyle="1" w:styleId="FootnoteTextChar">
    <w:name w:val="Footnote Text Char"/>
    <w:basedOn w:val="DefaultParagraphFont"/>
    <w:link w:val="FootnoteText"/>
    <w:uiPriority w:val="99"/>
    <w:semiHidden/>
    <w:rsid w:val="005E40F6"/>
    <w:rPr>
      <w:color w:val="auto"/>
      <w:sz w:val="20"/>
      <w:szCs w:val="20"/>
    </w:rPr>
  </w:style>
  <w:style w:type="character" w:customStyle="1" w:styleId="Answerfieldleft-alignedChar">
    <w:name w:val="Answer field left-aligned Char"/>
    <w:basedOn w:val="DefaultParagraphFont"/>
    <w:link w:val="Answerfieldleft-aligned"/>
    <w:uiPriority w:val="11"/>
    <w:rsid w:val="005E40F6"/>
    <w:rPr>
      <w:rFonts w:cs="Arial"/>
      <w:color w:val="383A42"/>
    </w:rPr>
  </w:style>
  <w:style w:type="paragraph" w:customStyle="1" w:styleId="Answerfieldright-aligned">
    <w:name w:val="Answer field right-aligned"/>
    <w:basedOn w:val="Normal"/>
    <w:link w:val="Answerfieldright-alignedChar"/>
    <w:uiPriority w:val="10"/>
    <w:rsid w:val="005E40F6"/>
    <w:pPr>
      <w:spacing w:before="120" w:after="120" w:line="200" w:lineRule="exact"/>
      <w:jc w:val="right"/>
    </w:pPr>
    <w:rPr>
      <w:rFonts w:eastAsia="Cambria" w:cs="Arial"/>
      <w:color w:val="383A42"/>
      <w:szCs w:val="20"/>
    </w:rPr>
  </w:style>
  <w:style w:type="paragraph" w:customStyle="1" w:styleId="Answerfieldleft-aligned">
    <w:name w:val="Answer field left-aligned"/>
    <w:link w:val="Answerfieldleft-alignedChar"/>
    <w:uiPriority w:val="11"/>
    <w:rsid w:val="005E40F6"/>
    <w:pPr>
      <w:spacing w:before="120" w:after="120" w:line="200" w:lineRule="atLeast"/>
    </w:pPr>
    <w:rPr>
      <w:rFonts w:cs="Arial"/>
      <w:color w:val="383A42"/>
    </w:rPr>
  </w:style>
  <w:style w:type="character" w:customStyle="1" w:styleId="Answerfieldright-alignedChar">
    <w:name w:val="Answer field right-aligned Char"/>
    <w:basedOn w:val="DefaultParagraphFont"/>
    <w:link w:val="Answerfieldright-aligned"/>
    <w:uiPriority w:val="10"/>
    <w:rsid w:val="005E40F6"/>
    <w:rPr>
      <w:rFonts w:eastAsia="Cambria" w:cs="Arial"/>
      <w:color w:val="383A42"/>
      <w:sz w:val="20"/>
      <w:szCs w:val="20"/>
    </w:rPr>
  </w:style>
  <w:style w:type="paragraph" w:customStyle="1" w:styleId="Helpprompt">
    <w:name w:val="Help prompt"/>
    <w:basedOn w:val="Normal"/>
    <w:uiPriority w:val="6"/>
    <w:rsid w:val="005E40F6"/>
    <w:pPr>
      <w:numPr>
        <w:numId w:val="13"/>
      </w:numPr>
      <w:spacing w:before="120" w:after="60" w:line="240" w:lineRule="auto"/>
    </w:pPr>
    <w:rPr>
      <w:i/>
      <w:color w:val="404040" w:themeColor="text1" w:themeTint="BF"/>
    </w:rPr>
  </w:style>
  <w:style w:type="paragraph" w:styleId="BodyText">
    <w:name w:val="Body Text"/>
    <w:basedOn w:val="Normal"/>
    <w:link w:val="BodyTextChar"/>
    <w:qFormat/>
    <w:rsid w:val="005E40F6"/>
    <w:pPr>
      <w:spacing w:before="0" w:after="120" w:line="264" w:lineRule="auto"/>
    </w:pPr>
    <w:rPr>
      <w:color w:val="262626" w:themeColor="text1" w:themeTint="D9"/>
      <w:szCs w:val="20"/>
    </w:rPr>
  </w:style>
  <w:style w:type="character" w:customStyle="1" w:styleId="BodyTextChar">
    <w:name w:val="Body Text Char"/>
    <w:basedOn w:val="DefaultParagraphFont"/>
    <w:link w:val="BodyText"/>
    <w:rsid w:val="005E40F6"/>
    <w:rPr>
      <w:color w:val="262626" w:themeColor="text1" w:themeTint="D9"/>
      <w:sz w:val="20"/>
      <w:szCs w:val="20"/>
    </w:rPr>
  </w:style>
  <w:style w:type="paragraph" w:styleId="BalloonText">
    <w:name w:val="Balloon Text"/>
    <w:basedOn w:val="Normal"/>
    <w:link w:val="BalloonTextChar"/>
    <w:uiPriority w:val="99"/>
    <w:semiHidden/>
    <w:unhideWhenUsed/>
    <w:rsid w:val="00D305F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5FC"/>
    <w:rPr>
      <w:rFonts w:ascii="Segoe UI" w:hAnsi="Segoe UI" w:cs="Segoe UI"/>
      <w:color w:val="000000" w:themeColor="text1"/>
      <w:sz w:val="18"/>
      <w:szCs w:val="18"/>
    </w:rPr>
  </w:style>
  <w:style w:type="character" w:styleId="CommentReference">
    <w:name w:val="annotation reference"/>
    <w:basedOn w:val="DefaultParagraphFont"/>
    <w:uiPriority w:val="99"/>
    <w:semiHidden/>
    <w:unhideWhenUsed/>
    <w:rsid w:val="00D305FC"/>
    <w:rPr>
      <w:sz w:val="16"/>
      <w:szCs w:val="16"/>
    </w:rPr>
  </w:style>
  <w:style w:type="paragraph" w:styleId="CommentText">
    <w:name w:val="annotation text"/>
    <w:basedOn w:val="Normal"/>
    <w:link w:val="CommentTextChar"/>
    <w:uiPriority w:val="99"/>
    <w:unhideWhenUsed/>
    <w:rsid w:val="00D305FC"/>
    <w:pPr>
      <w:spacing w:line="240" w:lineRule="auto"/>
    </w:pPr>
    <w:rPr>
      <w:szCs w:val="20"/>
    </w:rPr>
  </w:style>
  <w:style w:type="character" w:customStyle="1" w:styleId="CommentTextChar">
    <w:name w:val="Comment Text Char"/>
    <w:basedOn w:val="DefaultParagraphFont"/>
    <w:link w:val="CommentText"/>
    <w:uiPriority w:val="99"/>
    <w:rsid w:val="00D305FC"/>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D305FC"/>
    <w:rPr>
      <w:b/>
      <w:bCs/>
    </w:rPr>
  </w:style>
  <w:style w:type="character" w:customStyle="1" w:styleId="CommentSubjectChar">
    <w:name w:val="Comment Subject Char"/>
    <w:basedOn w:val="CommentTextChar"/>
    <w:link w:val="CommentSubject"/>
    <w:uiPriority w:val="99"/>
    <w:semiHidden/>
    <w:rsid w:val="00D305FC"/>
    <w:rPr>
      <w:b/>
      <w:bCs/>
      <w:color w:val="000000" w:themeColor="text1"/>
      <w:sz w:val="20"/>
      <w:szCs w:val="20"/>
    </w:rPr>
  </w:style>
  <w:style w:type="paragraph" w:styleId="Revision">
    <w:name w:val="Revision"/>
    <w:hidden/>
    <w:uiPriority w:val="99"/>
    <w:semiHidden/>
    <w:rsid w:val="00110926"/>
    <w:pPr>
      <w:spacing w:before="0" w:after="0" w:line="240" w:lineRule="auto"/>
    </w:pPr>
    <w:rPr>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7324">
      <w:bodyDiv w:val="1"/>
      <w:marLeft w:val="0"/>
      <w:marRight w:val="0"/>
      <w:marTop w:val="0"/>
      <w:marBottom w:val="0"/>
      <w:divBdr>
        <w:top w:val="none" w:sz="0" w:space="0" w:color="auto"/>
        <w:left w:val="none" w:sz="0" w:space="0" w:color="auto"/>
        <w:bottom w:val="none" w:sz="0" w:space="0" w:color="auto"/>
        <w:right w:val="none" w:sz="0" w:space="0" w:color="auto"/>
      </w:divBdr>
    </w:div>
    <w:div w:id="216089846">
      <w:bodyDiv w:val="1"/>
      <w:marLeft w:val="0"/>
      <w:marRight w:val="0"/>
      <w:marTop w:val="0"/>
      <w:marBottom w:val="0"/>
      <w:divBdr>
        <w:top w:val="none" w:sz="0" w:space="0" w:color="auto"/>
        <w:left w:val="none" w:sz="0" w:space="0" w:color="auto"/>
        <w:bottom w:val="none" w:sz="0" w:space="0" w:color="auto"/>
        <w:right w:val="none" w:sz="0" w:space="0" w:color="auto"/>
      </w:divBdr>
    </w:div>
    <w:div w:id="779953457">
      <w:bodyDiv w:val="1"/>
      <w:marLeft w:val="0"/>
      <w:marRight w:val="0"/>
      <w:marTop w:val="0"/>
      <w:marBottom w:val="0"/>
      <w:divBdr>
        <w:top w:val="none" w:sz="0" w:space="0" w:color="auto"/>
        <w:left w:val="none" w:sz="0" w:space="0" w:color="auto"/>
        <w:bottom w:val="none" w:sz="0" w:space="0" w:color="auto"/>
        <w:right w:val="none" w:sz="0" w:space="0" w:color="auto"/>
      </w:divBdr>
    </w:div>
    <w:div w:id="805583795">
      <w:bodyDiv w:val="1"/>
      <w:marLeft w:val="0"/>
      <w:marRight w:val="0"/>
      <w:marTop w:val="0"/>
      <w:marBottom w:val="0"/>
      <w:divBdr>
        <w:top w:val="none" w:sz="0" w:space="0" w:color="auto"/>
        <w:left w:val="none" w:sz="0" w:space="0" w:color="auto"/>
        <w:bottom w:val="none" w:sz="0" w:space="0" w:color="auto"/>
        <w:right w:val="none" w:sz="0" w:space="0" w:color="auto"/>
      </w:divBdr>
    </w:div>
    <w:div w:id="965547061">
      <w:bodyDiv w:val="1"/>
      <w:marLeft w:val="0"/>
      <w:marRight w:val="0"/>
      <w:marTop w:val="0"/>
      <w:marBottom w:val="0"/>
      <w:divBdr>
        <w:top w:val="none" w:sz="0" w:space="0" w:color="auto"/>
        <w:left w:val="none" w:sz="0" w:space="0" w:color="auto"/>
        <w:bottom w:val="none" w:sz="0" w:space="0" w:color="auto"/>
        <w:right w:val="none" w:sz="0" w:space="0" w:color="auto"/>
      </w:divBdr>
    </w:div>
    <w:div w:id="1128743581">
      <w:bodyDiv w:val="1"/>
      <w:marLeft w:val="0"/>
      <w:marRight w:val="0"/>
      <w:marTop w:val="0"/>
      <w:marBottom w:val="0"/>
      <w:divBdr>
        <w:top w:val="none" w:sz="0" w:space="0" w:color="auto"/>
        <w:left w:val="none" w:sz="0" w:space="0" w:color="auto"/>
        <w:bottom w:val="none" w:sz="0" w:space="0" w:color="auto"/>
        <w:right w:val="none" w:sz="0" w:space="0" w:color="auto"/>
      </w:divBdr>
    </w:div>
    <w:div w:id="1141725363">
      <w:bodyDiv w:val="1"/>
      <w:marLeft w:val="0"/>
      <w:marRight w:val="0"/>
      <w:marTop w:val="0"/>
      <w:marBottom w:val="0"/>
      <w:divBdr>
        <w:top w:val="none" w:sz="0" w:space="0" w:color="auto"/>
        <w:left w:val="none" w:sz="0" w:space="0" w:color="auto"/>
        <w:bottom w:val="none" w:sz="0" w:space="0" w:color="auto"/>
        <w:right w:val="none" w:sz="0" w:space="0" w:color="auto"/>
      </w:divBdr>
    </w:div>
    <w:div w:id="1293367028">
      <w:bodyDiv w:val="1"/>
      <w:marLeft w:val="0"/>
      <w:marRight w:val="0"/>
      <w:marTop w:val="0"/>
      <w:marBottom w:val="0"/>
      <w:divBdr>
        <w:top w:val="none" w:sz="0" w:space="0" w:color="auto"/>
        <w:left w:val="none" w:sz="0" w:space="0" w:color="auto"/>
        <w:bottom w:val="none" w:sz="0" w:space="0" w:color="auto"/>
        <w:right w:val="none" w:sz="0" w:space="0" w:color="auto"/>
      </w:divBdr>
    </w:div>
    <w:div w:id="1893810914">
      <w:bodyDiv w:val="1"/>
      <w:marLeft w:val="0"/>
      <w:marRight w:val="0"/>
      <w:marTop w:val="0"/>
      <w:marBottom w:val="0"/>
      <w:divBdr>
        <w:top w:val="none" w:sz="0" w:space="0" w:color="auto"/>
        <w:left w:val="none" w:sz="0" w:space="0" w:color="auto"/>
        <w:bottom w:val="none" w:sz="0" w:space="0" w:color="auto"/>
        <w:right w:val="none" w:sz="0" w:space="0" w:color="auto"/>
      </w:divBdr>
    </w:div>
    <w:div w:id="190063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psc.gov.au/working-aps/information-aps-employment/guidance-and-information-recruitment/creating-and-sharing-merit-lists-or-pools%23overview"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753\Desktop\template_IPEP%20header.dotx" TargetMode="External"/></Relationships>
</file>

<file path=word/theme/theme1.xml><?xml version="1.0" encoding="utf-8"?>
<a:theme xmlns:a="http://schemas.openxmlformats.org/drawingml/2006/main" name="Office Theme">
  <a:themeElements>
    <a:clrScheme name="APSC colour palette">
      <a:dk1>
        <a:sysClr val="windowText" lastClr="000000"/>
      </a:dk1>
      <a:lt1>
        <a:sysClr val="window" lastClr="FFFFFF"/>
      </a:lt1>
      <a:dk2>
        <a:srgbClr val="053A68"/>
      </a:dk2>
      <a:lt2>
        <a:srgbClr val="E7E6E6"/>
      </a:lt2>
      <a:accent1>
        <a:srgbClr val="4DA3AB"/>
      </a:accent1>
      <a:accent2>
        <a:srgbClr val="544AB1"/>
      </a:accent2>
      <a:accent3>
        <a:srgbClr val="B0B805"/>
      </a:accent3>
      <a:accent4>
        <a:srgbClr val="AC1749"/>
      </a:accent4>
      <a:accent5>
        <a:srgbClr val="B97404"/>
      </a:accent5>
      <a:accent6>
        <a:srgbClr val="7F7F7F"/>
      </a:accent6>
      <a:hlink>
        <a:srgbClr val="0563C1"/>
      </a:hlink>
      <a:folHlink>
        <a:srgbClr val="AC174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29980166C439E047AC3028292DC36F6A" ma:contentTypeVersion="33" ma:contentTypeDescription="Create a new document." ma:contentTypeScope="" ma:versionID="4cf9ad90621a3629cc9b923e50711ead">
  <xsd:schema xmlns:xsd="http://www.w3.org/2001/XMLSchema" xmlns:xs="http://www.w3.org/2001/XMLSchema" xmlns:p="http://schemas.microsoft.com/office/2006/metadata/properties" xmlns:ns1="http://schemas.microsoft.com/sharepoint/v3" xmlns:ns2="9eb1f307-a489-40bf-8d3d-f7559b8c4701" xmlns:ns3="e771ab56-0c5d-40e7-b080-2686d2b89623" xmlns:ns4="5454229d-c530-4ed9-b585-f6579182f234" targetNamespace="http://schemas.microsoft.com/office/2006/metadata/properties" ma:root="true" ma:fieldsID="aade9ecdb48f19f962e9f4eab7e7764f" ns1:_="" ns2:_="" ns3:_="" ns4:_="">
    <xsd:import namespace="http://schemas.microsoft.com/sharepoint/v3"/>
    <xsd:import namespace="9eb1f307-a489-40bf-8d3d-f7559b8c4701"/>
    <xsd:import namespace="e771ab56-0c5d-40e7-b080-2686d2b89623"/>
    <xsd:import namespace="5454229d-c530-4ed9-b585-f6579182f234"/>
    <xsd:element name="properties">
      <xsd:complexType>
        <xsd:sequence>
          <xsd:element name="documentManagement">
            <xsd:complexType>
              <xsd:all>
                <xsd:element ref="ns2:_dlc_DocId" minOccurs="0"/>
                <xsd:element ref="ns2:_dlc_DocIdUrl" minOccurs="0"/>
                <xsd:element ref="ns2:_dlc_DocIdPersistId" minOccurs="0"/>
                <xsd:element ref="ns2:ba4e16aec63940c586763e51c636e123" minOccurs="0"/>
                <xsd:element ref="ns2:TaxCatchAll" minOccurs="0"/>
                <xsd:element ref="ns3:ShareHubID" minOccurs="0"/>
                <xsd:element ref="ns2:TaxKeywordTaxHTField" minOccurs="0"/>
                <xsd:element ref="ns1:Comments"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LengthInSeconds" minOccurs="0"/>
                <xsd:element ref="ns2:SharedWithDetail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b1f307-a489-40bf-8d3d-f7559b8c47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a4e16aec63940c586763e51c636e123" ma:index="12" nillable="true" ma:taxonomy="true" ma:internalName="ba4e16aec63940c586763e51c636e123" ma:taxonomyFieldName="SecurityClassification" ma:displayName="Security Classification" ma:default="" ma:fieldId="{ba4e16ae-c639-40c5-8676-3e51c636e123}" ma:sspId="a704aed0-9400-4f73-8896-887924b24b89"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d904455f-6031-43cf-9685-ba08e32e6bb9}" ma:internalName="TaxCatchAll" ma:showField="CatchAllData" ma:web="9eb1f307-a489-40bf-8d3d-f7559b8c4701">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Enterprise Keywords" ma:fieldId="{23f27201-bee3-471e-b2e7-b64fd8b7ca38}" ma:taxonomyMulti="true" ma:sspId="a704aed0-9400-4f73-8896-887924b24b89" ma:termSetId="00000000-0000-0000-0000-000000000000" ma:anchorId="00000000-0000-0000-0000-000000000000" ma:open="true" ma:isKeyword="true">
      <xsd:complexType>
        <xsd:sequence>
          <xsd:element ref="pc:Terms" minOccurs="0" maxOccurs="1"/>
        </xsd:sequence>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4"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4229d-c530-4ed9-b585-f6579182f234"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04aed0-9400-4f73-8896-887924b24b89"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9eb1f307-a489-40bf-8d3d-f7559b8c4701">
      <Value>4</Value>
    </TaxCatchAll>
    <TaxKeywordTaxHTField xmlns="9eb1f307-a489-40bf-8d3d-f7559b8c4701">
      <Terms xmlns="http://schemas.microsoft.com/office/infopath/2007/PartnerControls"/>
    </TaxKeywordTaxHTField>
    <ShareHubID xmlns="e771ab56-0c5d-40e7-b080-2686d2b89623" xsi:nil="true"/>
    <Comments xmlns="http://schemas.microsoft.com/sharepoint/v3" xsi:nil="true"/>
    <_dlc_DocId xmlns="9eb1f307-a489-40bf-8d3d-f7559b8c4701">APSCdoc-946628265-37942</_dlc_DocId>
    <_dlc_DocIdPersistId xmlns="9eb1f307-a489-40bf-8d3d-f7559b8c4701" xsi:nil="true"/>
    <_dlc_DocIdUrl xmlns="9eb1f307-a489-40bf-8d3d-f7559b8c4701">
      <Url>https://pmc01.sharepoint.com/sites/apsc-mae/_layouts/15/DocIdRedir.aspx?ID=APSCdoc-946628265-37942</Url>
      <Description>APSCdoc-946628265-37942</Description>
    </_dlc_DocIdUrl>
    <lcf76f155ced4ddcb4097134ff3c332f xmlns="5454229d-c530-4ed9-b585-f6579182f234">
      <Terms xmlns="http://schemas.microsoft.com/office/infopath/2007/PartnerControls"/>
    </lcf76f155ced4ddcb4097134ff3c332f>
    <ba4e16aec63940c586763e51c636e123 xmlns="9eb1f307-a489-40bf-8d3d-f7559b8c4701">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ba4e16aec63940c586763e51c636e123>
  </documentManagement>
</p:properties>
</file>

<file path=customXml/itemProps1.xml><?xml version="1.0" encoding="utf-8"?>
<ds:datastoreItem xmlns:ds="http://schemas.openxmlformats.org/officeDocument/2006/customXml" ds:itemID="{76A20FC9-3925-4A35-917D-7F760E504578}">
  <ds:schemaRefs>
    <ds:schemaRef ds:uri="http://schemas.microsoft.com/sharepoint/v3/contenttype/forms"/>
  </ds:schemaRefs>
</ds:datastoreItem>
</file>

<file path=customXml/itemProps2.xml><?xml version="1.0" encoding="utf-8"?>
<ds:datastoreItem xmlns:ds="http://schemas.openxmlformats.org/officeDocument/2006/customXml" ds:itemID="{FC2FF8CB-F959-43C6-A65B-4F5DF54C20A3}">
  <ds:schemaRefs>
    <ds:schemaRef ds:uri="http://schemas.microsoft.com/sharepoint/events"/>
  </ds:schemaRefs>
</ds:datastoreItem>
</file>

<file path=customXml/itemProps3.xml><?xml version="1.0" encoding="utf-8"?>
<ds:datastoreItem xmlns:ds="http://schemas.openxmlformats.org/officeDocument/2006/customXml" ds:itemID="{138AF677-5A33-4DA7-AB9D-39853AAF2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b1f307-a489-40bf-8d3d-f7559b8c4701"/>
    <ds:schemaRef ds:uri="e771ab56-0c5d-40e7-b080-2686d2b89623"/>
    <ds:schemaRef ds:uri="5454229d-c530-4ed9-b585-f6579182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09A83-D0A1-4A36-8E64-E2CDADDF7E7B}">
  <ds:schemaRefs>
    <ds:schemaRef ds:uri="http://schemas.openxmlformats.org/officeDocument/2006/bibliography"/>
  </ds:schemaRefs>
</ds:datastoreItem>
</file>

<file path=customXml/itemProps5.xml><?xml version="1.0" encoding="utf-8"?>
<ds:datastoreItem xmlns:ds="http://schemas.openxmlformats.org/officeDocument/2006/customXml" ds:itemID="{F2DE2691-C957-41E5-8B9D-DEA5C3D54AA1}">
  <ds:schemaRefs>
    <ds:schemaRef ds:uri="http://schemas.microsoft.com/office/2006/metadata/properties"/>
    <ds:schemaRef ds:uri="http://schemas.microsoft.com/office/infopath/2007/PartnerControls"/>
    <ds:schemaRef ds:uri="9eb1f307-a489-40bf-8d3d-f7559b8c4701"/>
    <ds:schemaRef ds:uri="e771ab56-0c5d-40e7-b080-2686d2b89623"/>
    <ds:schemaRef ds:uri="http://schemas.microsoft.com/sharepoint/v3"/>
    <ds:schemaRef ds:uri="5454229d-c530-4ed9-b585-f6579182f234"/>
  </ds:schemaRefs>
</ds:datastoreItem>
</file>

<file path=docProps/app.xml><?xml version="1.0" encoding="utf-8"?>
<Properties xmlns="http://schemas.openxmlformats.org/officeDocument/2006/extended-properties" xmlns:vt="http://schemas.openxmlformats.org/officeDocument/2006/docPropsVTypes">
  <Template>template_IPEP header</Template>
  <TotalTime>89</TotalTime>
  <Pages>9</Pages>
  <Words>1055</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7055</CharactersWithSpaces>
  <SharedDoc>false</SharedDoc>
  <HLinks>
    <vt:vector size="6" baseType="variant">
      <vt:variant>
        <vt:i4>5636100</vt:i4>
      </vt:variant>
      <vt:variant>
        <vt:i4>0</vt:i4>
      </vt:variant>
      <vt:variant>
        <vt:i4>0</vt:i4>
      </vt:variant>
      <vt:variant>
        <vt:i4>5</vt:i4>
      </vt:variant>
      <vt:variant>
        <vt:lpwstr>https://www.apsc.gov.au/working-aps/information-aps-employment/guidance-and-information-recruitment/creating-and-sharing-merit-lists-or-pools%23overview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Creasey, Linden</cp:lastModifiedBy>
  <cp:revision>259</cp:revision>
  <dcterms:created xsi:type="dcterms:W3CDTF">2024-07-19T03:41:00Z</dcterms:created>
  <dcterms:modified xsi:type="dcterms:W3CDTF">2026-11-01T23:51:00Z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0x01010029980166C439E047AC3028292DC36F6A</vt:lpwstr>
  </property>
  <property fmtid="{D5CDD505-2E9C-101B-9397-08002B2CF9AE}" pid="3" name="TaxKeyword">
    <vt:lpwstr/>
  </property>
  <property fmtid="{D5CDD505-2E9C-101B-9397-08002B2CF9AE}" pid="4" name="SecurityClassification">
    <vt:lpwstr>4;#OFFICIAL|9e0ec9cb-4e7f-4d4a-bd32-1ee7525c6d87</vt:lpwstr>
  </property>
  <property fmtid="{D5CDD505-2E9C-101B-9397-08002B2CF9AE}" pid="5" name="InformationMarker">
    <vt:lpwstr/>
  </property>
  <property fmtid="{D5CDD505-2E9C-101B-9397-08002B2CF9AE}" pid="6" name="_dlc_DocIdItemGuid">
    <vt:lpwstr>cee8d9e3-b21c-4815-a4dd-03b1cb32b8b3</vt:lpwstr>
  </property>
  <property fmtid="{D5CDD505-2E9C-101B-9397-08002B2CF9AE}" pid="7" name="Order">
    <vt:r8>1445400</vt:r8>
  </property>
  <property fmtid="{D5CDD505-2E9C-101B-9397-08002B2CF9AE}" pid="8" name="e01b4afd0d1a4e65abe503aa6e5f4a84">
    <vt:lpwstr>OFFICIAL|9e0ec9cb-4e7f-4d4a-bd32-1ee7525c6d87</vt:lpwstr>
  </property>
  <property fmtid="{D5CDD505-2E9C-101B-9397-08002B2CF9AE}" pid="9" name="xd_Signature">
    <vt:bool>false</vt:bool>
  </property>
  <property fmtid="{D5CDD505-2E9C-101B-9397-08002B2CF9AE}" pid="10" name="xd_ProgID">
    <vt:lpwstr/>
  </property>
  <property fmtid="{D5CDD505-2E9C-101B-9397-08002B2CF9AE}" pid="11" name="FolderID">
    <vt:lpwstr/>
  </property>
  <property fmtid="{D5CDD505-2E9C-101B-9397-08002B2CF9AE}" pid="12" name="SharedWithUsers">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y fmtid="{D5CDD505-2E9C-101B-9397-08002B2CF9AE}" pid="18" name="MSIP_Label_78735fde-13bf-4304-b60c-623e0caf8a78_Enabled">
    <vt:lpwstr>True</vt:lpwstr>
  </property>
  <property fmtid="{D5CDD505-2E9C-101B-9397-08002B2CF9AE}" pid="19" name="MSIP_Label_78735fde-13bf-4304-b60c-623e0caf8a78_SiteId">
    <vt:lpwstr>b964751a-419e-4acd-aeb0-b5807bc26fcc</vt:lpwstr>
  </property>
  <property fmtid="{D5CDD505-2E9C-101B-9397-08002B2CF9AE}" pid="20" name="MSIP_Label_78735fde-13bf-4304-b60c-623e0caf8a78_SetDate">
    <vt:lpwstr>2026-09-04T14:28:45Z</vt:lpwstr>
  </property>
  <property fmtid="{D5CDD505-2E9C-101B-9397-08002B2CF9AE}" pid="21" name="MSIP_Label_78735fde-13bf-4304-b60c-623e0caf8a78_Name">
    <vt:lpwstr>OFFICIAL</vt:lpwstr>
  </property>
  <property fmtid="{D5CDD505-2E9C-101B-9397-08002B2CF9AE}" pid="22" name="MSIP_Label_78735fde-13bf-4304-b60c-623e0caf8a78_ActionId">
    <vt:lpwstr>332e2f11-d35b-4c3a-97d8-24f7f7a04f7b</vt:lpwstr>
  </property>
  <property fmtid="{D5CDD505-2E9C-101B-9397-08002B2CF9AE}" pid="23" name="MSIP_Label_78735fde-13bf-4304-b60c-623e0caf8a78_Removed">
    <vt:lpwstr>False</vt:lpwstr>
  </property>
  <property fmtid="{D5CDD505-2E9C-101B-9397-08002B2CF9AE}" pid="24" name="MSIP_Label_78735fde-13bf-4304-b60c-623e0caf8a78_Extended_MSFT_Method">
    <vt:lpwstr>Standard</vt:lpwstr>
  </property>
  <property fmtid="{D5CDD505-2E9C-101B-9397-08002B2CF9AE}" pid="25" name="Sensitivity">
    <vt:lpwstr>OFFICIAL</vt:lpwstr>
  </property>
  <property fmtid="{D5CDD505-2E9C-101B-9397-08002B2CF9AE}" pid="26" name="_SourceUrl">
    <vt:lpwstr/>
  </property>
  <property fmtid="{D5CDD505-2E9C-101B-9397-08002B2CF9AE}" pid="27" name="_SharedFileIndex">
    <vt:lpwstr/>
  </property>
</Properties>
</file>