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8BD2" w14:textId="1B541174" w:rsidR="00E81EA5" w:rsidRDefault="00E81EA5" w:rsidP="00E81EA5">
      <w:pPr>
        <w:pStyle w:val="Heading1"/>
      </w:pPr>
      <w:bookmarkStart w:id="0" w:name="_GoBack"/>
      <w:bookmarkEnd w:id="0"/>
      <w:r>
        <w:t xml:space="preserve">Trust in Australian public </w:t>
      </w:r>
      <w:r w:rsidR="0048637C">
        <w:t xml:space="preserve">services </w:t>
      </w:r>
      <w:r w:rsidR="005401FE">
        <w:t>Technical Appendix</w:t>
      </w:r>
      <w:r w:rsidR="0048637C">
        <w:t xml:space="preserve"> 202</w:t>
      </w:r>
      <w:r w:rsidR="515BCCF2">
        <w:t>4</w:t>
      </w:r>
      <w:r w:rsidR="0048637C">
        <w:t>-202</w:t>
      </w:r>
      <w:r w:rsidR="124303E7">
        <w:t>5</w:t>
      </w:r>
    </w:p>
    <w:p w14:paraId="3190DF97" w14:textId="77777777" w:rsidR="00E81EA5" w:rsidRDefault="00E81EA5" w:rsidP="00E81EA5">
      <w:pPr>
        <w:pStyle w:val="Heading2"/>
      </w:pPr>
      <w:r>
        <w:t>Survey history and wave frequency</w:t>
      </w:r>
    </w:p>
    <w:p w14:paraId="1DDE77B4" w14:textId="77777777" w:rsidR="00E81EA5" w:rsidRDefault="00E81EA5" w:rsidP="00E81EA5">
      <w:pPr>
        <w:pStyle w:val="Bodyoftext"/>
        <w:spacing w:after="240"/>
        <w:rPr>
          <w:rStyle w:val="BodyTextChar"/>
          <w:bCs/>
        </w:rPr>
      </w:pPr>
      <w:r w:rsidRPr="00E81EA5">
        <w:rPr>
          <w:rStyle w:val="BodyTextChar"/>
        </w:rPr>
        <w:t>The Survey was trialled in two pilot waves (of 2,500 people) in November 2018 and February 2019. Findings from these pilot waves were used to test and refine the Survey, and the first full wave of the Survey was held in March 2019. The sample size of the March 2019 wave was doubled to 5,000 people, and this wave is used as a baseline. The sample size then reverted to 2,500 respondents.</w:t>
      </w:r>
      <w:r>
        <w:rPr>
          <w:rStyle w:val="BodyTextChar"/>
          <w:bCs/>
        </w:rPr>
        <w:t xml:space="preserve"> </w:t>
      </w:r>
    </w:p>
    <w:p w14:paraId="7AA2F1AE" w14:textId="27A22C1D" w:rsidR="00E81EA5" w:rsidRDefault="00E81EA5" w:rsidP="00E81EA5">
      <w:pPr>
        <w:pStyle w:val="Bodyoftext"/>
        <w:spacing w:after="240"/>
        <w:rPr>
          <w:rStyle w:val="BodyTextChar"/>
        </w:rPr>
      </w:pPr>
      <w:r w:rsidRPr="60E0645F">
        <w:rPr>
          <w:rStyle w:val="BodyTextChar"/>
        </w:rPr>
        <w:t xml:space="preserve">Following the baseline, survey waves were held approximately every four months, with eight waves (and over 30,000 responses) collected between March 2019 and June 2021. Commencing November 2020, the sample size was doubled to 5,000 people per wave, to allow for more detailed insights in </w:t>
      </w:r>
      <w:r w:rsidR="00885D0A">
        <w:rPr>
          <w:rStyle w:val="BodyTextChar"/>
        </w:rPr>
        <w:t>Australians’</w:t>
      </w:r>
      <w:r w:rsidRPr="60E0645F">
        <w:rPr>
          <w:rStyle w:val="BodyTextChar"/>
        </w:rPr>
        <w:t xml:space="preserve"> experience</w:t>
      </w:r>
      <w:r w:rsidR="00885D0A">
        <w:rPr>
          <w:rStyle w:val="BodyTextChar"/>
        </w:rPr>
        <w:t>s with Australian public services</w:t>
      </w:r>
      <w:r w:rsidRPr="60E0645F">
        <w:rPr>
          <w:rStyle w:val="BodyTextChar"/>
        </w:rPr>
        <w:t>.</w:t>
      </w:r>
    </w:p>
    <w:p w14:paraId="581E9061" w14:textId="3305C24D" w:rsidR="00E81EA5" w:rsidRDefault="00E81EA5" w:rsidP="00E81EA5">
      <w:pPr>
        <w:pStyle w:val="Bodyoftext"/>
        <w:spacing w:after="240"/>
        <w:rPr>
          <w:rStyle w:val="BodyTextChar"/>
        </w:rPr>
      </w:pPr>
      <w:r w:rsidRPr="08F4AF04">
        <w:rPr>
          <w:rStyle w:val="BodyTextChar"/>
        </w:rPr>
        <w:t>From July 2021, the Survey has been undertaken monthly with a sample size of approximately 1000 per wave. This enables ‘pulse’ checks of overall satisfaction with, and trust in services, and provides more timely and nuanced data on the impact of any significant events on satisfaction with and trust in services.</w:t>
      </w:r>
    </w:p>
    <w:p w14:paraId="1AC675F4" w14:textId="0D0CE427" w:rsidR="7D310158" w:rsidRDefault="7D310158" w:rsidP="53F8DB92">
      <w:pPr>
        <w:pStyle w:val="Bodyoftext"/>
        <w:spacing w:after="240"/>
      </w:pPr>
      <w:r w:rsidRPr="16AD803B">
        <w:rPr>
          <w:rStyle w:val="BodyTextChar"/>
        </w:rPr>
        <w:t xml:space="preserve">In July 2024 the sample size was temporarily increased to </w:t>
      </w:r>
      <w:r w:rsidR="2328776F" w:rsidRPr="004E7B2C">
        <w:t>2</w:t>
      </w:r>
      <w:r w:rsidR="73BE4468" w:rsidRPr="004E7B2C">
        <w:t>,</w:t>
      </w:r>
      <w:r w:rsidR="58FE77BA" w:rsidRPr="004E7B2C">
        <w:t>0</w:t>
      </w:r>
      <w:r w:rsidR="73BE4468" w:rsidRPr="004E7B2C">
        <w:t>00</w:t>
      </w:r>
      <w:r w:rsidR="3852712A" w:rsidRPr="16AD803B">
        <w:t xml:space="preserve"> people</w:t>
      </w:r>
      <w:r w:rsidR="5236B215" w:rsidRPr="16AD803B">
        <w:t xml:space="preserve"> for that </w:t>
      </w:r>
      <w:r w:rsidR="23EF3185" w:rsidRPr="16AD803B">
        <w:t>wave only</w:t>
      </w:r>
      <w:r w:rsidR="48D643DA" w:rsidRPr="16AD803B">
        <w:t>.</w:t>
      </w:r>
      <w:r w:rsidR="3852712A" w:rsidRPr="16AD803B">
        <w:t xml:space="preserve"> </w:t>
      </w:r>
      <w:r w:rsidR="1D5C34B4" w:rsidRPr="16AD803B">
        <w:t xml:space="preserve">This was </w:t>
      </w:r>
      <w:r w:rsidR="3852712A" w:rsidRPr="16AD803B">
        <w:t xml:space="preserve">to </w:t>
      </w:r>
      <w:r w:rsidR="5824C6F1" w:rsidRPr="16AD803B">
        <w:t>allow for more detailed insights</w:t>
      </w:r>
      <w:r w:rsidR="006D44D0">
        <w:t xml:space="preserve"> on smaller population groups</w:t>
      </w:r>
      <w:r w:rsidR="5824C6F1" w:rsidRPr="16AD803B">
        <w:t xml:space="preserve"> from </w:t>
      </w:r>
      <w:r w:rsidR="7F2A0722" w:rsidRPr="16AD803B">
        <w:t>a module of question</w:t>
      </w:r>
      <w:r w:rsidR="15B33422" w:rsidRPr="16AD803B">
        <w:t xml:space="preserve">s in support of a </w:t>
      </w:r>
      <w:hyperlink r:id="rId12">
        <w:r w:rsidR="2104A235" w:rsidRPr="776B16FD">
          <w:rPr>
            <w:rStyle w:val="Hyperlink"/>
          </w:rPr>
          <w:t>L</w:t>
        </w:r>
        <w:r w:rsidR="2D6A4435" w:rsidRPr="776B16FD">
          <w:rPr>
            <w:rStyle w:val="Hyperlink"/>
          </w:rPr>
          <w:t xml:space="preserve">ong-term </w:t>
        </w:r>
        <w:r w:rsidR="2104A235" w:rsidRPr="776B16FD">
          <w:rPr>
            <w:rStyle w:val="Hyperlink"/>
          </w:rPr>
          <w:t>I</w:t>
        </w:r>
        <w:r w:rsidR="2D6A4435" w:rsidRPr="776B16FD">
          <w:rPr>
            <w:rStyle w:val="Hyperlink"/>
          </w:rPr>
          <w:t>n</w:t>
        </w:r>
        <w:r w:rsidR="18A45734" w:rsidRPr="776B16FD">
          <w:rPr>
            <w:rStyle w:val="Hyperlink"/>
          </w:rPr>
          <w:t xml:space="preserve">sights </w:t>
        </w:r>
        <w:r w:rsidR="2104A235" w:rsidRPr="776B16FD">
          <w:rPr>
            <w:rStyle w:val="Hyperlink"/>
          </w:rPr>
          <w:t>B</w:t>
        </w:r>
        <w:r w:rsidR="18A45734" w:rsidRPr="776B16FD">
          <w:rPr>
            <w:rStyle w:val="Hyperlink"/>
          </w:rPr>
          <w:t>riefing</w:t>
        </w:r>
      </w:hyperlink>
      <w:r w:rsidR="39F74482" w:rsidRPr="16AD803B">
        <w:t xml:space="preserve"> on the future of government service delivery.</w:t>
      </w:r>
    </w:p>
    <w:p w14:paraId="61E6015E" w14:textId="26F4E0E8" w:rsidR="39F74482" w:rsidRDefault="39F74482" w:rsidP="0A4A8D01">
      <w:pPr>
        <w:pStyle w:val="Bodyoftext"/>
        <w:spacing w:after="240"/>
      </w:pPr>
      <w:r w:rsidRPr="2BEC00B6">
        <w:t xml:space="preserve">Between March 2025 and June 2025, the sample size was temporarily increased to </w:t>
      </w:r>
      <w:r w:rsidRPr="004E7B2C">
        <w:t>1,500</w:t>
      </w:r>
      <w:r w:rsidRPr="2BEC00B6">
        <w:t xml:space="preserve"> people</w:t>
      </w:r>
      <w:r w:rsidR="76281932" w:rsidRPr="2BEC00B6">
        <w:t xml:space="preserve"> per wave</w:t>
      </w:r>
      <w:r w:rsidR="0AE1190D" w:rsidRPr="2BEC00B6">
        <w:t xml:space="preserve">. This was to allow for more detailed insights on less commonly </w:t>
      </w:r>
      <w:r w:rsidR="005D64AC">
        <w:t>reported</w:t>
      </w:r>
      <w:r w:rsidR="0AE1190D" w:rsidRPr="2BEC00B6">
        <w:t xml:space="preserve"> specific activities</w:t>
      </w:r>
      <w:r w:rsidR="005D64AC">
        <w:t xml:space="preserve"> within services</w:t>
      </w:r>
      <w:r w:rsidR="0AE1190D" w:rsidRPr="2BEC00B6">
        <w:t>.</w:t>
      </w:r>
    </w:p>
    <w:p w14:paraId="2795AFEF" w14:textId="39D3165D" w:rsidR="003D5B3E" w:rsidRPr="003D5B3E" w:rsidRDefault="00E43C79" w:rsidP="632A2A13">
      <w:pPr>
        <w:spacing w:before="360" w:line="240" w:lineRule="auto"/>
        <w:rPr>
          <w:rFonts w:eastAsia="Batang" w:cs="Arial"/>
          <w:b/>
          <w:bCs/>
        </w:rPr>
      </w:pPr>
      <w:r w:rsidRPr="484375BE">
        <w:rPr>
          <w:rFonts w:eastAsia="Batang" w:cs="Arial"/>
          <w:b/>
          <w:bCs/>
        </w:rPr>
        <w:t>Wave details for 202</w:t>
      </w:r>
      <w:r w:rsidR="52C6C19C" w:rsidRPr="484375BE">
        <w:rPr>
          <w:rFonts w:eastAsia="Batang" w:cs="Arial"/>
          <w:b/>
          <w:bCs/>
        </w:rPr>
        <w:t>4</w:t>
      </w:r>
      <w:r w:rsidRPr="484375BE">
        <w:rPr>
          <w:rFonts w:eastAsia="Batang" w:cs="Arial"/>
          <w:b/>
          <w:bCs/>
        </w:rPr>
        <w:t>-202</w:t>
      </w:r>
      <w:r w:rsidR="0ABE8F3F" w:rsidRPr="484375BE">
        <w:rPr>
          <w:rFonts w:eastAsia="Batang" w:cs="Arial"/>
          <w:b/>
          <w:bCs/>
        </w:rPr>
        <w:t>5</w:t>
      </w:r>
      <w:r w:rsidR="003D5B3E" w:rsidRPr="484375BE">
        <w:rPr>
          <w:rFonts w:eastAsia="Batang" w:cs="Arial"/>
          <w:b/>
          <w:bCs/>
        </w:rPr>
        <w:t xml:space="preserve"> financial year</w:t>
      </w:r>
    </w:p>
    <w:tbl>
      <w:tblPr>
        <w:tblStyle w:val="TableGrid"/>
        <w:tblW w:w="10065" w:type="dxa"/>
        <w:tblBorders>
          <w:left w:val="none" w:sz="0" w:space="0" w:color="auto"/>
          <w:right w:val="none" w:sz="0" w:space="0" w:color="auto"/>
        </w:tblBorders>
        <w:tblLook w:val="04A0" w:firstRow="1" w:lastRow="0" w:firstColumn="1" w:lastColumn="0" w:noHBand="0" w:noVBand="1"/>
        <w:tblDescription w:val="Add alternative text, leave title blank"/>
      </w:tblPr>
      <w:tblGrid>
        <w:gridCol w:w="1986"/>
        <w:gridCol w:w="2054"/>
        <w:gridCol w:w="2055"/>
        <w:gridCol w:w="2054"/>
        <w:gridCol w:w="1916"/>
      </w:tblGrid>
      <w:tr w:rsidR="00CA64C9" w:rsidRPr="003D5B3E" w14:paraId="1B35B2FA" w14:textId="77777777" w:rsidTr="2729E574">
        <w:trPr>
          <w:trHeight w:val="357"/>
          <w:tblHeader/>
        </w:trPr>
        <w:tc>
          <w:tcPr>
            <w:tcW w:w="0" w:type="auto"/>
          </w:tcPr>
          <w:p w14:paraId="24BE5992" w14:textId="77777777" w:rsidR="00CA64C9" w:rsidRPr="003D5B3E" w:rsidRDefault="00CA64C9" w:rsidP="00CA64C9">
            <w:pPr>
              <w:spacing w:before="60" w:after="60" w:line="240" w:lineRule="auto"/>
              <w:jc w:val="center"/>
              <w:rPr>
                <w:rFonts w:cs="Arial"/>
                <w:b/>
                <w:szCs w:val="18"/>
              </w:rPr>
            </w:pPr>
            <w:r>
              <w:rPr>
                <w:rFonts w:cs="Arial"/>
                <w:b/>
                <w:szCs w:val="18"/>
              </w:rPr>
              <w:t>Wave</w:t>
            </w:r>
          </w:p>
        </w:tc>
        <w:tc>
          <w:tcPr>
            <w:tcW w:w="2054" w:type="dxa"/>
          </w:tcPr>
          <w:p w14:paraId="357EFC19" w14:textId="77777777" w:rsidR="00CA64C9" w:rsidRPr="003D5B3E" w:rsidRDefault="00CA64C9" w:rsidP="00CA64C9">
            <w:pPr>
              <w:spacing w:before="60" w:after="60" w:line="240" w:lineRule="auto"/>
              <w:jc w:val="center"/>
              <w:rPr>
                <w:rFonts w:cs="Arial"/>
                <w:b/>
                <w:szCs w:val="18"/>
              </w:rPr>
            </w:pPr>
            <w:r>
              <w:rPr>
                <w:rFonts w:cs="Arial"/>
                <w:b/>
                <w:szCs w:val="18"/>
              </w:rPr>
              <w:t>Soft Launch</w:t>
            </w:r>
          </w:p>
        </w:tc>
        <w:tc>
          <w:tcPr>
            <w:tcW w:w="2055" w:type="dxa"/>
          </w:tcPr>
          <w:p w14:paraId="639A1E8D" w14:textId="77777777" w:rsidR="00CA64C9" w:rsidRPr="003D5B3E" w:rsidRDefault="00CA64C9" w:rsidP="00CA64C9">
            <w:pPr>
              <w:spacing w:before="60" w:after="60" w:line="240" w:lineRule="auto"/>
              <w:jc w:val="center"/>
              <w:rPr>
                <w:rFonts w:cs="Arial"/>
                <w:b/>
                <w:szCs w:val="18"/>
              </w:rPr>
            </w:pPr>
            <w:r>
              <w:rPr>
                <w:rFonts w:cs="Arial"/>
                <w:b/>
                <w:szCs w:val="18"/>
              </w:rPr>
              <w:t>Full Launch</w:t>
            </w:r>
          </w:p>
        </w:tc>
        <w:tc>
          <w:tcPr>
            <w:tcW w:w="2054" w:type="dxa"/>
          </w:tcPr>
          <w:p w14:paraId="2A92EE67" w14:textId="77777777" w:rsidR="00CA64C9" w:rsidRPr="003D5B3E" w:rsidRDefault="00CA64C9" w:rsidP="00CA64C9">
            <w:pPr>
              <w:spacing w:before="60" w:after="60" w:line="240" w:lineRule="auto"/>
              <w:jc w:val="center"/>
              <w:rPr>
                <w:rFonts w:cs="Arial"/>
                <w:b/>
                <w:szCs w:val="18"/>
              </w:rPr>
            </w:pPr>
            <w:r>
              <w:rPr>
                <w:rFonts w:cs="Arial"/>
                <w:b/>
                <w:szCs w:val="18"/>
              </w:rPr>
              <w:t>Survey Close</w:t>
            </w:r>
          </w:p>
        </w:tc>
        <w:tc>
          <w:tcPr>
            <w:tcW w:w="1916" w:type="dxa"/>
          </w:tcPr>
          <w:p w14:paraId="61D09D76" w14:textId="77777777" w:rsidR="00CA64C9" w:rsidRDefault="00CA64C9" w:rsidP="00CA64C9">
            <w:pPr>
              <w:spacing w:before="60" w:after="60" w:line="240" w:lineRule="auto"/>
              <w:jc w:val="center"/>
              <w:rPr>
                <w:rFonts w:cs="Arial"/>
                <w:b/>
                <w:szCs w:val="18"/>
              </w:rPr>
            </w:pPr>
            <w:r>
              <w:rPr>
                <w:rFonts w:cs="Arial"/>
                <w:b/>
                <w:szCs w:val="18"/>
              </w:rPr>
              <w:t>Final responses</w:t>
            </w:r>
          </w:p>
        </w:tc>
      </w:tr>
      <w:tr w:rsidR="00AB325E" w:rsidRPr="003D5B3E" w14:paraId="44C3E7C7" w14:textId="77777777" w:rsidTr="2729E574">
        <w:tc>
          <w:tcPr>
            <w:tcW w:w="0" w:type="auto"/>
            <w:vAlign w:val="center"/>
          </w:tcPr>
          <w:p w14:paraId="761FE501" w14:textId="2D25A7C8" w:rsidR="00AB325E" w:rsidRPr="00667552" w:rsidRDefault="00AB325E" w:rsidP="00AB325E">
            <w:pPr>
              <w:spacing w:before="60" w:after="60" w:line="240" w:lineRule="auto"/>
              <w:jc w:val="center"/>
              <w:rPr>
                <w:rFonts w:cs="Arial"/>
                <w:b/>
                <w:bCs/>
              </w:rPr>
            </w:pPr>
            <w:r w:rsidRPr="70563315">
              <w:rPr>
                <w:rFonts w:cs="Arial"/>
                <w:b/>
                <w:bCs/>
              </w:rPr>
              <w:t>July 2024</w:t>
            </w:r>
          </w:p>
        </w:tc>
        <w:tc>
          <w:tcPr>
            <w:tcW w:w="2054" w:type="dxa"/>
          </w:tcPr>
          <w:p w14:paraId="40A13C71" w14:textId="662C8978" w:rsidR="00AB325E" w:rsidRPr="00866221" w:rsidRDefault="00AB325E" w:rsidP="00AB325E">
            <w:pPr>
              <w:spacing w:before="60" w:after="60" w:line="240" w:lineRule="auto"/>
              <w:jc w:val="center"/>
              <w:rPr>
                <w:rFonts w:cs="Arial"/>
              </w:rPr>
            </w:pPr>
            <w:r w:rsidRPr="00866221">
              <w:t>01-Jul-24</w:t>
            </w:r>
          </w:p>
        </w:tc>
        <w:tc>
          <w:tcPr>
            <w:tcW w:w="2055" w:type="dxa"/>
          </w:tcPr>
          <w:p w14:paraId="0498963E" w14:textId="5A9856A9" w:rsidR="00AB325E" w:rsidRPr="00866221" w:rsidRDefault="00AB325E" w:rsidP="00AB325E">
            <w:pPr>
              <w:spacing w:before="60" w:after="60" w:line="240" w:lineRule="auto"/>
              <w:jc w:val="center"/>
              <w:rPr>
                <w:rFonts w:cs="Arial"/>
              </w:rPr>
            </w:pPr>
            <w:r w:rsidRPr="00866221">
              <w:t>02-Jul-24</w:t>
            </w:r>
          </w:p>
        </w:tc>
        <w:tc>
          <w:tcPr>
            <w:tcW w:w="2054" w:type="dxa"/>
          </w:tcPr>
          <w:p w14:paraId="6CC87E2B" w14:textId="688A4E23" w:rsidR="00AB325E" w:rsidRPr="00866221" w:rsidRDefault="00AB325E" w:rsidP="00AB325E">
            <w:pPr>
              <w:spacing w:before="60" w:after="60" w:line="240" w:lineRule="auto"/>
              <w:jc w:val="center"/>
              <w:rPr>
                <w:rFonts w:cs="Arial"/>
              </w:rPr>
            </w:pPr>
            <w:r w:rsidRPr="00866221">
              <w:t>29-Jul-24</w:t>
            </w:r>
          </w:p>
        </w:tc>
        <w:tc>
          <w:tcPr>
            <w:tcW w:w="1916" w:type="dxa"/>
          </w:tcPr>
          <w:p w14:paraId="629D39EB" w14:textId="1BFF5326" w:rsidR="00AB325E" w:rsidRPr="004E7B2C" w:rsidRDefault="00AB325E" w:rsidP="00AB325E">
            <w:pPr>
              <w:spacing w:before="60" w:after="60" w:line="240" w:lineRule="auto"/>
              <w:jc w:val="center"/>
              <w:rPr>
                <w:rFonts w:cs="Arial"/>
              </w:rPr>
            </w:pPr>
            <w:r w:rsidRPr="004E7B2C">
              <w:t>2,076</w:t>
            </w:r>
          </w:p>
        </w:tc>
      </w:tr>
      <w:tr w:rsidR="00AB325E" w:rsidRPr="003D5B3E" w14:paraId="5A5B88B7" w14:textId="77777777" w:rsidTr="2729E574">
        <w:tc>
          <w:tcPr>
            <w:tcW w:w="0" w:type="auto"/>
            <w:vAlign w:val="center"/>
          </w:tcPr>
          <w:p w14:paraId="2A9F9D5A" w14:textId="04506A01" w:rsidR="00AB325E" w:rsidRPr="00667552" w:rsidRDefault="00AB325E" w:rsidP="00AB325E">
            <w:pPr>
              <w:spacing w:before="60" w:after="60" w:line="240" w:lineRule="auto"/>
              <w:jc w:val="center"/>
              <w:rPr>
                <w:rFonts w:cs="Arial"/>
                <w:b/>
                <w:bCs/>
              </w:rPr>
            </w:pPr>
            <w:r w:rsidRPr="70563315">
              <w:rPr>
                <w:rFonts w:cs="Arial"/>
                <w:b/>
                <w:bCs/>
              </w:rPr>
              <w:t>August 2024</w:t>
            </w:r>
          </w:p>
        </w:tc>
        <w:tc>
          <w:tcPr>
            <w:tcW w:w="2054" w:type="dxa"/>
          </w:tcPr>
          <w:p w14:paraId="48645A4A" w14:textId="03358678" w:rsidR="00AB325E" w:rsidRPr="00866221" w:rsidRDefault="00AB325E" w:rsidP="00AB325E">
            <w:pPr>
              <w:spacing w:before="60" w:after="60" w:line="240" w:lineRule="auto"/>
              <w:jc w:val="center"/>
              <w:rPr>
                <w:rFonts w:cs="Arial"/>
              </w:rPr>
            </w:pPr>
            <w:r w:rsidRPr="00866221">
              <w:t>05-Aug-24</w:t>
            </w:r>
          </w:p>
        </w:tc>
        <w:tc>
          <w:tcPr>
            <w:tcW w:w="2055" w:type="dxa"/>
          </w:tcPr>
          <w:p w14:paraId="4CE8A57E" w14:textId="0451A22B" w:rsidR="00AB325E" w:rsidRPr="00866221" w:rsidRDefault="00AB325E" w:rsidP="00AB325E">
            <w:pPr>
              <w:spacing w:before="60" w:after="60" w:line="240" w:lineRule="auto"/>
              <w:jc w:val="center"/>
              <w:rPr>
                <w:rFonts w:cs="Arial"/>
              </w:rPr>
            </w:pPr>
            <w:r w:rsidRPr="00866221">
              <w:t>06-Aug-24</w:t>
            </w:r>
          </w:p>
        </w:tc>
        <w:tc>
          <w:tcPr>
            <w:tcW w:w="2054" w:type="dxa"/>
          </w:tcPr>
          <w:p w14:paraId="1421C019" w14:textId="4F26D466" w:rsidR="00AB325E" w:rsidRPr="00866221" w:rsidRDefault="00AB325E" w:rsidP="00AB325E">
            <w:pPr>
              <w:spacing w:before="60" w:after="60" w:line="240" w:lineRule="auto"/>
              <w:jc w:val="center"/>
              <w:rPr>
                <w:rFonts w:cs="Arial"/>
              </w:rPr>
            </w:pPr>
            <w:r w:rsidRPr="00866221">
              <w:t>21-Aug-24</w:t>
            </w:r>
          </w:p>
        </w:tc>
        <w:tc>
          <w:tcPr>
            <w:tcW w:w="1916" w:type="dxa"/>
          </w:tcPr>
          <w:p w14:paraId="6DD33314" w14:textId="19FFC5B5" w:rsidR="00AB325E" w:rsidRPr="004E7B2C" w:rsidRDefault="00AB325E" w:rsidP="00AB325E">
            <w:pPr>
              <w:spacing w:before="60" w:after="60" w:line="240" w:lineRule="auto"/>
              <w:jc w:val="center"/>
              <w:rPr>
                <w:rFonts w:cs="Arial"/>
              </w:rPr>
            </w:pPr>
            <w:r w:rsidRPr="004E7B2C">
              <w:t>1,026</w:t>
            </w:r>
          </w:p>
        </w:tc>
      </w:tr>
      <w:tr w:rsidR="00AB325E" w:rsidRPr="003D5B3E" w14:paraId="7B77DB64" w14:textId="77777777" w:rsidTr="2729E574">
        <w:tc>
          <w:tcPr>
            <w:tcW w:w="0" w:type="auto"/>
            <w:vAlign w:val="center"/>
          </w:tcPr>
          <w:p w14:paraId="0498B777" w14:textId="34CF9123" w:rsidR="00AB325E" w:rsidRPr="00667552" w:rsidRDefault="00AB325E" w:rsidP="00AB325E">
            <w:pPr>
              <w:spacing w:before="60" w:after="60" w:line="240" w:lineRule="auto"/>
              <w:jc w:val="center"/>
              <w:rPr>
                <w:rFonts w:cs="Arial"/>
                <w:b/>
                <w:bCs/>
              </w:rPr>
            </w:pPr>
            <w:r w:rsidRPr="70563315">
              <w:rPr>
                <w:rFonts w:cs="Arial"/>
                <w:b/>
                <w:bCs/>
              </w:rPr>
              <w:t>September 2024</w:t>
            </w:r>
          </w:p>
        </w:tc>
        <w:tc>
          <w:tcPr>
            <w:tcW w:w="2054" w:type="dxa"/>
          </w:tcPr>
          <w:p w14:paraId="71C301AE" w14:textId="20792E14" w:rsidR="00AB325E" w:rsidRPr="00866221" w:rsidRDefault="00AB325E" w:rsidP="00AB325E">
            <w:pPr>
              <w:spacing w:before="60" w:after="60" w:line="240" w:lineRule="auto"/>
              <w:jc w:val="center"/>
              <w:rPr>
                <w:rFonts w:cs="Arial"/>
              </w:rPr>
            </w:pPr>
            <w:r w:rsidRPr="00866221">
              <w:t>02-Sep-24</w:t>
            </w:r>
          </w:p>
        </w:tc>
        <w:tc>
          <w:tcPr>
            <w:tcW w:w="2055" w:type="dxa"/>
          </w:tcPr>
          <w:p w14:paraId="61246BEA" w14:textId="0CEB2C9F" w:rsidR="00AB325E" w:rsidRPr="00866221" w:rsidRDefault="00AB325E" w:rsidP="00AB325E">
            <w:pPr>
              <w:spacing w:before="60" w:after="60" w:line="240" w:lineRule="auto"/>
              <w:jc w:val="center"/>
              <w:rPr>
                <w:rFonts w:cs="Arial"/>
              </w:rPr>
            </w:pPr>
            <w:r w:rsidRPr="00866221">
              <w:t>03-Sep-24</w:t>
            </w:r>
          </w:p>
        </w:tc>
        <w:tc>
          <w:tcPr>
            <w:tcW w:w="2054" w:type="dxa"/>
          </w:tcPr>
          <w:p w14:paraId="4D4CEC03" w14:textId="7B2D70D6" w:rsidR="00AB325E" w:rsidRPr="00866221" w:rsidRDefault="00AB325E" w:rsidP="00AB325E">
            <w:pPr>
              <w:spacing w:before="60" w:after="60" w:line="240" w:lineRule="auto"/>
              <w:jc w:val="center"/>
              <w:rPr>
                <w:rFonts w:cs="Arial"/>
              </w:rPr>
            </w:pPr>
            <w:r w:rsidRPr="00866221">
              <w:t>23-Sep-24</w:t>
            </w:r>
          </w:p>
        </w:tc>
        <w:tc>
          <w:tcPr>
            <w:tcW w:w="1916" w:type="dxa"/>
          </w:tcPr>
          <w:p w14:paraId="1B072089" w14:textId="3C917F5B" w:rsidR="00AB325E" w:rsidRPr="004E7B2C" w:rsidRDefault="00AB325E" w:rsidP="00AB325E">
            <w:pPr>
              <w:spacing w:before="60" w:after="60" w:line="240" w:lineRule="auto"/>
              <w:jc w:val="center"/>
              <w:rPr>
                <w:rFonts w:cs="Arial"/>
              </w:rPr>
            </w:pPr>
            <w:r w:rsidRPr="004E7B2C">
              <w:t>1,006</w:t>
            </w:r>
          </w:p>
        </w:tc>
      </w:tr>
      <w:tr w:rsidR="00AB325E" w14:paraId="7ECAE6FB" w14:textId="77777777" w:rsidTr="2729E574">
        <w:trPr>
          <w:trHeight w:val="300"/>
        </w:trPr>
        <w:tc>
          <w:tcPr>
            <w:tcW w:w="1986" w:type="dxa"/>
            <w:vAlign w:val="center"/>
          </w:tcPr>
          <w:p w14:paraId="202C4F38" w14:textId="456E892E" w:rsidR="00AB325E" w:rsidRDefault="00AB325E" w:rsidP="00AB325E">
            <w:pPr>
              <w:spacing w:before="60" w:after="60" w:line="240" w:lineRule="auto"/>
              <w:jc w:val="center"/>
              <w:rPr>
                <w:rFonts w:cs="Arial"/>
                <w:b/>
                <w:bCs/>
              </w:rPr>
            </w:pPr>
            <w:r w:rsidRPr="70563315">
              <w:rPr>
                <w:rFonts w:cs="Arial"/>
                <w:b/>
                <w:bCs/>
              </w:rPr>
              <w:t>October 2024</w:t>
            </w:r>
          </w:p>
        </w:tc>
        <w:tc>
          <w:tcPr>
            <w:tcW w:w="2054" w:type="dxa"/>
          </w:tcPr>
          <w:p w14:paraId="20A84DB4" w14:textId="194ECE29" w:rsidR="00AB325E" w:rsidRPr="00866221" w:rsidRDefault="00AB325E" w:rsidP="00AB325E">
            <w:pPr>
              <w:spacing w:before="60" w:after="60" w:line="240" w:lineRule="auto"/>
              <w:jc w:val="center"/>
              <w:rPr>
                <w:rFonts w:cs="Arial"/>
                <w:b/>
                <w:bCs/>
              </w:rPr>
            </w:pPr>
            <w:r w:rsidRPr="00866221">
              <w:t>03-Oct-24</w:t>
            </w:r>
          </w:p>
        </w:tc>
        <w:tc>
          <w:tcPr>
            <w:tcW w:w="2055" w:type="dxa"/>
          </w:tcPr>
          <w:p w14:paraId="10D51744" w14:textId="7F47BDA7" w:rsidR="00AB325E" w:rsidRPr="00866221" w:rsidRDefault="00AB325E" w:rsidP="00AB325E">
            <w:pPr>
              <w:spacing w:before="60" w:after="60" w:line="240" w:lineRule="auto"/>
              <w:jc w:val="center"/>
              <w:rPr>
                <w:rFonts w:cs="Arial"/>
                <w:b/>
                <w:bCs/>
              </w:rPr>
            </w:pPr>
            <w:r w:rsidRPr="00866221">
              <w:t>04-Oct-24</w:t>
            </w:r>
          </w:p>
        </w:tc>
        <w:tc>
          <w:tcPr>
            <w:tcW w:w="2054" w:type="dxa"/>
          </w:tcPr>
          <w:p w14:paraId="1CC9D694" w14:textId="7E43A9CC" w:rsidR="00AB325E" w:rsidRPr="00866221" w:rsidRDefault="00AB325E" w:rsidP="00AB325E">
            <w:pPr>
              <w:spacing w:before="60" w:after="60" w:line="240" w:lineRule="auto"/>
              <w:jc w:val="center"/>
              <w:rPr>
                <w:rFonts w:cs="Arial"/>
                <w:b/>
                <w:bCs/>
              </w:rPr>
            </w:pPr>
            <w:r w:rsidRPr="00866221">
              <w:t>21-Oct-24</w:t>
            </w:r>
          </w:p>
        </w:tc>
        <w:tc>
          <w:tcPr>
            <w:tcW w:w="1916" w:type="dxa"/>
          </w:tcPr>
          <w:p w14:paraId="2370DF0A" w14:textId="7C00CABC" w:rsidR="00AB325E" w:rsidRPr="004E7B2C" w:rsidRDefault="00AB325E" w:rsidP="00AB325E">
            <w:pPr>
              <w:spacing w:before="60" w:after="60" w:line="240" w:lineRule="auto"/>
              <w:jc w:val="center"/>
              <w:rPr>
                <w:rFonts w:cs="Arial"/>
                <w:b/>
                <w:bCs/>
              </w:rPr>
            </w:pPr>
            <w:r w:rsidRPr="004E7B2C">
              <w:t>1,015</w:t>
            </w:r>
          </w:p>
        </w:tc>
      </w:tr>
      <w:tr w:rsidR="00AB325E" w:rsidRPr="003D5B3E" w14:paraId="0B1BF57E" w14:textId="77777777" w:rsidTr="2729E574">
        <w:tc>
          <w:tcPr>
            <w:tcW w:w="0" w:type="auto"/>
            <w:vAlign w:val="center"/>
          </w:tcPr>
          <w:p w14:paraId="4028914D" w14:textId="64CBDD97" w:rsidR="00AB325E" w:rsidRPr="00667552" w:rsidRDefault="00AB325E" w:rsidP="00AB325E">
            <w:pPr>
              <w:spacing w:before="60" w:after="60" w:line="240" w:lineRule="auto"/>
              <w:jc w:val="center"/>
              <w:rPr>
                <w:rFonts w:cs="Arial"/>
                <w:b/>
                <w:bCs/>
              </w:rPr>
            </w:pPr>
            <w:r w:rsidRPr="70563315">
              <w:rPr>
                <w:rFonts w:cs="Arial"/>
                <w:b/>
                <w:bCs/>
              </w:rPr>
              <w:t>November 2024</w:t>
            </w:r>
          </w:p>
        </w:tc>
        <w:tc>
          <w:tcPr>
            <w:tcW w:w="2054" w:type="dxa"/>
          </w:tcPr>
          <w:p w14:paraId="6F5B081E" w14:textId="1FF084A3" w:rsidR="00AB325E" w:rsidRPr="004E7B2C" w:rsidRDefault="00AB325E" w:rsidP="00AB325E">
            <w:pPr>
              <w:spacing w:before="60" w:after="60" w:line="240" w:lineRule="auto"/>
              <w:jc w:val="center"/>
              <w:rPr>
                <w:rFonts w:cs="Arial"/>
              </w:rPr>
            </w:pPr>
            <w:r w:rsidRPr="004E7B2C">
              <w:t>01-Nov-24</w:t>
            </w:r>
          </w:p>
        </w:tc>
        <w:tc>
          <w:tcPr>
            <w:tcW w:w="2055" w:type="dxa"/>
          </w:tcPr>
          <w:p w14:paraId="12535C3D" w14:textId="20B4822B" w:rsidR="00AB325E" w:rsidRPr="004E7B2C" w:rsidRDefault="00AB325E" w:rsidP="00AB325E">
            <w:pPr>
              <w:spacing w:before="60" w:after="60" w:line="240" w:lineRule="auto"/>
              <w:jc w:val="center"/>
              <w:rPr>
                <w:rFonts w:cs="Arial"/>
              </w:rPr>
            </w:pPr>
            <w:r w:rsidRPr="004E7B2C">
              <w:t>02-Nov-24</w:t>
            </w:r>
          </w:p>
        </w:tc>
        <w:tc>
          <w:tcPr>
            <w:tcW w:w="2054" w:type="dxa"/>
          </w:tcPr>
          <w:p w14:paraId="23065505" w14:textId="380BF5B2" w:rsidR="00AB325E" w:rsidRPr="004E7B2C" w:rsidRDefault="00AB325E" w:rsidP="00AB325E">
            <w:pPr>
              <w:spacing w:before="60" w:after="60" w:line="240" w:lineRule="auto"/>
              <w:jc w:val="center"/>
              <w:rPr>
                <w:rFonts w:cs="Arial"/>
              </w:rPr>
            </w:pPr>
            <w:r w:rsidRPr="004E7B2C">
              <w:t>13-Nov-24</w:t>
            </w:r>
          </w:p>
        </w:tc>
        <w:tc>
          <w:tcPr>
            <w:tcW w:w="1916" w:type="dxa"/>
          </w:tcPr>
          <w:p w14:paraId="44F877E2" w14:textId="680D6440" w:rsidR="00AB325E" w:rsidRPr="004E7B2C" w:rsidRDefault="00AB325E" w:rsidP="00AB325E">
            <w:pPr>
              <w:spacing w:before="60" w:after="60" w:line="240" w:lineRule="auto"/>
              <w:jc w:val="center"/>
              <w:rPr>
                <w:rFonts w:cs="Arial"/>
              </w:rPr>
            </w:pPr>
            <w:r w:rsidRPr="004E7B2C">
              <w:t>1,009</w:t>
            </w:r>
          </w:p>
        </w:tc>
      </w:tr>
      <w:tr w:rsidR="00AB325E" w:rsidRPr="003D5B3E" w14:paraId="12E81709" w14:textId="77777777" w:rsidTr="2729E574">
        <w:tc>
          <w:tcPr>
            <w:tcW w:w="0" w:type="auto"/>
            <w:vAlign w:val="center"/>
          </w:tcPr>
          <w:p w14:paraId="4AA594D3" w14:textId="3DB87280" w:rsidR="00AB325E" w:rsidRPr="00667552" w:rsidRDefault="00AB325E" w:rsidP="00AB325E">
            <w:pPr>
              <w:spacing w:before="60" w:after="60" w:line="240" w:lineRule="auto"/>
              <w:jc w:val="center"/>
              <w:rPr>
                <w:rFonts w:cs="Arial"/>
                <w:b/>
                <w:bCs/>
              </w:rPr>
            </w:pPr>
            <w:r w:rsidRPr="70563315">
              <w:rPr>
                <w:rFonts w:cs="Arial"/>
                <w:b/>
                <w:bCs/>
              </w:rPr>
              <w:t>December 2024</w:t>
            </w:r>
          </w:p>
        </w:tc>
        <w:tc>
          <w:tcPr>
            <w:tcW w:w="2054" w:type="dxa"/>
          </w:tcPr>
          <w:p w14:paraId="4D4B4961" w14:textId="7456EC0B" w:rsidR="00AB325E" w:rsidRPr="004E7B2C" w:rsidRDefault="00AB325E" w:rsidP="00AB325E">
            <w:pPr>
              <w:spacing w:before="60" w:after="60" w:line="240" w:lineRule="auto"/>
              <w:jc w:val="center"/>
              <w:rPr>
                <w:rFonts w:cs="Arial"/>
              </w:rPr>
            </w:pPr>
            <w:r w:rsidRPr="004E7B2C">
              <w:t>2-Dec-24</w:t>
            </w:r>
          </w:p>
        </w:tc>
        <w:tc>
          <w:tcPr>
            <w:tcW w:w="2055" w:type="dxa"/>
          </w:tcPr>
          <w:p w14:paraId="5C4AE933" w14:textId="34946F8E" w:rsidR="00AB325E" w:rsidRPr="004E7B2C" w:rsidRDefault="00AB325E" w:rsidP="00AB325E">
            <w:pPr>
              <w:spacing w:before="60" w:after="60" w:line="240" w:lineRule="auto"/>
              <w:jc w:val="center"/>
              <w:rPr>
                <w:rFonts w:cs="Arial"/>
              </w:rPr>
            </w:pPr>
            <w:r w:rsidRPr="004E7B2C">
              <w:t>3-Dec-24</w:t>
            </w:r>
          </w:p>
        </w:tc>
        <w:tc>
          <w:tcPr>
            <w:tcW w:w="2054" w:type="dxa"/>
          </w:tcPr>
          <w:p w14:paraId="40E136FF" w14:textId="33BF8F9C" w:rsidR="00AB325E" w:rsidRPr="004E7B2C" w:rsidRDefault="00AB325E" w:rsidP="00AB325E">
            <w:pPr>
              <w:spacing w:before="60" w:after="60" w:line="240" w:lineRule="auto"/>
              <w:jc w:val="center"/>
              <w:rPr>
                <w:rFonts w:cs="Arial"/>
              </w:rPr>
            </w:pPr>
            <w:r w:rsidRPr="004E7B2C">
              <w:t>19-Dec-24</w:t>
            </w:r>
          </w:p>
        </w:tc>
        <w:tc>
          <w:tcPr>
            <w:tcW w:w="1916" w:type="dxa"/>
          </w:tcPr>
          <w:p w14:paraId="1B07BCF1" w14:textId="6E9AA4FD" w:rsidR="00AB325E" w:rsidRPr="004E7B2C" w:rsidRDefault="00AB325E" w:rsidP="00AB325E">
            <w:pPr>
              <w:spacing w:before="60" w:after="60" w:line="240" w:lineRule="auto"/>
              <w:jc w:val="center"/>
              <w:rPr>
                <w:rFonts w:cs="Arial"/>
              </w:rPr>
            </w:pPr>
            <w:r w:rsidRPr="004E7B2C">
              <w:t>1,004</w:t>
            </w:r>
          </w:p>
        </w:tc>
      </w:tr>
      <w:tr w:rsidR="00AB325E" w:rsidRPr="003D5B3E" w14:paraId="5186D1C6" w14:textId="77777777" w:rsidTr="2729E574">
        <w:tc>
          <w:tcPr>
            <w:tcW w:w="0" w:type="auto"/>
            <w:vAlign w:val="center"/>
          </w:tcPr>
          <w:p w14:paraId="6CC8718F" w14:textId="3FD1CC62" w:rsidR="00AB325E" w:rsidRPr="00667552" w:rsidRDefault="00AB325E" w:rsidP="00AB325E">
            <w:pPr>
              <w:spacing w:before="60" w:after="60" w:line="240" w:lineRule="auto"/>
              <w:jc w:val="center"/>
              <w:rPr>
                <w:rFonts w:cs="Arial"/>
                <w:b/>
                <w:bCs/>
              </w:rPr>
            </w:pPr>
            <w:r w:rsidRPr="70563315">
              <w:rPr>
                <w:rFonts w:cs="Arial"/>
                <w:b/>
                <w:bCs/>
              </w:rPr>
              <w:t>January 2025</w:t>
            </w:r>
          </w:p>
        </w:tc>
        <w:tc>
          <w:tcPr>
            <w:tcW w:w="2054" w:type="dxa"/>
          </w:tcPr>
          <w:p w14:paraId="60B96B1D" w14:textId="0903365E" w:rsidR="00AB325E" w:rsidRPr="004E7B2C" w:rsidRDefault="00AB325E" w:rsidP="00AB325E">
            <w:pPr>
              <w:spacing w:before="60" w:after="60" w:line="240" w:lineRule="auto"/>
              <w:jc w:val="center"/>
              <w:rPr>
                <w:rFonts w:cs="Arial"/>
              </w:rPr>
            </w:pPr>
            <w:r w:rsidRPr="004E7B2C">
              <w:t>6-Jan-25</w:t>
            </w:r>
          </w:p>
        </w:tc>
        <w:tc>
          <w:tcPr>
            <w:tcW w:w="2055" w:type="dxa"/>
          </w:tcPr>
          <w:p w14:paraId="444F3497" w14:textId="2A24B648" w:rsidR="00AB325E" w:rsidRPr="004E7B2C" w:rsidRDefault="00AB325E" w:rsidP="00AB325E">
            <w:pPr>
              <w:spacing w:before="60" w:after="60" w:line="240" w:lineRule="auto"/>
              <w:jc w:val="center"/>
              <w:rPr>
                <w:rFonts w:cs="Arial"/>
              </w:rPr>
            </w:pPr>
            <w:r w:rsidRPr="004E7B2C">
              <w:t>6-Jan-25</w:t>
            </w:r>
          </w:p>
        </w:tc>
        <w:tc>
          <w:tcPr>
            <w:tcW w:w="2054" w:type="dxa"/>
          </w:tcPr>
          <w:p w14:paraId="2DA164C4" w14:textId="6DA28289" w:rsidR="00AB325E" w:rsidRPr="004E7B2C" w:rsidRDefault="00AB325E" w:rsidP="00AB325E">
            <w:pPr>
              <w:spacing w:before="60" w:after="60" w:line="240" w:lineRule="auto"/>
              <w:jc w:val="center"/>
              <w:rPr>
                <w:rFonts w:cs="Arial"/>
              </w:rPr>
            </w:pPr>
            <w:r w:rsidRPr="004E7B2C">
              <w:t>24-Jan-25</w:t>
            </w:r>
          </w:p>
        </w:tc>
        <w:tc>
          <w:tcPr>
            <w:tcW w:w="1916" w:type="dxa"/>
          </w:tcPr>
          <w:p w14:paraId="23A379DD" w14:textId="18E90E2E" w:rsidR="00AB325E" w:rsidRPr="004E7B2C" w:rsidRDefault="00AB325E" w:rsidP="00AB325E">
            <w:pPr>
              <w:spacing w:before="60" w:after="60" w:line="240" w:lineRule="auto"/>
              <w:jc w:val="center"/>
              <w:rPr>
                <w:rFonts w:cs="Arial"/>
              </w:rPr>
            </w:pPr>
            <w:r w:rsidRPr="004E7B2C">
              <w:t>1,004</w:t>
            </w:r>
          </w:p>
        </w:tc>
      </w:tr>
      <w:tr w:rsidR="00AB325E" w:rsidRPr="003D5B3E" w14:paraId="77B437FE" w14:textId="77777777" w:rsidTr="2729E574">
        <w:tc>
          <w:tcPr>
            <w:tcW w:w="0" w:type="auto"/>
            <w:vAlign w:val="center"/>
          </w:tcPr>
          <w:p w14:paraId="3C2A8580" w14:textId="42643243" w:rsidR="00AB325E" w:rsidRPr="00667552" w:rsidRDefault="00AB325E" w:rsidP="00AB325E">
            <w:pPr>
              <w:spacing w:before="60" w:after="60" w:line="240" w:lineRule="auto"/>
              <w:jc w:val="center"/>
              <w:rPr>
                <w:rFonts w:cs="Arial"/>
                <w:b/>
                <w:bCs/>
              </w:rPr>
            </w:pPr>
            <w:r w:rsidRPr="70563315">
              <w:rPr>
                <w:rFonts w:cs="Arial"/>
                <w:b/>
                <w:bCs/>
              </w:rPr>
              <w:t>February 2025</w:t>
            </w:r>
          </w:p>
        </w:tc>
        <w:tc>
          <w:tcPr>
            <w:tcW w:w="2054" w:type="dxa"/>
          </w:tcPr>
          <w:p w14:paraId="465060E8" w14:textId="78C36FD4" w:rsidR="00AB325E" w:rsidRPr="004E7B2C" w:rsidRDefault="00AB325E" w:rsidP="00AB325E">
            <w:pPr>
              <w:spacing w:before="60" w:after="60" w:line="240" w:lineRule="auto"/>
              <w:jc w:val="center"/>
              <w:rPr>
                <w:rFonts w:cs="Arial"/>
              </w:rPr>
            </w:pPr>
            <w:r w:rsidRPr="004E7B2C">
              <w:t>3-Feb-25</w:t>
            </w:r>
          </w:p>
        </w:tc>
        <w:tc>
          <w:tcPr>
            <w:tcW w:w="2055" w:type="dxa"/>
          </w:tcPr>
          <w:p w14:paraId="14A28338" w14:textId="08752B44" w:rsidR="00AB325E" w:rsidRPr="004E7B2C" w:rsidRDefault="00AB325E" w:rsidP="00AB325E">
            <w:pPr>
              <w:spacing w:before="60" w:after="60" w:line="240" w:lineRule="auto"/>
              <w:jc w:val="center"/>
              <w:rPr>
                <w:rFonts w:cs="Arial"/>
              </w:rPr>
            </w:pPr>
            <w:r w:rsidRPr="004E7B2C">
              <w:t>3-Feb-25</w:t>
            </w:r>
          </w:p>
        </w:tc>
        <w:tc>
          <w:tcPr>
            <w:tcW w:w="2054" w:type="dxa"/>
          </w:tcPr>
          <w:p w14:paraId="3990B424" w14:textId="14FCAABA" w:rsidR="00AB325E" w:rsidRPr="004E7B2C" w:rsidRDefault="00AB325E" w:rsidP="00AB325E">
            <w:pPr>
              <w:spacing w:before="60" w:after="60" w:line="240" w:lineRule="auto"/>
              <w:jc w:val="center"/>
              <w:rPr>
                <w:rFonts w:cs="Arial"/>
              </w:rPr>
            </w:pPr>
            <w:r w:rsidRPr="004E7B2C">
              <w:t>21-Feb-25</w:t>
            </w:r>
          </w:p>
        </w:tc>
        <w:tc>
          <w:tcPr>
            <w:tcW w:w="1916" w:type="dxa"/>
          </w:tcPr>
          <w:p w14:paraId="7F5B96C6" w14:textId="16688287" w:rsidR="00AB325E" w:rsidRPr="004E7B2C" w:rsidRDefault="00AB325E" w:rsidP="00AB325E">
            <w:pPr>
              <w:spacing w:before="60" w:after="60" w:line="240" w:lineRule="auto"/>
              <w:jc w:val="center"/>
              <w:rPr>
                <w:rFonts w:cs="Arial"/>
              </w:rPr>
            </w:pPr>
            <w:r w:rsidRPr="004E7B2C">
              <w:t>1,011</w:t>
            </w:r>
          </w:p>
        </w:tc>
      </w:tr>
      <w:tr w:rsidR="00AB325E" w:rsidRPr="003D5B3E" w14:paraId="32F07983" w14:textId="77777777" w:rsidTr="2729E574">
        <w:tc>
          <w:tcPr>
            <w:tcW w:w="0" w:type="auto"/>
            <w:vAlign w:val="center"/>
          </w:tcPr>
          <w:p w14:paraId="57D4F419" w14:textId="024E7198" w:rsidR="00AB325E" w:rsidRPr="00667552" w:rsidRDefault="00AB325E" w:rsidP="00AB325E">
            <w:pPr>
              <w:spacing w:before="60" w:after="60" w:line="240" w:lineRule="auto"/>
              <w:jc w:val="center"/>
              <w:rPr>
                <w:rFonts w:cs="Arial"/>
                <w:b/>
                <w:bCs/>
              </w:rPr>
            </w:pPr>
            <w:r w:rsidRPr="70563315">
              <w:rPr>
                <w:rFonts w:cs="Arial"/>
                <w:b/>
                <w:bCs/>
              </w:rPr>
              <w:lastRenderedPageBreak/>
              <w:t>March 2025</w:t>
            </w:r>
          </w:p>
        </w:tc>
        <w:tc>
          <w:tcPr>
            <w:tcW w:w="2054" w:type="dxa"/>
          </w:tcPr>
          <w:p w14:paraId="1FA5416B" w14:textId="59A6B1D7" w:rsidR="00AB325E" w:rsidRPr="004E7B2C" w:rsidRDefault="00AB325E" w:rsidP="00AB325E">
            <w:pPr>
              <w:spacing w:before="60" w:after="60" w:line="240" w:lineRule="auto"/>
              <w:jc w:val="center"/>
              <w:rPr>
                <w:rFonts w:cs="Arial"/>
              </w:rPr>
            </w:pPr>
            <w:r w:rsidRPr="004E7B2C">
              <w:t>1-Mar-25</w:t>
            </w:r>
          </w:p>
        </w:tc>
        <w:tc>
          <w:tcPr>
            <w:tcW w:w="2055" w:type="dxa"/>
          </w:tcPr>
          <w:p w14:paraId="21CB73A6" w14:textId="2ED23985" w:rsidR="00AB325E" w:rsidRPr="004E7B2C" w:rsidRDefault="00AB325E" w:rsidP="00AB325E">
            <w:pPr>
              <w:spacing w:before="60" w:after="60" w:line="240" w:lineRule="auto"/>
              <w:jc w:val="center"/>
              <w:rPr>
                <w:rFonts w:cs="Arial"/>
              </w:rPr>
            </w:pPr>
            <w:r w:rsidRPr="004E7B2C">
              <w:t>3-Mar-25</w:t>
            </w:r>
          </w:p>
        </w:tc>
        <w:tc>
          <w:tcPr>
            <w:tcW w:w="2054" w:type="dxa"/>
          </w:tcPr>
          <w:p w14:paraId="15206F9D" w14:textId="4DA1E950" w:rsidR="00AB325E" w:rsidRPr="004E7B2C" w:rsidRDefault="00AB325E" w:rsidP="00AB325E">
            <w:pPr>
              <w:spacing w:before="60" w:after="60" w:line="240" w:lineRule="auto"/>
              <w:jc w:val="center"/>
              <w:rPr>
                <w:rFonts w:cs="Arial"/>
              </w:rPr>
            </w:pPr>
            <w:r w:rsidRPr="004E7B2C">
              <w:t>28-Mar-25</w:t>
            </w:r>
          </w:p>
        </w:tc>
        <w:tc>
          <w:tcPr>
            <w:tcW w:w="1916" w:type="dxa"/>
          </w:tcPr>
          <w:p w14:paraId="18669861" w14:textId="1014A018" w:rsidR="00AB325E" w:rsidRPr="004E7B2C" w:rsidRDefault="00AB325E" w:rsidP="00AB325E">
            <w:pPr>
              <w:spacing w:before="60" w:after="60" w:line="240" w:lineRule="auto"/>
              <w:jc w:val="center"/>
              <w:rPr>
                <w:rFonts w:cs="Arial"/>
              </w:rPr>
            </w:pPr>
            <w:r w:rsidRPr="004E7B2C">
              <w:t>1,507</w:t>
            </w:r>
          </w:p>
        </w:tc>
      </w:tr>
      <w:tr w:rsidR="00AB325E" w:rsidRPr="003D5B3E" w14:paraId="40662801" w14:textId="77777777" w:rsidTr="2729E574">
        <w:tc>
          <w:tcPr>
            <w:tcW w:w="0" w:type="auto"/>
            <w:vAlign w:val="center"/>
          </w:tcPr>
          <w:p w14:paraId="4E7259E0" w14:textId="6E536347" w:rsidR="00AB325E" w:rsidRPr="00667552" w:rsidRDefault="00AB325E" w:rsidP="00AB325E">
            <w:pPr>
              <w:spacing w:before="60" w:after="60" w:line="240" w:lineRule="auto"/>
              <w:jc w:val="center"/>
              <w:rPr>
                <w:rFonts w:cs="Arial"/>
                <w:b/>
                <w:bCs/>
              </w:rPr>
            </w:pPr>
            <w:r w:rsidRPr="70563315">
              <w:rPr>
                <w:rFonts w:cs="Arial"/>
                <w:b/>
                <w:bCs/>
              </w:rPr>
              <w:t>April 2025</w:t>
            </w:r>
          </w:p>
        </w:tc>
        <w:tc>
          <w:tcPr>
            <w:tcW w:w="2054" w:type="dxa"/>
          </w:tcPr>
          <w:p w14:paraId="13EEC490" w14:textId="76D361F3" w:rsidR="00AB325E" w:rsidRPr="004E7B2C" w:rsidRDefault="00AB325E" w:rsidP="00AB325E">
            <w:pPr>
              <w:spacing w:before="60" w:after="60" w:line="240" w:lineRule="auto"/>
              <w:jc w:val="center"/>
              <w:rPr>
                <w:rFonts w:cs="Arial"/>
              </w:rPr>
            </w:pPr>
            <w:r w:rsidRPr="004E7B2C">
              <w:t>1-Apr-25</w:t>
            </w:r>
          </w:p>
        </w:tc>
        <w:tc>
          <w:tcPr>
            <w:tcW w:w="2055" w:type="dxa"/>
          </w:tcPr>
          <w:p w14:paraId="49F78827" w14:textId="0A20F9EB" w:rsidR="00AB325E" w:rsidRPr="004E7B2C" w:rsidRDefault="00AB325E" w:rsidP="00AB325E">
            <w:pPr>
              <w:spacing w:before="60" w:after="60" w:line="240" w:lineRule="auto"/>
              <w:jc w:val="center"/>
              <w:rPr>
                <w:rFonts w:cs="Arial"/>
              </w:rPr>
            </w:pPr>
            <w:r w:rsidRPr="004E7B2C">
              <w:t>2-Apr-25</w:t>
            </w:r>
          </w:p>
        </w:tc>
        <w:tc>
          <w:tcPr>
            <w:tcW w:w="2054" w:type="dxa"/>
          </w:tcPr>
          <w:p w14:paraId="382F10B7" w14:textId="2C31EC2F" w:rsidR="00AB325E" w:rsidRPr="004E7B2C" w:rsidRDefault="00AB325E" w:rsidP="00AB325E">
            <w:pPr>
              <w:spacing w:before="60" w:after="60" w:line="240" w:lineRule="auto"/>
              <w:jc w:val="center"/>
              <w:rPr>
                <w:rFonts w:cs="Arial"/>
              </w:rPr>
            </w:pPr>
            <w:r w:rsidRPr="004E7B2C">
              <w:t>14-Apr-25</w:t>
            </w:r>
          </w:p>
        </w:tc>
        <w:tc>
          <w:tcPr>
            <w:tcW w:w="1916" w:type="dxa"/>
          </w:tcPr>
          <w:p w14:paraId="00A12070" w14:textId="5678AB60" w:rsidR="00AB325E" w:rsidRPr="004E7B2C" w:rsidRDefault="00AB325E" w:rsidP="00AB325E">
            <w:pPr>
              <w:spacing w:before="60" w:after="60" w:line="240" w:lineRule="auto"/>
              <w:jc w:val="center"/>
              <w:rPr>
                <w:rFonts w:cs="Arial"/>
              </w:rPr>
            </w:pPr>
            <w:r w:rsidRPr="004E7B2C">
              <w:t>1,515</w:t>
            </w:r>
          </w:p>
        </w:tc>
      </w:tr>
      <w:tr w:rsidR="00AB325E" w:rsidRPr="003D5B3E" w14:paraId="736F3834" w14:textId="77777777" w:rsidTr="2729E574">
        <w:tc>
          <w:tcPr>
            <w:tcW w:w="0" w:type="auto"/>
            <w:vAlign w:val="center"/>
          </w:tcPr>
          <w:p w14:paraId="2A197480" w14:textId="5EE37126" w:rsidR="00AB325E" w:rsidRPr="00667552" w:rsidRDefault="00AB325E" w:rsidP="00AB325E">
            <w:pPr>
              <w:spacing w:before="60" w:after="60" w:line="240" w:lineRule="auto"/>
              <w:jc w:val="center"/>
              <w:rPr>
                <w:rFonts w:cs="Arial"/>
                <w:b/>
                <w:bCs/>
              </w:rPr>
            </w:pPr>
            <w:r w:rsidRPr="70563315">
              <w:rPr>
                <w:rFonts w:cs="Arial"/>
                <w:b/>
                <w:bCs/>
              </w:rPr>
              <w:t>May 2025</w:t>
            </w:r>
          </w:p>
        </w:tc>
        <w:tc>
          <w:tcPr>
            <w:tcW w:w="2054" w:type="dxa"/>
          </w:tcPr>
          <w:p w14:paraId="2D97120A" w14:textId="073FE7BA" w:rsidR="00AB325E" w:rsidRPr="004E7B2C" w:rsidRDefault="00AB325E" w:rsidP="00AB325E">
            <w:pPr>
              <w:spacing w:before="60" w:after="60" w:line="240" w:lineRule="auto"/>
              <w:jc w:val="center"/>
              <w:rPr>
                <w:rFonts w:cs="Arial"/>
              </w:rPr>
            </w:pPr>
            <w:r w:rsidRPr="004E7B2C">
              <w:t>1-May-25</w:t>
            </w:r>
          </w:p>
        </w:tc>
        <w:tc>
          <w:tcPr>
            <w:tcW w:w="2055" w:type="dxa"/>
          </w:tcPr>
          <w:p w14:paraId="179BE4AC" w14:textId="375AF843" w:rsidR="00AB325E" w:rsidRPr="004E7B2C" w:rsidRDefault="00AB325E" w:rsidP="00AB325E">
            <w:pPr>
              <w:spacing w:before="60" w:after="60" w:line="240" w:lineRule="auto"/>
              <w:jc w:val="center"/>
              <w:rPr>
                <w:rFonts w:cs="Arial"/>
              </w:rPr>
            </w:pPr>
            <w:r w:rsidRPr="004E7B2C">
              <w:t>2-May-25</w:t>
            </w:r>
          </w:p>
        </w:tc>
        <w:tc>
          <w:tcPr>
            <w:tcW w:w="2054" w:type="dxa"/>
          </w:tcPr>
          <w:p w14:paraId="52A0688F" w14:textId="00FA944A" w:rsidR="00AB325E" w:rsidRPr="004E7B2C" w:rsidRDefault="00AB325E" w:rsidP="00AB325E">
            <w:pPr>
              <w:spacing w:before="60" w:after="60" w:line="240" w:lineRule="auto"/>
              <w:jc w:val="center"/>
              <w:rPr>
                <w:rFonts w:cs="Arial"/>
              </w:rPr>
            </w:pPr>
            <w:r w:rsidRPr="004E7B2C">
              <w:t>16-May-25</w:t>
            </w:r>
          </w:p>
        </w:tc>
        <w:tc>
          <w:tcPr>
            <w:tcW w:w="1916" w:type="dxa"/>
          </w:tcPr>
          <w:p w14:paraId="6ED81A20" w14:textId="7313EFCD" w:rsidR="00AB325E" w:rsidRPr="004E7B2C" w:rsidRDefault="00AB325E" w:rsidP="00AB325E">
            <w:pPr>
              <w:spacing w:before="60" w:after="60" w:line="240" w:lineRule="auto"/>
              <w:jc w:val="center"/>
              <w:rPr>
                <w:rFonts w:cs="Arial"/>
              </w:rPr>
            </w:pPr>
            <w:r w:rsidRPr="004E7B2C">
              <w:t>1,506</w:t>
            </w:r>
          </w:p>
        </w:tc>
      </w:tr>
      <w:tr w:rsidR="00AB325E" w:rsidRPr="003D5B3E" w14:paraId="5A9FBD9A" w14:textId="77777777" w:rsidTr="2729E574">
        <w:trPr>
          <w:trHeight w:val="70"/>
        </w:trPr>
        <w:tc>
          <w:tcPr>
            <w:tcW w:w="0" w:type="auto"/>
            <w:vAlign w:val="center"/>
          </w:tcPr>
          <w:p w14:paraId="0CCC2964" w14:textId="18B1ABAE" w:rsidR="00AB325E" w:rsidRPr="00667552" w:rsidRDefault="00AB325E" w:rsidP="00AB325E">
            <w:pPr>
              <w:spacing w:before="60" w:after="60" w:line="240" w:lineRule="auto"/>
              <w:jc w:val="center"/>
              <w:rPr>
                <w:rFonts w:cs="Arial"/>
                <w:b/>
                <w:bCs/>
              </w:rPr>
            </w:pPr>
            <w:r w:rsidRPr="70563315">
              <w:rPr>
                <w:rFonts w:cs="Arial"/>
                <w:b/>
                <w:bCs/>
              </w:rPr>
              <w:t>June 2025</w:t>
            </w:r>
          </w:p>
        </w:tc>
        <w:tc>
          <w:tcPr>
            <w:tcW w:w="2054" w:type="dxa"/>
          </w:tcPr>
          <w:p w14:paraId="0F5C969B" w14:textId="2C583E9A" w:rsidR="00AB325E" w:rsidRPr="004E7B2C" w:rsidRDefault="00AB325E" w:rsidP="00AB325E">
            <w:pPr>
              <w:spacing w:before="60" w:after="60" w:line="240" w:lineRule="auto"/>
              <w:jc w:val="center"/>
              <w:rPr>
                <w:rFonts w:cs="Arial"/>
              </w:rPr>
            </w:pPr>
            <w:r w:rsidRPr="004E7B2C">
              <w:t>3-Jun-25</w:t>
            </w:r>
          </w:p>
        </w:tc>
        <w:tc>
          <w:tcPr>
            <w:tcW w:w="2055" w:type="dxa"/>
          </w:tcPr>
          <w:p w14:paraId="6E0A7167" w14:textId="0508EC8C" w:rsidR="00AB325E" w:rsidRPr="004E7B2C" w:rsidRDefault="00AB325E" w:rsidP="00AB325E">
            <w:pPr>
              <w:spacing w:before="60" w:after="60" w:line="240" w:lineRule="auto"/>
              <w:jc w:val="center"/>
              <w:rPr>
                <w:rFonts w:cs="Arial"/>
              </w:rPr>
            </w:pPr>
            <w:r w:rsidRPr="004E7B2C">
              <w:t>4-Jun-25</w:t>
            </w:r>
          </w:p>
        </w:tc>
        <w:tc>
          <w:tcPr>
            <w:tcW w:w="2054" w:type="dxa"/>
          </w:tcPr>
          <w:p w14:paraId="21AD65FE" w14:textId="11A136DC" w:rsidR="00AB325E" w:rsidRPr="004E7B2C" w:rsidRDefault="00AB325E" w:rsidP="00AB325E">
            <w:pPr>
              <w:spacing w:before="60" w:after="60" w:line="240" w:lineRule="auto"/>
              <w:jc w:val="center"/>
              <w:rPr>
                <w:rFonts w:cs="Arial"/>
              </w:rPr>
            </w:pPr>
            <w:r w:rsidRPr="004E7B2C">
              <w:t>27-Jun-25</w:t>
            </w:r>
          </w:p>
        </w:tc>
        <w:tc>
          <w:tcPr>
            <w:tcW w:w="1916" w:type="dxa"/>
          </w:tcPr>
          <w:p w14:paraId="142E9891" w14:textId="5AF23394" w:rsidR="00AB325E" w:rsidRPr="004E7B2C" w:rsidRDefault="00AB325E" w:rsidP="00AB325E">
            <w:pPr>
              <w:spacing w:before="60" w:after="60" w:line="240" w:lineRule="auto"/>
              <w:jc w:val="center"/>
              <w:rPr>
                <w:rFonts w:cs="Arial"/>
              </w:rPr>
            </w:pPr>
            <w:r w:rsidRPr="004E7B2C">
              <w:t>1,519</w:t>
            </w:r>
          </w:p>
        </w:tc>
      </w:tr>
    </w:tbl>
    <w:p w14:paraId="4B648CC3" w14:textId="77777777" w:rsidR="003D5B3E" w:rsidRDefault="00667552" w:rsidP="00667552">
      <w:pPr>
        <w:pStyle w:val="Heading2"/>
        <w:rPr>
          <w:rStyle w:val="BodyTextChar"/>
          <w:rFonts w:cs="Arial"/>
        </w:rPr>
      </w:pPr>
      <w:r w:rsidRPr="00667552">
        <w:rPr>
          <w:rStyle w:val="BodyTextChar"/>
          <w:rFonts w:cs="Arial"/>
        </w:rPr>
        <w:t>Survey respondents</w:t>
      </w:r>
    </w:p>
    <w:p w14:paraId="6B78FF9C" w14:textId="77777777" w:rsidR="00667552" w:rsidRDefault="00667552" w:rsidP="002270CD">
      <w:pPr>
        <w:spacing w:after="240"/>
      </w:pPr>
      <w:r>
        <w:t>The Survey targets adults (aged 18 years or older) who may access Australian public services. The majority of survey participants are Australian citizen residents, but it also captures permanent residents, citizens living abroad (including special visas), and visitors to Australia.</w:t>
      </w:r>
    </w:p>
    <w:p w14:paraId="1BF2FDA8" w14:textId="77777777" w:rsidR="00667552" w:rsidRDefault="00667552" w:rsidP="002270CD">
      <w:pPr>
        <w:spacing w:after="240"/>
      </w:pPr>
      <w:r>
        <w:t>The design of the Survey ensures Australians reflect on their experiences with Australian public services (also known as Commonwealth, federal or national public services) and not state, territory or local public services. Respondents do not need to have accessed Australian public services; those who have not are still asked for their general opinions of Australian public services.</w:t>
      </w:r>
    </w:p>
    <w:p w14:paraId="53F9E4C8" w14:textId="77777777" w:rsidR="00667552" w:rsidRDefault="00667552" w:rsidP="002270CD">
      <w:pPr>
        <w:spacing w:after="240"/>
      </w:pPr>
      <w:r>
        <w:t>The Survey uses an established online panel, consisting of people who answer surveys in exchange for minor rewards (e.g. gift cards, airline miles). Panellists are recruited to the panel via online marketing and direct email. Respondents are subject to a number of guidelines to ensure that the responses are of a high quality. These guidelines include age restrictions, quality expectations and communication standards. In addition, the Survey has a 12-month exclusion period – people who complete it cannot answer another survey wave until at least a year has passed. The Survey is currently delivered in English only.</w:t>
      </w:r>
    </w:p>
    <w:p w14:paraId="34CAA2D3" w14:textId="77777777" w:rsidR="00667552" w:rsidRDefault="00667552" w:rsidP="00667552">
      <w:pPr>
        <w:pStyle w:val="Heading2"/>
      </w:pPr>
      <w:r w:rsidRPr="00667552">
        <w:t>Sampling methodology</w:t>
      </w:r>
    </w:p>
    <w:p w14:paraId="5CD54E25" w14:textId="77777777" w:rsidR="00667552" w:rsidRDefault="00667552" w:rsidP="002270CD">
      <w:pPr>
        <w:spacing w:after="240"/>
      </w:pPr>
      <w:r>
        <w:t>Panel participants are asked to complete the Survey via email, with an attached survey link, and they may commence the Survey directly from the link or by logging into their accounts. Participants are able to complete the Survey via desktop, mobile or tablet devices. Responses are confidential, and the Survey does not collect information that could reasonably be used to identify a participant by people who are permitted access to the data.</w:t>
      </w:r>
    </w:p>
    <w:p w14:paraId="7E23C4F1" w14:textId="77777777" w:rsidR="00667552" w:rsidRDefault="00667552" w:rsidP="002270CD">
      <w:pPr>
        <w:spacing w:after="240"/>
      </w:pPr>
      <w:r>
        <w:t>The Survey waves are ‘soft launched’ (tested on a small number of people) prior to full launch. Three key areas of testing are undertaken as part of the soft launch:</w:t>
      </w:r>
    </w:p>
    <w:p w14:paraId="3D475A25" w14:textId="77777777" w:rsidR="00667552" w:rsidRDefault="00667552" w:rsidP="00667552">
      <w:pPr>
        <w:pStyle w:val="Numberedlist"/>
      </w:pPr>
      <w:r>
        <w:t>Ensuring there are no errors in the Survey programming (e.g. misrouting, errors in survey logic).</w:t>
      </w:r>
    </w:p>
    <w:p w14:paraId="755A1C5F" w14:textId="77777777" w:rsidR="00667552" w:rsidRDefault="00667552" w:rsidP="00667552">
      <w:pPr>
        <w:pStyle w:val="Numberedlist"/>
        <w:numPr>
          <w:ilvl w:val="1"/>
          <w:numId w:val="4"/>
        </w:numPr>
      </w:pPr>
      <w:r>
        <w:t>Screen outs are working as intended for those who:</w:t>
      </w:r>
    </w:p>
    <w:p w14:paraId="1CFF6E09" w14:textId="77777777" w:rsidR="00667552" w:rsidRDefault="00667552" w:rsidP="00667552">
      <w:pPr>
        <w:pStyle w:val="Numberedlist"/>
        <w:numPr>
          <w:ilvl w:val="2"/>
          <w:numId w:val="4"/>
        </w:numPr>
      </w:pPr>
      <w:r>
        <w:t>Are under the age of 18</w:t>
      </w:r>
    </w:p>
    <w:p w14:paraId="0E2D1D20" w14:textId="77777777" w:rsidR="00667552" w:rsidRDefault="00667552" w:rsidP="00667552">
      <w:pPr>
        <w:pStyle w:val="Numberedlist"/>
        <w:numPr>
          <w:ilvl w:val="2"/>
          <w:numId w:val="4"/>
        </w:numPr>
      </w:pPr>
      <w:r>
        <w:t>Are not within the targeted scope of Australian citizenship, residency or visa status.</w:t>
      </w:r>
    </w:p>
    <w:p w14:paraId="73C2FD88" w14:textId="77777777" w:rsidR="00667552" w:rsidRDefault="00667552" w:rsidP="00667552">
      <w:pPr>
        <w:pStyle w:val="Numberedlist"/>
        <w:numPr>
          <w:ilvl w:val="1"/>
          <w:numId w:val="4"/>
        </w:numPr>
      </w:pPr>
      <w:r>
        <w:lastRenderedPageBreak/>
        <w:t>Respondents who have qualified for the Survey are correctly flowing through to the end of the Survey.</w:t>
      </w:r>
    </w:p>
    <w:p w14:paraId="1A85515B" w14:textId="77777777" w:rsidR="00667552" w:rsidRDefault="00667552" w:rsidP="00667552">
      <w:pPr>
        <w:pStyle w:val="Numberedlist"/>
        <w:numPr>
          <w:ilvl w:val="1"/>
          <w:numId w:val="4"/>
        </w:numPr>
      </w:pPr>
      <w:r>
        <w:t>Respondents who are meant to skip survey questions or sections based on their responses do so and are not shown questions they are not meant to be shown.</w:t>
      </w:r>
    </w:p>
    <w:p w14:paraId="078EC8C8" w14:textId="77777777" w:rsidR="00667552" w:rsidRDefault="00667552" w:rsidP="00667552">
      <w:pPr>
        <w:pStyle w:val="Numberedlist"/>
      </w:pPr>
      <w:r>
        <w:t>Ensuring the Survey is yielding quality responses.</w:t>
      </w:r>
    </w:p>
    <w:p w14:paraId="0BB96764" w14:textId="77777777" w:rsidR="00667552" w:rsidRDefault="00667552" w:rsidP="00667552">
      <w:pPr>
        <w:pStyle w:val="Numberedlist"/>
        <w:numPr>
          <w:ilvl w:val="1"/>
          <w:numId w:val="4"/>
        </w:numPr>
      </w:pPr>
      <w:r>
        <w:t>Median survey length (time to complete) is reasonable.</w:t>
      </w:r>
    </w:p>
    <w:p w14:paraId="62C02CC9" w14:textId="77777777" w:rsidR="00667552" w:rsidRDefault="00667552" w:rsidP="00667552">
      <w:pPr>
        <w:pStyle w:val="Numberedlist"/>
        <w:numPr>
          <w:ilvl w:val="1"/>
          <w:numId w:val="4"/>
        </w:numPr>
      </w:pPr>
      <w:r>
        <w:t>Respondents are able to complete longer questions without dropping out.</w:t>
      </w:r>
    </w:p>
    <w:p w14:paraId="01830379" w14:textId="77777777" w:rsidR="00667552" w:rsidRDefault="00667552" w:rsidP="00667552">
      <w:pPr>
        <w:pStyle w:val="Numberedlist"/>
      </w:pPr>
      <w:r>
        <w:t>Checking incidence rates from which to update assumptions relating to total targeted sample.</w:t>
      </w:r>
    </w:p>
    <w:p w14:paraId="1A28F461" w14:textId="77777777" w:rsidR="00667552" w:rsidRDefault="00667552" w:rsidP="00667552">
      <w:pPr>
        <w:pStyle w:val="Numberedlist"/>
        <w:numPr>
          <w:ilvl w:val="1"/>
          <w:numId w:val="4"/>
        </w:numPr>
      </w:pPr>
      <w:r>
        <w:t>Review all screen outs to conclude they are legitimate.</w:t>
      </w:r>
    </w:p>
    <w:p w14:paraId="3033E24A" w14:textId="77777777" w:rsidR="00667552" w:rsidRDefault="00667552" w:rsidP="002270CD">
      <w:pPr>
        <w:spacing w:after="240"/>
      </w:pPr>
      <w:r>
        <w:t>Once the review of the data from the soft launch has concluded, and any required updates to the Survey have been made, the Survey is full launched targeting the full number of respondents.</w:t>
      </w:r>
    </w:p>
    <w:p w14:paraId="517D06F0" w14:textId="77777777" w:rsidR="002270CD" w:rsidRDefault="002270CD" w:rsidP="002270CD">
      <w:pPr>
        <w:pStyle w:val="Heading2"/>
      </w:pPr>
      <w:r>
        <w:t>Quotas</w:t>
      </w:r>
    </w:p>
    <w:p w14:paraId="44800369" w14:textId="28C7C8BB" w:rsidR="002270CD" w:rsidRDefault="002270CD" w:rsidP="5F971454">
      <w:pPr>
        <w:spacing w:after="240"/>
        <w:rPr>
          <w:highlight w:val="yellow"/>
        </w:rPr>
      </w:pPr>
      <w:r>
        <w:t>When collecting responses, quotas are placed on the proportions by age, gender, state/territory location, and metro/regional location.</w:t>
      </w:r>
      <w:r w:rsidR="003377A4">
        <w:t xml:space="preserve"> </w:t>
      </w:r>
      <w:r w:rsidR="7632C310">
        <w:t>Prior to September 2022 t</w:t>
      </w:r>
      <w:r>
        <w:t xml:space="preserve">hese quotas were </w:t>
      </w:r>
      <w:r w:rsidR="1FE23651">
        <w:t>based</w:t>
      </w:r>
      <w:r>
        <w:t xml:space="preserve"> o</w:t>
      </w:r>
      <w:r w:rsidR="4A4BE936">
        <w:t>n</w:t>
      </w:r>
      <w:r>
        <w:t xml:space="preserve"> the 20</w:t>
      </w:r>
      <w:r w:rsidR="4F8C9CB8">
        <w:t>16</w:t>
      </w:r>
      <w:r>
        <w:t xml:space="preserve"> ABS Census results</w:t>
      </w:r>
      <w:r w:rsidR="501EB38C">
        <w:t>, from September 2022 onwards the quotas were based on the 2021 ABS Census results</w:t>
      </w:r>
      <w:r>
        <w:t>.</w:t>
      </w:r>
      <w:r w:rsidR="4D60DB63">
        <w:t xml:space="preserve"> </w:t>
      </w:r>
      <w:r w:rsidR="4D60DB63" w:rsidRPr="00E12595">
        <w:t>Prior to July 2024</w:t>
      </w:r>
      <w:r w:rsidR="76F5197A" w:rsidRPr="00E12595">
        <w:t>,</w:t>
      </w:r>
      <w:r w:rsidRPr="00E12595">
        <w:t xml:space="preserve"> </w:t>
      </w:r>
      <w:r w:rsidR="5FD7F8DF" w:rsidRPr="00E12595">
        <w:t>e</w:t>
      </w:r>
      <w:r w:rsidRPr="00E12595">
        <w:t>xternal expert advice recommended that data did not need to be weighted</w:t>
      </w:r>
      <w:r w:rsidR="328FDC78" w:rsidRPr="00E12595">
        <w:t>.</w:t>
      </w:r>
      <w:r w:rsidRPr="00E12595">
        <w:t xml:space="preserve"> </w:t>
      </w:r>
      <w:r w:rsidR="5716B28A" w:rsidRPr="00E12595">
        <w:t>U</w:t>
      </w:r>
      <w:r w:rsidRPr="00E12595">
        <w:t>sing quotas</w:t>
      </w:r>
      <w:r w:rsidR="1C847F17" w:rsidRPr="00E12595">
        <w:t xml:space="preserve"> was sufficient for</w:t>
      </w:r>
      <w:r w:rsidRPr="00E12595">
        <w:t xml:space="preserve"> the demographics of respondents</w:t>
      </w:r>
      <w:r w:rsidR="04C76A7D" w:rsidRPr="00E12595">
        <w:t xml:space="preserve"> to</w:t>
      </w:r>
      <w:r w:rsidRPr="00E12595">
        <w:t xml:space="preserve"> reflect those of the g</w:t>
      </w:r>
      <w:r w:rsidRPr="00885D0A">
        <w:t>eneral Australian population.</w:t>
      </w:r>
      <w:r w:rsidR="0E4953A4" w:rsidRPr="00885D0A">
        <w:t xml:space="preserve"> From July 20</w:t>
      </w:r>
      <w:r w:rsidR="00E12595" w:rsidRPr="00885D0A">
        <w:t>24 onwards, we have introduced</w:t>
      </w:r>
      <w:r w:rsidR="0E4953A4" w:rsidRPr="00885D0A">
        <w:t xml:space="preserve"> simplified weighting to account for oversampling in some months</w:t>
      </w:r>
      <w:r w:rsidR="73E11B34" w:rsidRPr="00885D0A">
        <w:t xml:space="preserve"> in the 2024/2025 financial year.</w:t>
      </w:r>
      <w:r w:rsidR="3130BB87" w:rsidRPr="00885D0A">
        <w:t xml:space="preserve"> See the weighting section for more information.</w:t>
      </w:r>
    </w:p>
    <w:p w14:paraId="7E0FA99C" w14:textId="39B94A76" w:rsidR="002270CD" w:rsidRDefault="002270CD" w:rsidP="002270CD">
      <w:pPr>
        <w:spacing w:after="240"/>
      </w:pPr>
      <w:r>
        <w:t>A hard interlocking quota was used for the intersection of age and gender, with an individual hard quota for state/territory and a soft (varies by +/- 30% per wave) quota for met</w:t>
      </w:r>
      <w:r w:rsidR="00235D47">
        <w:t>ro/regional location in the 202</w:t>
      </w:r>
      <w:r w:rsidR="1327F9C8">
        <w:t>4</w:t>
      </w:r>
      <w:r w:rsidR="00235D47">
        <w:t>-202</w:t>
      </w:r>
      <w:r w:rsidR="4C6AFCE9">
        <w:t>5</w:t>
      </w:r>
      <w:r>
        <w:t xml:space="preserve"> financial year.</w:t>
      </w:r>
    </w:p>
    <w:p w14:paraId="4905FD99" w14:textId="1082CB80" w:rsidR="0023790A" w:rsidRPr="00885D0A" w:rsidRDefault="0023790A" w:rsidP="00885D0A">
      <w:pPr>
        <w:spacing w:before="60" w:after="60" w:line="240" w:lineRule="auto"/>
        <w:jc w:val="center"/>
        <w:rPr>
          <w:rFonts w:cs="Arial"/>
          <w:b/>
          <w:sz w:val="24"/>
          <w:szCs w:val="24"/>
        </w:rPr>
      </w:pPr>
      <w:r>
        <w:rPr>
          <w:i/>
          <w:iCs/>
          <w:color w:val="000000" w:themeColor="text1"/>
          <w:szCs w:val="18"/>
        </w:rPr>
        <w:t>Quota used s</w:t>
      </w:r>
      <w:r w:rsidR="003230FB">
        <w:rPr>
          <w:i/>
          <w:iCs/>
          <w:color w:val="000000" w:themeColor="text1"/>
          <w:szCs w:val="18"/>
        </w:rPr>
        <w:t>ince Septem</w:t>
      </w:r>
      <w:r>
        <w:rPr>
          <w:i/>
          <w:iCs/>
          <w:color w:val="000000" w:themeColor="text1"/>
          <w:szCs w:val="18"/>
        </w:rPr>
        <w:t>ber 2022</w:t>
      </w:r>
      <w:r w:rsidR="009C65AE">
        <w:rPr>
          <w:i/>
          <w:iCs/>
          <w:color w:val="000000" w:themeColor="text1"/>
          <w:szCs w:val="18"/>
        </w:rPr>
        <w:t xml:space="preserve"> (not including oversamples in July 2024, and March to June 2025)</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533"/>
        <w:gridCol w:w="1887"/>
        <w:gridCol w:w="1887"/>
        <w:gridCol w:w="1887"/>
      </w:tblGrid>
      <w:tr w:rsidR="0023790A" w:rsidRPr="002270CD" w14:paraId="09F06CE7" w14:textId="77777777" w:rsidTr="005160B6">
        <w:trPr>
          <w:tblHeader/>
        </w:trPr>
        <w:tc>
          <w:tcPr>
            <w:tcW w:w="4533" w:type="dxa"/>
            <w:shd w:val="clear" w:color="auto" w:fill="053A68"/>
            <w:vAlign w:val="center"/>
          </w:tcPr>
          <w:p w14:paraId="05DEA6AF" w14:textId="77777777" w:rsidR="0023790A" w:rsidRPr="002270CD" w:rsidRDefault="0023790A" w:rsidP="005160B6">
            <w:pPr>
              <w:spacing w:before="60" w:after="60" w:line="240" w:lineRule="auto"/>
              <w:jc w:val="center"/>
              <w:rPr>
                <w:rFonts w:cs="Arial"/>
                <w:b/>
                <w:sz w:val="24"/>
                <w:szCs w:val="24"/>
              </w:rPr>
            </w:pPr>
            <w:r>
              <w:rPr>
                <w:rFonts w:cs="Arial"/>
                <w:b/>
                <w:sz w:val="24"/>
                <w:szCs w:val="24"/>
              </w:rPr>
              <w:t>n</w:t>
            </w:r>
          </w:p>
        </w:tc>
        <w:tc>
          <w:tcPr>
            <w:tcW w:w="1887" w:type="dxa"/>
            <w:shd w:val="clear" w:color="auto" w:fill="053A68"/>
          </w:tcPr>
          <w:p w14:paraId="49AD41B8" w14:textId="77777777" w:rsidR="0023790A" w:rsidRPr="002270CD" w:rsidRDefault="0023790A" w:rsidP="005160B6">
            <w:pPr>
              <w:spacing w:before="60" w:after="60" w:line="240" w:lineRule="auto"/>
              <w:jc w:val="center"/>
              <w:rPr>
                <w:rFonts w:cs="Arial"/>
                <w:b/>
                <w:sz w:val="24"/>
                <w:szCs w:val="24"/>
              </w:rPr>
            </w:pPr>
            <w:r>
              <w:rPr>
                <w:rFonts w:cs="Arial"/>
                <w:b/>
                <w:sz w:val="24"/>
                <w:szCs w:val="24"/>
              </w:rPr>
              <w:t>Male</w:t>
            </w:r>
          </w:p>
        </w:tc>
        <w:tc>
          <w:tcPr>
            <w:tcW w:w="1887" w:type="dxa"/>
            <w:shd w:val="clear" w:color="auto" w:fill="053A68"/>
            <w:vAlign w:val="center"/>
          </w:tcPr>
          <w:p w14:paraId="16BF07E3" w14:textId="77777777" w:rsidR="0023790A" w:rsidRPr="002270CD" w:rsidRDefault="0023790A" w:rsidP="005160B6">
            <w:pPr>
              <w:spacing w:before="60" w:after="60" w:line="240" w:lineRule="auto"/>
              <w:jc w:val="center"/>
              <w:rPr>
                <w:rFonts w:cs="Arial"/>
                <w:b/>
                <w:sz w:val="24"/>
                <w:szCs w:val="24"/>
              </w:rPr>
            </w:pPr>
            <w:r>
              <w:rPr>
                <w:rFonts w:cs="Arial"/>
                <w:b/>
                <w:sz w:val="24"/>
                <w:szCs w:val="24"/>
              </w:rPr>
              <w:t>Female</w:t>
            </w:r>
          </w:p>
        </w:tc>
        <w:tc>
          <w:tcPr>
            <w:tcW w:w="1887" w:type="dxa"/>
            <w:shd w:val="clear" w:color="auto" w:fill="053A68"/>
            <w:vAlign w:val="center"/>
          </w:tcPr>
          <w:p w14:paraId="399E535A" w14:textId="77777777" w:rsidR="0023790A" w:rsidRPr="002270CD" w:rsidRDefault="0023790A" w:rsidP="005160B6">
            <w:pPr>
              <w:spacing w:before="60" w:after="60" w:line="240" w:lineRule="auto"/>
              <w:jc w:val="center"/>
              <w:rPr>
                <w:rFonts w:cs="Arial"/>
                <w:b/>
                <w:sz w:val="24"/>
                <w:szCs w:val="24"/>
              </w:rPr>
            </w:pPr>
            <w:r>
              <w:rPr>
                <w:rFonts w:cs="Arial"/>
                <w:b/>
                <w:sz w:val="24"/>
                <w:szCs w:val="24"/>
              </w:rPr>
              <w:t>Total</w:t>
            </w:r>
          </w:p>
        </w:tc>
      </w:tr>
      <w:tr w:rsidR="0023790A" w:rsidRPr="002270CD" w14:paraId="00A0C3B0" w14:textId="77777777" w:rsidTr="005160B6">
        <w:trPr>
          <w:trHeight w:val="420"/>
        </w:trPr>
        <w:tc>
          <w:tcPr>
            <w:tcW w:w="4533" w:type="dxa"/>
            <w:vAlign w:val="center"/>
          </w:tcPr>
          <w:p w14:paraId="678E9F26" w14:textId="77777777" w:rsidR="0023790A" w:rsidRPr="002270CD" w:rsidRDefault="0023790A" w:rsidP="005160B6">
            <w:pPr>
              <w:spacing w:before="60" w:after="0" w:line="240" w:lineRule="auto"/>
              <w:rPr>
                <w:rFonts w:cs="Arial"/>
                <w:b/>
                <w:sz w:val="24"/>
                <w:szCs w:val="24"/>
              </w:rPr>
            </w:pPr>
            <w:r w:rsidRPr="0023790A">
              <w:rPr>
                <w:b/>
                <w:lang w:val="en-US"/>
              </w:rPr>
              <w:t>18-24 years</w:t>
            </w:r>
          </w:p>
        </w:tc>
        <w:tc>
          <w:tcPr>
            <w:tcW w:w="1887" w:type="dxa"/>
            <w:vAlign w:val="center"/>
          </w:tcPr>
          <w:p w14:paraId="657C6EB6" w14:textId="77777777" w:rsidR="0023790A" w:rsidRPr="002270CD" w:rsidRDefault="0023790A" w:rsidP="005160B6">
            <w:pPr>
              <w:spacing w:before="60" w:after="0" w:line="240" w:lineRule="auto"/>
              <w:jc w:val="center"/>
              <w:rPr>
                <w:rFonts w:cs="Arial"/>
                <w:sz w:val="24"/>
                <w:szCs w:val="24"/>
              </w:rPr>
            </w:pPr>
            <w:r>
              <w:rPr>
                <w:lang w:val="en-US"/>
              </w:rPr>
              <w:t>56</w:t>
            </w:r>
          </w:p>
        </w:tc>
        <w:tc>
          <w:tcPr>
            <w:tcW w:w="1887" w:type="dxa"/>
            <w:vAlign w:val="center"/>
          </w:tcPr>
          <w:p w14:paraId="71B02A42" w14:textId="77777777" w:rsidR="0023790A" w:rsidRPr="002270CD" w:rsidRDefault="0023790A" w:rsidP="005160B6">
            <w:pPr>
              <w:spacing w:before="60" w:after="0" w:line="240" w:lineRule="auto"/>
              <w:jc w:val="center"/>
              <w:rPr>
                <w:rFonts w:cs="Arial"/>
                <w:sz w:val="24"/>
                <w:szCs w:val="24"/>
              </w:rPr>
            </w:pPr>
            <w:r>
              <w:rPr>
                <w:lang w:val="en-US"/>
              </w:rPr>
              <w:t>53</w:t>
            </w:r>
          </w:p>
        </w:tc>
        <w:tc>
          <w:tcPr>
            <w:tcW w:w="1887" w:type="dxa"/>
            <w:vAlign w:val="center"/>
          </w:tcPr>
          <w:p w14:paraId="0E5226A2" w14:textId="77777777" w:rsidR="0023790A" w:rsidRPr="002270CD" w:rsidRDefault="0023790A" w:rsidP="005160B6">
            <w:pPr>
              <w:spacing w:before="60" w:after="0" w:line="240" w:lineRule="auto"/>
              <w:jc w:val="center"/>
              <w:rPr>
                <w:rFonts w:cs="Arial"/>
                <w:sz w:val="24"/>
                <w:szCs w:val="24"/>
              </w:rPr>
            </w:pPr>
            <w:r>
              <w:rPr>
                <w:b/>
                <w:bCs/>
                <w:lang w:val="en-US"/>
              </w:rPr>
              <w:t>109</w:t>
            </w:r>
          </w:p>
        </w:tc>
      </w:tr>
      <w:tr w:rsidR="0023790A" w:rsidRPr="002270CD" w14:paraId="18E0D4BA" w14:textId="77777777" w:rsidTr="005160B6">
        <w:tc>
          <w:tcPr>
            <w:tcW w:w="4533" w:type="dxa"/>
            <w:vAlign w:val="center"/>
          </w:tcPr>
          <w:p w14:paraId="327FD835" w14:textId="77777777" w:rsidR="0023790A" w:rsidRPr="0023790A" w:rsidRDefault="0023790A" w:rsidP="005160B6">
            <w:pPr>
              <w:spacing w:before="60" w:after="0"/>
              <w:rPr>
                <w:b/>
                <w:lang w:val="en-US"/>
              </w:rPr>
            </w:pPr>
            <w:r w:rsidRPr="0023790A">
              <w:rPr>
                <w:b/>
                <w:lang w:val="en-US"/>
              </w:rPr>
              <w:t>25-34 year</w:t>
            </w:r>
          </w:p>
        </w:tc>
        <w:tc>
          <w:tcPr>
            <w:tcW w:w="1887" w:type="dxa"/>
            <w:vAlign w:val="center"/>
          </w:tcPr>
          <w:p w14:paraId="6D96359B" w14:textId="77777777" w:rsidR="0023790A" w:rsidRDefault="0023790A" w:rsidP="005160B6">
            <w:pPr>
              <w:spacing w:before="60" w:after="0"/>
              <w:jc w:val="center"/>
              <w:rPr>
                <w:lang w:val="en-US"/>
              </w:rPr>
            </w:pPr>
            <w:r>
              <w:rPr>
                <w:lang w:val="en-US"/>
              </w:rPr>
              <w:t>92</w:t>
            </w:r>
          </w:p>
        </w:tc>
        <w:tc>
          <w:tcPr>
            <w:tcW w:w="1887" w:type="dxa"/>
            <w:vAlign w:val="center"/>
          </w:tcPr>
          <w:p w14:paraId="3693642C" w14:textId="77777777" w:rsidR="0023790A" w:rsidRDefault="0023790A" w:rsidP="005160B6">
            <w:pPr>
              <w:spacing w:before="60" w:after="0"/>
              <w:jc w:val="center"/>
              <w:rPr>
                <w:lang w:val="en-US"/>
              </w:rPr>
            </w:pPr>
            <w:r>
              <w:rPr>
                <w:lang w:val="en-US"/>
              </w:rPr>
              <w:t>92</w:t>
            </w:r>
          </w:p>
        </w:tc>
        <w:tc>
          <w:tcPr>
            <w:tcW w:w="1887" w:type="dxa"/>
            <w:vAlign w:val="center"/>
          </w:tcPr>
          <w:p w14:paraId="4F76BA95" w14:textId="77777777" w:rsidR="0023790A" w:rsidRPr="00184720" w:rsidRDefault="0023790A" w:rsidP="005160B6">
            <w:pPr>
              <w:spacing w:before="60" w:after="0"/>
              <w:jc w:val="center"/>
              <w:rPr>
                <w:b/>
                <w:bCs/>
                <w:lang w:val="en-US"/>
              </w:rPr>
            </w:pPr>
            <w:r w:rsidRPr="00184720">
              <w:rPr>
                <w:b/>
                <w:bCs/>
                <w:color w:val="404040"/>
                <w:lang w:val="en-US"/>
              </w:rPr>
              <w:t>184</w:t>
            </w:r>
          </w:p>
        </w:tc>
      </w:tr>
      <w:tr w:rsidR="0023790A" w:rsidRPr="002270CD" w14:paraId="3B9E32AF" w14:textId="77777777" w:rsidTr="005160B6">
        <w:tc>
          <w:tcPr>
            <w:tcW w:w="4533" w:type="dxa"/>
            <w:vAlign w:val="center"/>
          </w:tcPr>
          <w:p w14:paraId="044D9AF2" w14:textId="77777777" w:rsidR="0023790A" w:rsidRPr="0023790A" w:rsidRDefault="0023790A" w:rsidP="005160B6">
            <w:pPr>
              <w:spacing w:before="60" w:after="0"/>
              <w:rPr>
                <w:b/>
                <w:lang w:val="en-US"/>
              </w:rPr>
            </w:pPr>
            <w:r w:rsidRPr="0023790A">
              <w:rPr>
                <w:b/>
                <w:lang w:val="en-US"/>
              </w:rPr>
              <w:t>35-44 years</w:t>
            </w:r>
          </w:p>
        </w:tc>
        <w:tc>
          <w:tcPr>
            <w:tcW w:w="1887" w:type="dxa"/>
            <w:vAlign w:val="center"/>
          </w:tcPr>
          <w:p w14:paraId="303DF24F" w14:textId="77777777" w:rsidR="0023790A" w:rsidRDefault="0023790A" w:rsidP="005160B6">
            <w:pPr>
              <w:spacing w:before="60" w:after="0"/>
              <w:jc w:val="center"/>
              <w:rPr>
                <w:lang w:val="en-US"/>
              </w:rPr>
            </w:pPr>
            <w:r>
              <w:rPr>
                <w:lang w:val="en-US"/>
              </w:rPr>
              <w:t>87</w:t>
            </w:r>
          </w:p>
        </w:tc>
        <w:tc>
          <w:tcPr>
            <w:tcW w:w="1887" w:type="dxa"/>
            <w:vAlign w:val="center"/>
          </w:tcPr>
          <w:p w14:paraId="5385839C" w14:textId="77777777" w:rsidR="0023790A" w:rsidRDefault="0023790A" w:rsidP="005160B6">
            <w:pPr>
              <w:spacing w:before="60" w:after="0"/>
              <w:jc w:val="center"/>
              <w:rPr>
                <w:lang w:val="en-US"/>
              </w:rPr>
            </w:pPr>
            <w:r>
              <w:rPr>
                <w:lang w:val="en-US"/>
              </w:rPr>
              <w:t>89</w:t>
            </w:r>
          </w:p>
        </w:tc>
        <w:tc>
          <w:tcPr>
            <w:tcW w:w="1887" w:type="dxa"/>
            <w:vAlign w:val="center"/>
          </w:tcPr>
          <w:p w14:paraId="4416D961" w14:textId="77777777" w:rsidR="0023790A" w:rsidRPr="00184720" w:rsidRDefault="0023790A" w:rsidP="005160B6">
            <w:pPr>
              <w:spacing w:before="60" w:after="0"/>
              <w:jc w:val="center"/>
              <w:rPr>
                <w:b/>
                <w:bCs/>
                <w:lang w:val="en-US"/>
              </w:rPr>
            </w:pPr>
            <w:r>
              <w:rPr>
                <w:b/>
                <w:bCs/>
                <w:color w:val="404040"/>
                <w:lang w:val="en-US"/>
              </w:rPr>
              <w:t>176</w:t>
            </w:r>
          </w:p>
        </w:tc>
      </w:tr>
      <w:tr w:rsidR="0023790A" w:rsidRPr="002270CD" w14:paraId="14D9BE42" w14:textId="77777777" w:rsidTr="005160B6">
        <w:tc>
          <w:tcPr>
            <w:tcW w:w="4533" w:type="dxa"/>
            <w:vAlign w:val="center"/>
          </w:tcPr>
          <w:p w14:paraId="3F0B3240" w14:textId="77777777" w:rsidR="0023790A" w:rsidRPr="0023790A" w:rsidRDefault="0023790A" w:rsidP="005160B6">
            <w:pPr>
              <w:spacing w:before="60" w:after="0"/>
              <w:rPr>
                <w:b/>
                <w:lang w:val="en-US"/>
              </w:rPr>
            </w:pPr>
            <w:r w:rsidRPr="0023790A">
              <w:rPr>
                <w:b/>
                <w:lang w:val="en-US"/>
              </w:rPr>
              <w:t>45-54 years</w:t>
            </w:r>
          </w:p>
        </w:tc>
        <w:tc>
          <w:tcPr>
            <w:tcW w:w="1887" w:type="dxa"/>
            <w:vAlign w:val="center"/>
          </w:tcPr>
          <w:p w14:paraId="2B939073" w14:textId="77777777" w:rsidR="0023790A" w:rsidRDefault="0023790A" w:rsidP="005160B6">
            <w:pPr>
              <w:spacing w:before="60" w:after="0"/>
              <w:jc w:val="center"/>
              <w:rPr>
                <w:lang w:val="en-US"/>
              </w:rPr>
            </w:pPr>
            <w:r>
              <w:rPr>
                <w:lang w:val="en-US"/>
              </w:rPr>
              <w:t>80</w:t>
            </w:r>
          </w:p>
        </w:tc>
        <w:tc>
          <w:tcPr>
            <w:tcW w:w="1887" w:type="dxa"/>
            <w:vAlign w:val="center"/>
          </w:tcPr>
          <w:p w14:paraId="57196564" w14:textId="77777777" w:rsidR="0023790A" w:rsidRDefault="0023790A" w:rsidP="005160B6">
            <w:pPr>
              <w:spacing w:before="60" w:after="0"/>
              <w:jc w:val="center"/>
              <w:rPr>
                <w:lang w:val="en-US"/>
              </w:rPr>
            </w:pPr>
            <w:r>
              <w:rPr>
                <w:lang w:val="en-US"/>
              </w:rPr>
              <w:t>82</w:t>
            </w:r>
          </w:p>
        </w:tc>
        <w:tc>
          <w:tcPr>
            <w:tcW w:w="1887" w:type="dxa"/>
            <w:vAlign w:val="center"/>
          </w:tcPr>
          <w:p w14:paraId="04539076" w14:textId="77777777" w:rsidR="0023790A" w:rsidRPr="00184720" w:rsidRDefault="0023790A" w:rsidP="005160B6">
            <w:pPr>
              <w:spacing w:before="60" w:after="0"/>
              <w:jc w:val="center"/>
              <w:rPr>
                <w:b/>
                <w:bCs/>
                <w:lang w:val="en-US"/>
              </w:rPr>
            </w:pPr>
            <w:r>
              <w:rPr>
                <w:b/>
                <w:bCs/>
                <w:color w:val="404040"/>
                <w:lang w:val="en-US"/>
              </w:rPr>
              <w:t>162</w:t>
            </w:r>
          </w:p>
        </w:tc>
      </w:tr>
      <w:tr w:rsidR="0023790A" w:rsidRPr="002270CD" w14:paraId="135A25EB" w14:textId="77777777" w:rsidTr="005160B6">
        <w:tc>
          <w:tcPr>
            <w:tcW w:w="4533" w:type="dxa"/>
            <w:vAlign w:val="center"/>
          </w:tcPr>
          <w:p w14:paraId="0064B715" w14:textId="77777777" w:rsidR="0023790A" w:rsidRPr="0023790A" w:rsidRDefault="0023790A" w:rsidP="005160B6">
            <w:pPr>
              <w:spacing w:before="60" w:after="0"/>
              <w:rPr>
                <w:b/>
                <w:lang w:val="en-US"/>
              </w:rPr>
            </w:pPr>
            <w:r w:rsidRPr="0023790A">
              <w:rPr>
                <w:b/>
                <w:lang w:val="en-US"/>
              </w:rPr>
              <w:t>55-64 years</w:t>
            </w:r>
          </w:p>
        </w:tc>
        <w:tc>
          <w:tcPr>
            <w:tcW w:w="1887" w:type="dxa"/>
            <w:vAlign w:val="center"/>
          </w:tcPr>
          <w:p w14:paraId="32D05096" w14:textId="77777777" w:rsidR="0023790A" w:rsidRDefault="0023790A" w:rsidP="005160B6">
            <w:pPr>
              <w:spacing w:before="60" w:after="0"/>
              <w:jc w:val="center"/>
              <w:rPr>
                <w:lang w:val="en-US"/>
              </w:rPr>
            </w:pPr>
            <w:r>
              <w:rPr>
                <w:lang w:val="en-US"/>
              </w:rPr>
              <w:t>73</w:t>
            </w:r>
          </w:p>
        </w:tc>
        <w:tc>
          <w:tcPr>
            <w:tcW w:w="1887" w:type="dxa"/>
            <w:vAlign w:val="center"/>
          </w:tcPr>
          <w:p w14:paraId="7CB0478F" w14:textId="77777777" w:rsidR="0023790A" w:rsidRDefault="0023790A" w:rsidP="005160B6">
            <w:pPr>
              <w:spacing w:before="60" w:after="0"/>
              <w:jc w:val="center"/>
              <w:rPr>
                <w:lang w:val="en-US"/>
              </w:rPr>
            </w:pPr>
            <w:r>
              <w:rPr>
                <w:lang w:val="en-US"/>
              </w:rPr>
              <w:t>77</w:t>
            </w:r>
          </w:p>
        </w:tc>
        <w:tc>
          <w:tcPr>
            <w:tcW w:w="1887" w:type="dxa"/>
            <w:vAlign w:val="center"/>
          </w:tcPr>
          <w:p w14:paraId="11B6229A" w14:textId="77777777" w:rsidR="0023790A" w:rsidRPr="00184720" w:rsidRDefault="0023790A" w:rsidP="005160B6">
            <w:pPr>
              <w:spacing w:before="60" w:after="0"/>
              <w:jc w:val="center"/>
              <w:rPr>
                <w:b/>
                <w:bCs/>
                <w:lang w:val="en-US"/>
              </w:rPr>
            </w:pPr>
            <w:r>
              <w:rPr>
                <w:b/>
                <w:bCs/>
                <w:color w:val="404040"/>
                <w:lang w:val="en-US"/>
              </w:rPr>
              <w:t>150</w:t>
            </w:r>
          </w:p>
        </w:tc>
      </w:tr>
      <w:tr w:rsidR="0023790A" w:rsidRPr="002270CD" w14:paraId="13B7E461" w14:textId="77777777" w:rsidTr="005160B6">
        <w:tc>
          <w:tcPr>
            <w:tcW w:w="4533" w:type="dxa"/>
            <w:tcBorders>
              <w:bottom w:val="dotted" w:sz="4" w:space="0" w:color="A6A6A6" w:themeColor="background1" w:themeShade="A6"/>
            </w:tcBorders>
            <w:vAlign w:val="center"/>
          </w:tcPr>
          <w:p w14:paraId="046D7627" w14:textId="77777777" w:rsidR="0023790A" w:rsidRPr="0023790A" w:rsidRDefault="0023790A" w:rsidP="005160B6">
            <w:pPr>
              <w:spacing w:before="60" w:after="0"/>
              <w:rPr>
                <w:b/>
                <w:lang w:val="en-US"/>
              </w:rPr>
            </w:pPr>
            <w:r w:rsidRPr="0023790A">
              <w:rPr>
                <w:b/>
                <w:lang w:val="en-US"/>
              </w:rPr>
              <w:t>65+ years</w:t>
            </w:r>
          </w:p>
        </w:tc>
        <w:tc>
          <w:tcPr>
            <w:tcW w:w="1887" w:type="dxa"/>
            <w:tcBorders>
              <w:bottom w:val="dotted" w:sz="4" w:space="0" w:color="A6A6A6" w:themeColor="background1" w:themeShade="A6"/>
            </w:tcBorders>
            <w:vAlign w:val="center"/>
          </w:tcPr>
          <w:p w14:paraId="765A581C" w14:textId="77777777" w:rsidR="0023790A" w:rsidRDefault="0023790A" w:rsidP="005160B6">
            <w:pPr>
              <w:spacing w:before="60" w:after="0"/>
              <w:jc w:val="center"/>
              <w:rPr>
                <w:lang w:val="en-US"/>
              </w:rPr>
            </w:pPr>
            <w:r>
              <w:rPr>
                <w:lang w:val="en-US"/>
              </w:rPr>
              <w:t>102</w:t>
            </w:r>
          </w:p>
        </w:tc>
        <w:tc>
          <w:tcPr>
            <w:tcW w:w="1887" w:type="dxa"/>
            <w:tcBorders>
              <w:bottom w:val="dotted" w:sz="4" w:space="0" w:color="A6A6A6" w:themeColor="background1" w:themeShade="A6"/>
            </w:tcBorders>
            <w:vAlign w:val="center"/>
          </w:tcPr>
          <w:p w14:paraId="02F30EE1" w14:textId="77777777" w:rsidR="0023790A" w:rsidRDefault="0023790A" w:rsidP="005160B6">
            <w:pPr>
              <w:spacing w:before="60" w:after="0"/>
              <w:jc w:val="center"/>
              <w:rPr>
                <w:lang w:val="en-US"/>
              </w:rPr>
            </w:pPr>
            <w:r>
              <w:rPr>
                <w:lang w:val="en-US"/>
              </w:rPr>
              <w:t>116</w:t>
            </w:r>
          </w:p>
        </w:tc>
        <w:tc>
          <w:tcPr>
            <w:tcW w:w="1887" w:type="dxa"/>
            <w:tcBorders>
              <w:bottom w:val="dotted" w:sz="4" w:space="0" w:color="A6A6A6" w:themeColor="background1" w:themeShade="A6"/>
            </w:tcBorders>
            <w:vAlign w:val="center"/>
          </w:tcPr>
          <w:p w14:paraId="418E8602" w14:textId="77777777" w:rsidR="0023790A" w:rsidRPr="00184720" w:rsidRDefault="0023790A" w:rsidP="005160B6">
            <w:pPr>
              <w:spacing w:before="60" w:after="0"/>
              <w:jc w:val="center"/>
              <w:rPr>
                <w:b/>
                <w:bCs/>
                <w:lang w:val="en-US"/>
              </w:rPr>
            </w:pPr>
            <w:r>
              <w:rPr>
                <w:b/>
                <w:bCs/>
                <w:color w:val="404040"/>
                <w:lang w:val="en-US"/>
              </w:rPr>
              <w:t>218</w:t>
            </w:r>
          </w:p>
        </w:tc>
      </w:tr>
      <w:tr w:rsidR="0023790A" w:rsidRPr="002270CD" w14:paraId="095FA6CA" w14:textId="77777777" w:rsidTr="005160B6">
        <w:tc>
          <w:tcPr>
            <w:tcW w:w="4533"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0C12C11" w14:textId="77777777" w:rsidR="0023790A" w:rsidRPr="002270CD" w:rsidRDefault="0023790A" w:rsidP="005160B6">
            <w:pPr>
              <w:spacing w:before="60" w:after="0"/>
              <w:rPr>
                <w:b/>
                <w:lang w:val="en-US"/>
              </w:rPr>
            </w:pPr>
            <w:r w:rsidRPr="002270CD">
              <w:rPr>
                <w:b/>
                <w:lang w:val="en-US"/>
              </w:rPr>
              <w:t>TOTAL</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5DC43EF2" w14:textId="77777777" w:rsidR="0023790A" w:rsidRPr="002270CD" w:rsidRDefault="0023790A" w:rsidP="005160B6">
            <w:pPr>
              <w:spacing w:before="60" w:after="0"/>
              <w:jc w:val="center"/>
              <w:rPr>
                <w:b/>
                <w:lang w:val="en-US"/>
              </w:rPr>
            </w:pPr>
            <w:r>
              <w:rPr>
                <w:b/>
                <w:bCs/>
                <w:lang w:val="en-US"/>
              </w:rPr>
              <w:t>491</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4CAFC1A6" w14:textId="77777777" w:rsidR="0023790A" w:rsidRPr="002270CD" w:rsidRDefault="0023790A" w:rsidP="005160B6">
            <w:pPr>
              <w:spacing w:before="60" w:after="0"/>
              <w:jc w:val="center"/>
              <w:rPr>
                <w:b/>
                <w:lang w:val="en-US"/>
              </w:rPr>
            </w:pPr>
            <w:r>
              <w:rPr>
                <w:b/>
                <w:bCs/>
                <w:lang w:val="en-US"/>
              </w:rPr>
              <w:t>509</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0DA4E130" w14:textId="635549B5" w:rsidR="0023790A" w:rsidRPr="002270CD" w:rsidRDefault="0023790A" w:rsidP="005160B6">
            <w:pPr>
              <w:spacing w:before="60" w:after="0"/>
              <w:jc w:val="center"/>
              <w:rPr>
                <w:b/>
                <w:bCs/>
                <w:lang w:val="en-US"/>
              </w:rPr>
            </w:pPr>
            <w:r w:rsidRPr="002270CD">
              <w:rPr>
                <w:b/>
                <w:bCs/>
                <w:color w:val="404040"/>
                <w:lang w:val="en-US"/>
              </w:rPr>
              <w:t>1</w:t>
            </w:r>
            <w:r w:rsidR="00F25B75">
              <w:rPr>
                <w:b/>
                <w:bCs/>
                <w:color w:val="404040"/>
                <w:lang w:val="en-US"/>
              </w:rPr>
              <w:t>,</w:t>
            </w:r>
            <w:r w:rsidRPr="002270CD">
              <w:rPr>
                <w:b/>
                <w:bCs/>
                <w:color w:val="404040"/>
                <w:lang w:val="en-US"/>
              </w:rPr>
              <w:t>000</w:t>
            </w:r>
          </w:p>
        </w:tc>
      </w:tr>
      <w:tr w:rsidR="00326741" w:rsidRPr="002270CD" w14:paraId="1ECFAF8F" w14:textId="77777777" w:rsidTr="005160B6">
        <w:tc>
          <w:tcPr>
            <w:tcW w:w="4533" w:type="dxa"/>
            <w:tcBorders>
              <w:top w:val="single" w:sz="12" w:space="0" w:color="auto"/>
            </w:tcBorders>
          </w:tcPr>
          <w:p w14:paraId="358E3746" w14:textId="77777777" w:rsidR="00326741" w:rsidRDefault="00326741" w:rsidP="00326741">
            <w:pPr>
              <w:spacing w:before="60" w:after="0"/>
              <w:rPr>
                <w:lang w:val="en-US"/>
              </w:rPr>
            </w:pPr>
            <w:r w:rsidRPr="0023790A">
              <w:rPr>
                <w:b/>
                <w:lang w:val="en-US"/>
              </w:rPr>
              <w:t>NSW</w:t>
            </w:r>
          </w:p>
        </w:tc>
        <w:tc>
          <w:tcPr>
            <w:tcW w:w="1887" w:type="dxa"/>
            <w:tcBorders>
              <w:top w:val="single" w:sz="12" w:space="0" w:color="auto"/>
            </w:tcBorders>
          </w:tcPr>
          <w:p w14:paraId="2BEB527F" w14:textId="093DFF1C" w:rsidR="00326741" w:rsidRPr="0023790A" w:rsidRDefault="00326741" w:rsidP="00326741">
            <w:pPr>
              <w:spacing w:before="60" w:after="0"/>
              <w:jc w:val="center"/>
              <w:rPr>
                <w:bCs/>
                <w:lang w:val="en-US"/>
              </w:rPr>
            </w:pPr>
          </w:p>
        </w:tc>
        <w:tc>
          <w:tcPr>
            <w:tcW w:w="1887" w:type="dxa"/>
            <w:tcBorders>
              <w:top w:val="single" w:sz="12" w:space="0" w:color="auto"/>
            </w:tcBorders>
          </w:tcPr>
          <w:p w14:paraId="7DC89259" w14:textId="77777777" w:rsidR="00326741" w:rsidRDefault="00326741" w:rsidP="00326741">
            <w:pPr>
              <w:spacing w:before="60" w:after="0"/>
              <w:jc w:val="center"/>
              <w:rPr>
                <w:b/>
                <w:bCs/>
                <w:lang w:val="en-US"/>
              </w:rPr>
            </w:pPr>
          </w:p>
        </w:tc>
        <w:tc>
          <w:tcPr>
            <w:tcW w:w="1887" w:type="dxa"/>
            <w:tcBorders>
              <w:top w:val="single" w:sz="12" w:space="0" w:color="auto"/>
            </w:tcBorders>
          </w:tcPr>
          <w:p w14:paraId="12A353BA" w14:textId="7F29E649" w:rsidR="00326741" w:rsidRDefault="00326741" w:rsidP="00326741">
            <w:pPr>
              <w:spacing w:before="60" w:after="0"/>
              <w:jc w:val="center"/>
              <w:rPr>
                <w:b/>
                <w:bCs/>
                <w:lang w:val="en-US"/>
              </w:rPr>
            </w:pPr>
            <w:r>
              <w:rPr>
                <w:bCs/>
                <w:lang w:val="en-US"/>
              </w:rPr>
              <w:t>314</w:t>
            </w:r>
          </w:p>
        </w:tc>
      </w:tr>
      <w:tr w:rsidR="00326741" w:rsidRPr="002270CD" w14:paraId="58876B36" w14:textId="77777777" w:rsidTr="005160B6">
        <w:tc>
          <w:tcPr>
            <w:tcW w:w="4533" w:type="dxa"/>
          </w:tcPr>
          <w:p w14:paraId="208EC224" w14:textId="6BDDCB9B" w:rsidR="00326741" w:rsidRPr="0023790A" w:rsidRDefault="00326741" w:rsidP="00326741">
            <w:pPr>
              <w:spacing w:before="60" w:after="0"/>
              <w:rPr>
                <w:b/>
                <w:lang w:val="en-US"/>
              </w:rPr>
            </w:pPr>
            <w:r>
              <w:rPr>
                <w:b/>
                <w:lang w:val="en-US"/>
              </w:rPr>
              <w:t>VIC</w:t>
            </w:r>
          </w:p>
        </w:tc>
        <w:tc>
          <w:tcPr>
            <w:tcW w:w="1887" w:type="dxa"/>
          </w:tcPr>
          <w:p w14:paraId="1FBA939B" w14:textId="57CCD653" w:rsidR="00326741" w:rsidRPr="0023790A" w:rsidRDefault="00326741" w:rsidP="00326741">
            <w:pPr>
              <w:spacing w:before="60" w:after="0"/>
              <w:jc w:val="center"/>
              <w:rPr>
                <w:bCs/>
                <w:lang w:val="en-US"/>
              </w:rPr>
            </w:pPr>
          </w:p>
        </w:tc>
        <w:tc>
          <w:tcPr>
            <w:tcW w:w="1887" w:type="dxa"/>
          </w:tcPr>
          <w:p w14:paraId="53BD6172" w14:textId="77777777" w:rsidR="00326741" w:rsidRDefault="00326741" w:rsidP="00326741">
            <w:pPr>
              <w:spacing w:before="60" w:after="0"/>
              <w:jc w:val="center"/>
              <w:rPr>
                <w:b/>
                <w:bCs/>
                <w:lang w:val="en-US"/>
              </w:rPr>
            </w:pPr>
          </w:p>
        </w:tc>
        <w:tc>
          <w:tcPr>
            <w:tcW w:w="1887" w:type="dxa"/>
          </w:tcPr>
          <w:p w14:paraId="23503ED6" w14:textId="05748DC9" w:rsidR="00326741" w:rsidRDefault="00326741" w:rsidP="00326741">
            <w:pPr>
              <w:spacing w:before="60" w:after="0"/>
              <w:jc w:val="center"/>
              <w:rPr>
                <w:b/>
                <w:bCs/>
                <w:lang w:val="en-US"/>
              </w:rPr>
            </w:pPr>
            <w:r>
              <w:rPr>
                <w:bCs/>
                <w:lang w:val="en-US"/>
              </w:rPr>
              <w:t>256</w:t>
            </w:r>
          </w:p>
        </w:tc>
      </w:tr>
      <w:tr w:rsidR="00326741" w:rsidRPr="002270CD" w14:paraId="487B50E6" w14:textId="77777777" w:rsidTr="005160B6">
        <w:tc>
          <w:tcPr>
            <w:tcW w:w="4533" w:type="dxa"/>
          </w:tcPr>
          <w:p w14:paraId="5E28DDCB" w14:textId="77777777" w:rsidR="00326741" w:rsidRPr="0023790A" w:rsidRDefault="00326741" w:rsidP="00326741">
            <w:pPr>
              <w:spacing w:before="60" w:after="0"/>
              <w:rPr>
                <w:b/>
                <w:lang w:val="en-US"/>
              </w:rPr>
            </w:pPr>
            <w:r w:rsidRPr="0023790A">
              <w:rPr>
                <w:b/>
                <w:lang w:val="en-US"/>
              </w:rPr>
              <w:lastRenderedPageBreak/>
              <w:t>Qld</w:t>
            </w:r>
          </w:p>
        </w:tc>
        <w:tc>
          <w:tcPr>
            <w:tcW w:w="1887" w:type="dxa"/>
          </w:tcPr>
          <w:p w14:paraId="60D19327" w14:textId="7F77916D" w:rsidR="00326741" w:rsidRPr="0023790A" w:rsidRDefault="00326741" w:rsidP="00326741">
            <w:pPr>
              <w:spacing w:before="60" w:after="0"/>
              <w:jc w:val="center"/>
              <w:rPr>
                <w:bCs/>
                <w:lang w:val="en-US"/>
              </w:rPr>
            </w:pPr>
          </w:p>
        </w:tc>
        <w:tc>
          <w:tcPr>
            <w:tcW w:w="1887" w:type="dxa"/>
          </w:tcPr>
          <w:p w14:paraId="63073A46" w14:textId="77777777" w:rsidR="00326741" w:rsidRDefault="00326741" w:rsidP="00326741">
            <w:pPr>
              <w:spacing w:before="60" w:after="0"/>
              <w:jc w:val="center"/>
              <w:rPr>
                <w:b/>
                <w:bCs/>
                <w:lang w:val="en-US"/>
              </w:rPr>
            </w:pPr>
          </w:p>
        </w:tc>
        <w:tc>
          <w:tcPr>
            <w:tcW w:w="1887" w:type="dxa"/>
          </w:tcPr>
          <w:p w14:paraId="275379FB" w14:textId="637016E2" w:rsidR="00326741" w:rsidRDefault="00326741" w:rsidP="00326741">
            <w:pPr>
              <w:spacing w:before="60" w:after="0"/>
              <w:jc w:val="center"/>
              <w:rPr>
                <w:b/>
                <w:bCs/>
                <w:lang w:val="en-US"/>
              </w:rPr>
            </w:pPr>
            <w:r>
              <w:rPr>
                <w:bCs/>
                <w:lang w:val="en-US"/>
              </w:rPr>
              <w:t>203</w:t>
            </w:r>
          </w:p>
        </w:tc>
      </w:tr>
      <w:tr w:rsidR="00326741" w:rsidRPr="002270CD" w14:paraId="2C6CC26E" w14:textId="77777777" w:rsidTr="005160B6">
        <w:tc>
          <w:tcPr>
            <w:tcW w:w="4533" w:type="dxa"/>
          </w:tcPr>
          <w:p w14:paraId="3DDB62AB" w14:textId="77777777" w:rsidR="00326741" w:rsidRPr="0023790A" w:rsidRDefault="00326741" w:rsidP="00326741">
            <w:pPr>
              <w:spacing w:before="60" w:after="0"/>
              <w:rPr>
                <w:b/>
                <w:lang w:val="en-US"/>
              </w:rPr>
            </w:pPr>
            <w:r w:rsidRPr="0023790A">
              <w:rPr>
                <w:b/>
                <w:lang w:val="en-US"/>
              </w:rPr>
              <w:t>SA</w:t>
            </w:r>
          </w:p>
        </w:tc>
        <w:tc>
          <w:tcPr>
            <w:tcW w:w="1887" w:type="dxa"/>
          </w:tcPr>
          <w:p w14:paraId="24650F2B" w14:textId="3C81590B" w:rsidR="00326741" w:rsidRPr="0023790A" w:rsidRDefault="00326741" w:rsidP="00326741">
            <w:pPr>
              <w:spacing w:before="60" w:after="0"/>
              <w:jc w:val="center"/>
              <w:rPr>
                <w:bCs/>
                <w:lang w:val="en-US"/>
              </w:rPr>
            </w:pPr>
          </w:p>
        </w:tc>
        <w:tc>
          <w:tcPr>
            <w:tcW w:w="1887" w:type="dxa"/>
          </w:tcPr>
          <w:p w14:paraId="54039E51" w14:textId="77777777" w:rsidR="00326741" w:rsidRDefault="00326741" w:rsidP="00326741">
            <w:pPr>
              <w:spacing w:before="60" w:after="0"/>
              <w:jc w:val="center"/>
              <w:rPr>
                <w:b/>
                <w:bCs/>
                <w:lang w:val="en-US"/>
              </w:rPr>
            </w:pPr>
          </w:p>
        </w:tc>
        <w:tc>
          <w:tcPr>
            <w:tcW w:w="1887" w:type="dxa"/>
          </w:tcPr>
          <w:p w14:paraId="29DD5E06" w14:textId="5E2AC526" w:rsidR="00326741" w:rsidRDefault="00326741" w:rsidP="00326741">
            <w:pPr>
              <w:spacing w:before="60" w:after="0"/>
              <w:jc w:val="center"/>
              <w:rPr>
                <w:b/>
                <w:bCs/>
                <w:lang w:val="en-US"/>
              </w:rPr>
            </w:pPr>
            <w:r w:rsidRPr="0023790A">
              <w:rPr>
                <w:bCs/>
                <w:lang w:val="en-US"/>
              </w:rPr>
              <w:t>71</w:t>
            </w:r>
          </w:p>
        </w:tc>
      </w:tr>
      <w:tr w:rsidR="00326741" w:rsidRPr="002270CD" w14:paraId="3DC06F13" w14:textId="77777777" w:rsidTr="005160B6">
        <w:tc>
          <w:tcPr>
            <w:tcW w:w="4533" w:type="dxa"/>
          </w:tcPr>
          <w:p w14:paraId="636BBCEB" w14:textId="77777777" w:rsidR="00326741" w:rsidRPr="0023790A" w:rsidRDefault="00326741" w:rsidP="00326741">
            <w:pPr>
              <w:spacing w:before="60" w:after="0"/>
              <w:rPr>
                <w:b/>
                <w:lang w:val="en-US"/>
              </w:rPr>
            </w:pPr>
            <w:r w:rsidRPr="0023790A">
              <w:rPr>
                <w:b/>
                <w:lang w:val="en-US"/>
              </w:rPr>
              <w:t>WA</w:t>
            </w:r>
          </w:p>
        </w:tc>
        <w:tc>
          <w:tcPr>
            <w:tcW w:w="1887" w:type="dxa"/>
          </w:tcPr>
          <w:p w14:paraId="373B5DBC" w14:textId="5B412DF7" w:rsidR="00326741" w:rsidRPr="0023790A" w:rsidRDefault="00326741" w:rsidP="00326741">
            <w:pPr>
              <w:spacing w:before="60" w:after="0"/>
              <w:jc w:val="center"/>
              <w:rPr>
                <w:bCs/>
                <w:lang w:val="en-US"/>
              </w:rPr>
            </w:pPr>
          </w:p>
        </w:tc>
        <w:tc>
          <w:tcPr>
            <w:tcW w:w="1887" w:type="dxa"/>
          </w:tcPr>
          <w:p w14:paraId="7B87D161" w14:textId="77777777" w:rsidR="00326741" w:rsidRDefault="00326741" w:rsidP="00326741">
            <w:pPr>
              <w:spacing w:before="60" w:after="0"/>
              <w:jc w:val="center"/>
              <w:rPr>
                <w:b/>
                <w:bCs/>
                <w:lang w:val="en-US"/>
              </w:rPr>
            </w:pPr>
          </w:p>
        </w:tc>
        <w:tc>
          <w:tcPr>
            <w:tcW w:w="1887" w:type="dxa"/>
          </w:tcPr>
          <w:p w14:paraId="24787F82" w14:textId="29DA35F9" w:rsidR="00326741" w:rsidRDefault="00326741" w:rsidP="00326741">
            <w:pPr>
              <w:spacing w:before="60" w:after="0"/>
              <w:jc w:val="center"/>
              <w:rPr>
                <w:b/>
                <w:bCs/>
                <w:lang w:val="en-US"/>
              </w:rPr>
            </w:pPr>
            <w:r w:rsidRPr="0023790A">
              <w:rPr>
                <w:bCs/>
                <w:lang w:val="en-US"/>
              </w:rPr>
              <w:t>106</w:t>
            </w:r>
          </w:p>
        </w:tc>
      </w:tr>
      <w:tr w:rsidR="00326741" w:rsidRPr="002270CD" w14:paraId="5D563BF8" w14:textId="77777777" w:rsidTr="005160B6">
        <w:tc>
          <w:tcPr>
            <w:tcW w:w="4533" w:type="dxa"/>
          </w:tcPr>
          <w:p w14:paraId="1A72055F" w14:textId="5C666256" w:rsidR="00326741" w:rsidRPr="0023790A" w:rsidRDefault="00326741" w:rsidP="00326741">
            <w:pPr>
              <w:spacing w:before="60" w:after="0"/>
              <w:rPr>
                <w:b/>
                <w:lang w:val="en-US"/>
              </w:rPr>
            </w:pPr>
            <w:r>
              <w:rPr>
                <w:b/>
                <w:lang w:val="en-US"/>
              </w:rPr>
              <w:t>TAS</w:t>
            </w:r>
          </w:p>
        </w:tc>
        <w:tc>
          <w:tcPr>
            <w:tcW w:w="1887" w:type="dxa"/>
          </w:tcPr>
          <w:p w14:paraId="2344BC58" w14:textId="25A01DFB" w:rsidR="00326741" w:rsidRPr="0023790A" w:rsidRDefault="00326741" w:rsidP="00326741">
            <w:pPr>
              <w:spacing w:before="60" w:after="0"/>
              <w:jc w:val="center"/>
              <w:rPr>
                <w:bCs/>
                <w:lang w:val="en-US"/>
              </w:rPr>
            </w:pPr>
          </w:p>
        </w:tc>
        <w:tc>
          <w:tcPr>
            <w:tcW w:w="1887" w:type="dxa"/>
          </w:tcPr>
          <w:p w14:paraId="1EFA439A" w14:textId="77777777" w:rsidR="00326741" w:rsidRDefault="00326741" w:rsidP="00326741">
            <w:pPr>
              <w:spacing w:before="60" w:after="0"/>
              <w:jc w:val="center"/>
              <w:rPr>
                <w:b/>
                <w:bCs/>
                <w:lang w:val="en-US"/>
              </w:rPr>
            </w:pPr>
          </w:p>
        </w:tc>
        <w:tc>
          <w:tcPr>
            <w:tcW w:w="1887" w:type="dxa"/>
          </w:tcPr>
          <w:p w14:paraId="0200374D" w14:textId="33554BE7" w:rsidR="00326741" w:rsidRDefault="00326741" w:rsidP="00326741">
            <w:pPr>
              <w:spacing w:before="60" w:after="0"/>
              <w:jc w:val="center"/>
              <w:rPr>
                <w:b/>
                <w:bCs/>
                <w:lang w:val="en-US"/>
              </w:rPr>
            </w:pPr>
            <w:r>
              <w:rPr>
                <w:bCs/>
                <w:lang w:val="en-US"/>
              </w:rPr>
              <w:t>23</w:t>
            </w:r>
          </w:p>
        </w:tc>
      </w:tr>
      <w:tr w:rsidR="00326741" w:rsidRPr="002270CD" w14:paraId="68172252" w14:textId="77777777" w:rsidTr="005160B6">
        <w:tc>
          <w:tcPr>
            <w:tcW w:w="4533" w:type="dxa"/>
          </w:tcPr>
          <w:p w14:paraId="50477F5F" w14:textId="77777777" w:rsidR="00326741" w:rsidRPr="0023790A" w:rsidRDefault="00326741" w:rsidP="00326741">
            <w:pPr>
              <w:spacing w:before="60" w:after="0"/>
              <w:rPr>
                <w:b/>
                <w:lang w:val="en-US"/>
              </w:rPr>
            </w:pPr>
            <w:r w:rsidRPr="0023790A">
              <w:rPr>
                <w:b/>
                <w:lang w:val="en-US"/>
              </w:rPr>
              <w:t>NT</w:t>
            </w:r>
          </w:p>
        </w:tc>
        <w:tc>
          <w:tcPr>
            <w:tcW w:w="1887" w:type="dxa"/>
          </w:tcPr>
          <w:p w14:paraId="61EE4E07" w14:textId="010216B6" w:rsidR="00326741" w:rsidRPr="0023790A" w:rsidRDefault="00326741" w:rsidP="00326741">
            <w:pPr>
              <w:spacing w:before="60" w:after="0"/>
              <w:jc w:val="center"/>
              <w:rPr>
                <w:bCs/>
                <w:lang w:val="en-US"/>
              </w:rPr>
            </w:pPr>
          </w:p>
        </w:tc>
        <w:tc>
          <w:tcPr>
            <w:tcW w:w="1887" w:type="dxa"/>
          </w:tcPr>
          <w:p w14:paraId="0E345FAD" w14:textId="77777777" w:rsidR="00326741" w:rsidRDefault="00326741" w:rsidP="00326741">
            <w:pPr>
              <w:spacing w:before="60" w:after="0"/>
              <w:jc w:val="center"/>
              <w:rPr>
                <w:b/>
                <w:bCs/>
                <w:lang w:val="en-US"/>
              </w:rPr>
            </w:pPr>
          </w:p>
        </w:tc>
        <w:tc>
          <w:tcPr>
            <w:tcW w:w="1887" w:type="dxa"/>
          </w:tcPr>
          <w:p w14:paraId="0A47305D" w14:textId="6A4DAA77" w:rsidR="00326741" w:rsidRDefault="00326741" w:rsidP="00326741">
            <w:pPr>
              <w:spacing w:before="60" w:after="0"/>
              <w:jc w:val="center"/>
              <w:rPr>
                <w:b/>
                <w:bCs/>
                <w:lang w:val="en-US"/>
              </w:rPr>
            </w:pPr>
            <w:r>
              <w:rPr>
                <w:bCs/>
                <w:lang w:val="en-US"/>
              </w:rPr>
              <w:t>9</w:t>
            </w:r>
          </w:p>
        </w:tc>
      </w:tr>
      <w:tr w:rsidR="00326741" w:rsidRPr="002270CD" w14:paraId="1FB2863B" w14:textId="77777777" w:rsidTr="005160B6">
        <w:tc>
          <w:tcPr>
            <w:tcW w:w="4533" w:type="dxa"/>
          </w:tcPr>
          <w:p w14:paraId="5A8C8904" w14:textId="77777777" w:rsidR="00326741" w:rsidRPr="0023790A" w:rsidRDefault="00326741" w:rsidP="00326741">
            <w:pPr>
              <w:spacing w:before="60" w:after="0"/>
              <w:rPr>
                <w:b/>
                <w:lang w:val="en-US"/>
              </w:rPr>
            </w:pPr>
            <w:r w:rsidRPr="0023790A">
              <w:rPr>
                <w:b/>
                <w:lang w:val="en-US"/>
              </w:rPr>
              <w:t>ACT</w:t>
            </w:r>
          </w:p>
        </w:tc>
        <w:tc>
          <w:tcPr>
            <w:tcW w:w="1887" w:type="dxa"/>
          </w:tcPr>
          <w:p w14:paraId="5C714780" w14:textId="4C2A0E3D" w:rsidR="00326741" w:rsidRPr="0023790A" w:rsidRDefault="00326741" w:rsidP="00326741">
            <w:pPr>
              <w:spacing w:before="60" w:after="0"/>
              <w:jc w:val="center"/>
              <w:rPr>
                <w:bCs/>
                <w:lang w:val="en-US"/>
              </w:rPr>
            </w:pPr>
          </w:p>
        </w:tc>
        <w:tc>
          <w:tcPr>
            <w:tcW w:w="1887" w:type="dxa"/>
          </w:tcPr>
          <w:p w14:paraId="00D0ECAB" w14:textId="77777777" w:rsidR="00326741" w:rsidRDefault="00326741" w:rsidP="00326741">
            <w:pPr>
              <w:spacing w:before="60" w:after="0"/>
              <w:jc w:val="center"/>
              <w:rPr>
                <w:b/>
                <w:bCs/>
                <w:lang w:val="en-US"/>
              </w:rPr>
            </w:pPr>
          </w:p>
        </w:tc>
        <w:tc>
          <w:tcPr>
            <w:tcW w:w="1887" w:type="dxa"/>
          </w:tcPr>
          <w:p w14:paraId="6A141690" w14:textId="4091975C" w:rsidR="00326741" w:rsidRDefault="00326741" w:rsidP="00326741">
            <w:pPr>
              <w:spacing w:before="60" w:after="0"/>
              <w:jc w:val="center"/>
              <w:rPr>
                <w:b/>
                <w:bCs/>
                <w:lang w:val="en-US"/>
              </w:rPr>
            </w:pPr>
            <w:r>
              <w:rPr>
                <w:bCs/>
                <w:lang w:val="en-US"/>
              </w:rPr>
              <w:t>18</w:t>
            </w:r>
          </w:p>
        </w:tc>
      </w:tr>
      <w:tr w:rsidR="00326741" w:rsidRPr="002270CD" w14:paraId="079C6403" w14:textId="77777777" w:rsidTr="005160B6">
        <w:tc>
          <w:tcPr>
            <w:tcW w:w="4533" w:type="dxa"/>
          </w:tcPr>
          <w:p w14:paraId="1ED4444D" w14:textId="77777777" w:rsidR="00326741" w:rsidRPr="0023790A" w:rsidRDefault="00326741" w:rsidP="00326741">
            <w:pPr>
              <w:spacing w:before="60" w:after="0"/>
              <w:rPr>
                <w:b/>
                <w:lang w:val="en-US"/>
              </w:rPr>
            </w:pPr>
            <w:r w:rsidRPr="0023790A">
              <w:rPr>
                <w:b/>
                <w:lang w:val="en-US"/>
              </w:rPr>
              <w:t>TOTAL</w:t>
            </w:r>
          </w:p>
        </w:tc>
        <w:tc>
          <w:tcPr>
            <w:tcW w:w="1887" w:type="dxa"/>
          </w:tcPr>
          <w:p w14:paraId="504D00A8" w14:textId="31481BDA" w:rsidR="00326741" w:rsidRDefault="00326741" w:rsidP="00326741">
            <w:pPr>
              <w:spacing w:before="60" w:after="0"/>
              <w:jc w:val="center"/>
              <w:rPr>
                <w:b/>
                <w:bCs/>
                <w:lang w:val="en-US"/>
              </w:rPr>
            </w:pPr>
          </w:p>
        </w:tc>
        <w:tc>
          <w:tcPr>
            <w:tcW w:w="1887" w:type="dxa"/>
          </w:tcPr>
          <w:p w14:paraId="351F2032" w14:textId="77777777" w:rsidR="00326741" w:rsidRDefault="00326741" w:rsidP="00326741">
            <w:pPr>
              <w:spacing w:before="60" w:after="0"/>
              <w:jc w:val="center"/>
              <w:rPr>
                <w:b/>
                <w:bCs/>
                <w:lang w:val="en-US"/>
              </w:rPr>
            </w:pPr>
          </w:p>
        </w:tc>
        <w:tc>
          <w:tcPr>
            <w:tcW w:w="1887" w:type="dxa"/>
          </w:tcPr>
          <w:p w14:paraId="0622FEFA" w14:textId="2C686F20" w:rsidR="00326741" w:rsidRDefault="00326741" w:rsidP="00326741">
            <w:pPr>
              <w:spacing w:before="60" w:after="0"/>
              <w:jc w:val="center"/>
              <w:rPr>
                <w:b/>
                <w:bCs/>
                <w:lang w:val="en-US"/>
              </w:rPr>
            </w:pPr>
            <w:r>
              <w:rPr>
                <w:b/>
                <w:bCs/>
                <w:lang w:val="en-US"/>
              </w:rPr>
              <w:t>1,000</w:t>
            </w:r>
          </w:p>
        </w:tc>
      </w:tr>
    </w:tbl>
    <w:p w14:paraId="15B57A7E" w14:textId="77777777" w:rsidR="0023790A" w:rsidRDefault="0023790A" w:rsidP="002270CD">
      <w:pPr>
        <w:spacing w:after="240"/>
      </w:pPr>
    </w:p>
    <w:p w14:paraId="1028794B" w14:textId="788CCAC6" w:rsidR="004B5D5B" w:rsidRPr="00B45DDD" w:rsidRDefault="004B5D5B" w:rsidP="0023790A">
      <w:pPr>
        <w:pStyle w:val="Heading2"/>
      </w:pPr>
      <w:r w:rsidRPr="00B45DDD">
        <w:t>Weighting</w:t>
      </w:r>
    </w:p>
    <w:p w14:paraId="4C4C0A16" w14:textId="26C18FB8" w:rsidR="004B5D5B" w:rsidRPr="00B45DDD" w:rsidRDefault="004B5D5B" w:rsidP="004B5D5B">
      <w:r w:rsidRPr="00B45DDD">
        <w:t>Prior to July 2024 the survey data was unweighted. This was based on external expert advice that quotas were sufficient for the demographics of respondents to reflect those of the general Australian population. In the 2024/2025 financial year several waves were oversampled to allow for more detailed insights o</w:t>
      </w:r>
      <w:r w:rsidR="00B45DDD" w:rsidRPr="00B45DDD">
        <w:t xml:space="preserve">n smaller population groups. </w:t>
      </w:r>
      <w:r w:rsidR="00987D45">
        <w:t>A s</w:t>
      </w:r>
      <w:r w:rsidRPr="00B45DDD">
        <w:t>implified weighting</w:t>
      </w:r>
      <w:r w:rsidR="00987D45">
        <w:t xml:space="preserve"> scheme</w:t>
      </w:r>
      <w:r w:rsidRPr="00B45DDD">
        <w:t xml:space="preserve"> h</w:t>
      </w:r>
      <w:r w:rsidR="00E70140" w:rsidRPr="00B45DDD">
        <w:t>as been introduced to ensure th</w:t>
      </w:r>
      <w:r w:rsidRPr="00B45DDD">
        <w:t>e</w:t>
      </w:r>
      <w:r w:rsidR="002D5702" w:rsidRPr="00B45DDD">
        <w:t xml:space="preserve"> overall results remain representative of the Australian population</w:t>
      </w:r>
      <w:r w:rsidR="00E70140" w:rsidRPr="00B45DDD">
        <w:t>.</w:t>
      </w:r>
    </w:p>
    <w:p w14:paraId="6640FB30" w14:textId="216C3ECA" w:rsidR="00E70140" w:rsidRPr="00885D0A" w:rsidRDefault="00E70140" w:rsidP="004B5D5B">
      <w:r w:rsidRPr="00B45DDD">
        <w:t>Two periods were oversampled, in di</w:t>
      </w:r>
      <w:r w:rsidRPr="00885D0A">
        <w:t>fferent ways:</w:t>
      </w:r>
    </w:p>
    <w:p w14:paraId="50B18441" w14:textId="6269F9C3" w:rsidR="00E70140" w:rsidRPr="00885D0A" w:rsidRDefault="000D67B6" w:rsidP="00E70140">
      <w:pPr>
        <w:pStyle w:val="ListParagraph"/>
        <w:numPr>
          <w:ilvl w:val="0"/>
          <w:numId w:val="9"/>
        </w:numPr>
      </w:pPr>
      <w:r w:rsidRPr="00885D0A">
        <w:t xml:space="preserve">In </w:t>
      </w:r>
      <w:r w:rsidR="00E70140" w:rsidRPr="00885D0A">
        <w:t>July 2024</w:t>
      </w:r>
      <w:r w:rsidRPr="00885D0A">
        <w:t xml:space="preserve"> an additional 1,000 people were surveyed, for a total of 2,000 respondents in that wave, to allow for more detailed insights from a module of questions on the future of government service delivery. 500 of the additional respondents were sampled in a nationally </w:t>
      </w:r>
      <w:r w:rsidR="0E32EA55" w:rsidRPr="00885D0A">
        <w:t>representative</w:t>
      </w:r>
      <w:r w:rsidRPr="00885D0A">
        <w:t xml:space="preserve"> way, by scaling the quotas up</w:t>
      </w:r>
      <w:r w:rsidR="005D64AC" w:rsidRPr="00885D0A">
        <w:t xml:space="preserve"> by</w:t>
      </w:r>
      <w:r w:rsidRPr="00885D0A">
        <w:t xml:space="preserve"> 50%. The remaining 500 additional respondents were obtained by oversampling populations of interest.</w:t>
      </w:r>
    </w:p>
    <w:p w14:paraId="16B8F13A" w14:textId="72094243" w:rsidR="00E70140" w:rsidRPr="00885D0A" w:rsidRDefault="000D67B6" w:rsidP="00E70140">
      <w:pPr>
        <w:pStyle w:val="ListParagraph"/>
        <w:numPr>
          <w:ilvl w:val="0"/>
          <w:numId w:val="9"/>
        </w:numPr>
      </w:pPr>
      <w:r w:rsidRPr="00885D0A">
        <w:t xml:space="preserve">Between </w:t>
      </w:r>
      <w:r w:rsidR="00E70140" w:rsidRPr="00885D0A">
        <w:t>March 2025</w:t>
      </w:r>
      <w:r w:rsidRPr="00885D0A">
        <w:t xml:space="preserve"> and </w:t>
      </w:r>
      <w:r w:rsidR="00E70140" w:rsidRPr="00885D0A">
        <w:t>June 2025</w:t>
      </w:r>
      <w:r w:rsidRPr="00885D0A">
        <w:t xml:space="preserve"> an additional 500 people were surveyed per wave, for a total of 1,500 </w:t>
      </w:r>
      <w:r w:rsidR="1E2F39C6" w:rsidRPr="00885D0A">
        <w:t>respondents</w:t>
      </w:r>
      <w:r w:rsidRPr="00885D0A">
        <w:t xml:space="preserve"> per wave, to allow for more detailed insights </w:t>
      </w:r>
      <w:r w:rsidR="005D64AC" w:rsidRPr="00885D0A">
        <w:t xml:space="preserve">on less commonly reported specific activities within services. The additional respondents were sampled in a nationally </w:t>
      </w:r>
      <w:r w:rsidR="021A7153" w:rsidRPr="00885D0A">
        <w:t>representative</w:t>
      </w:r>
      <w:r w:rsidR="005D64AC" w:rsidRPr="00885D0A">
        <w:t xml:space="preserve"> way, by scaling the quotas up by 50%.</w:t>
      </w:r>
    </w:p>
    <w:p w14:paraId="4519C5CB" w14:textId="4A411DCD" w:rsidR="009746D5" w:rsidRPr="00B45DDD" w:rsidRDefault="009746D5" w:rsidP="009746D5">
      <w:pPr>
        <w:pStyle w:val="Heading3"/>
      </w:pPr>
      <w:r w:rsidRPr="00B45DDD">
        <w:t>Weights for standard waves</w:t>
      </w:r>
    </w:p>
    <w:p w14:paraId="10451976" w14:textId="0815E76B" w:rsidR="009746D5" w:rsidRPr="00B45DDD" w:rsidRDefault="0019357D" w:rsidP="000D67B6">
      <w:r>
        <w:t>The purpose of the weighti</w:t>
      </w:r>
      <w:r w:rsidR="009746D5">
        <w:t xml:space="preserve">ng is only to correct for </w:t>
      </w:r>
      <w:r>
        <w:t>additional sampl</w:t>
      </w:r>
      <w:r w:rsidR="009746D5">
        <w:t>ing</w:t>
      </w:r>
      <w:r w:rsidR="118E7EA6">
        <w:t>,</w:t>
      </w:r>
      <w:r>
        <w:t xml:space="preserve"> </w:t>
      </w:r>
      <w:r w:rsidR="1427166D">
        <w:t>s</w:t>
      </w:r>
      <w:r>
        <w:t>o all responses in waves without additional sample have been assigned a weight of 1.</w:t>
      </w:r>
      <w:r w:rsidR="009746D5">
        <w:t xml:space="preserve"> </w:t>
      </w:r>
    </w:p>
    <w:p w14:paraId="3AFDCAAF" w14:textId="77F42B50" w:rsidR="000D67B6" w:rsidRPr="00B45DDD" w:rsidRDefault="009746D5" w:rsidP="000D67B6">
      <w:r w:rsidRPr="00B45DDD">
        <w:t>This includes all waves prior to July 2024, and all wave</w:t>
      </w:r>
      <w:r w:rsidR="002144F3">
        <w:t>s</w:t>
      </w:r>
      <w:r w:rsidRPr="00B45DDD">
        <w:t xml:space="preserve"> between August 2024 and February 2025.</w:t>
      </w:r>
    </w:p>
    <w:p w14:paraId="62AAEF83" w14:textId="7ACF270C" w:rsidR="0019357D" w:rsidRPr="00885D0A" w:rsidRDefault="0019357D" w:rsidP="0019357D">
      <w:pPr>
        <w:pStyle w:val="Heading3"/>
      </w:pPr>
      <w:r w:rsidRPr="00885D0A">
        <w:lastRenderedPageBreak/>
        <w:t>Weights for July 2024</w:t>
      </w:r>
    </w:p>
    <w:p w14:paraId="744ED8BC" w14:textId="1139E135" w:rsidR="002D5702" w:rsidRPr="00885D0A" w:rsidRDefault="002D5702" w:rsidP="0019357D">
      <w:r w:rsidRPr="00885D0A">
        <w:t xml:space="preserve">The additional sample for July 2024 includes oversampling of small population groups. Raking (as implemented in the R package </w:t>
      </w:r>
      <w:r w:rsidRPr="00885D0A">
        <w:rPr>
          <w:i/>
        </w:rPr>
        <w:t>anesrake</w:t>
      </w:r>
      <w:r w:rsidRPr="00885D0A">
        <w:t xml:space="preserve">) was used to calculate weights that ensured the overall results remain representative of Australia’s demographic distribution. </w:t>
      </w:r>
      <w:r w:rsidR="00A17CC3" w:rsidRPr="00885D0A">
        <w:t>The target proportions for the raking were the quotas for:</w:t>
      </w:r>
    </w:p>
    <w:p w14:paraId="1B5CAF6A" w14:textId="6C150784" w:rsidR="00A17CC3" w:rsidRPr="00885D0A" w:rsidRDefault="00A17CC3" w:rsidP="00A17CC3">
      <w:pPr>
        <w:pStyle w:val="ListParagraph"/>
        <w:numPr>
          <w:ilvl w:val="0"/>
          <w:numId w:val="11"/>
        </w:numPr>
      </w:pPr>
      <w:r w:rsidRPr="00885D0A">
        <w:t>State</w:t>
      </w:r>
    </w:p>
    <w:p w14:paraId="4DC23007" w14:textId="5D47FA6F" w:rsidR="00A17CC3" w:rsidRPr="00885D0A" w:rsidRDefault="161E913F" w:rsidP="00A17CC3">
      <w:pPr>
        <w:pStyle w:val="ListParagraph"/>
        <w:numPr>
          <w:ilvl w:val="0"/>
          <w:numId w:val="11"/>
        </w:numPr>
      </w:pPr>
      <w:r w:rsidRPr="00885D0A">
        <w:t>Metro vs regional</w:t>
      </w:r>
    </w:p>
    <w:p w14:paraId="58B65B95" w14:textId="6BB5C8F0" w:rsidR="00A17CC3" w:rsidRPr="00885D0A" w:rsidRDefault="161E913F" w:rsidP="00A17CC3">
      <w:pPr>
        <w:pStyle w:val="ListParagraph"/>
        <w:numPr>
          <w:ilvl w:val="0"/>
          <w:numId w:val="11"/>
        </w:numPr>
      </w:pPr>
      <w:r w:rsidRPr="00885D0A">
        <w:t>Age by gender cross classified</w:t>
      </w:r>
    </w:p>
    <w:p w14:paraId="6C230983" w14:textId="4E4AC241" w:rsidR="00A17CC3" w:rsidRPr="00885D0A" w:rsidRDefault="00A17CC3" w:rsidP="00A17CC3">
      <w:r w:rsidRPr="00885D0A">
        <w:t>In addition, targets were set for the following proportions, calculated from the prior 3 waves of the survey</w:t>
      </w:r>
      <w:r w:rsidR="002144F3">
        <w:t xml:space="preserve"> (April to June 2024)</w:t>
      </w:r>
      <w:r w:rsidRPr="00885D0A">
        <w:t>:</w:t>
      </w:r>
    </w:p>
    <w:p w14:paraId="66E43D1E" w14:textId="69B889B5" w:rsidR="00A17CC3" w:rsidRPr="00885D0A" w:rsidRDefault="00A17CC3" w:rsidP="00A17CC3">
      <w:pPr>
        <w:pStyle w:val="ListParagraph"/>
        <w:numPr>
          <w:ilvl w:val="0"/>
          <w:numId w:val="11"/>
        </w:numPr>
      </w:pPr>
      <w:r w:rsidRPr="00885D0A">
        <w:t>People with a disability</w:t>
      </w:r>
    </w:p>
    <w:p w14:paraId="5D098781" w14:textId="7C76161C" w:rsidR="00A17CC3" w:rsidRPr="00885D0A" w:rsidRDefault="00A17CC3" w:rsidP="00A17CC3">
      <w:pPr>
        <w:pStyle w:val="ListParagraph"/>
        <w:numPr>
          <w:ilvl w:val="0"/>
          <w:numId w:val="11"/>
        </w:numPr>
      </w:pPr>
      <w:r w:rsidRPr="00885D0A">
        <w:t>First Nations</w:t>
      </w:r>
    </w:p>
    <w:p w14:paraId="51A05760" w14:textId="02699135" w:rsidR="00A17CC3" w:rsidRPr="00885D0A" w:rsidRDefault="00A17CC3" w:rsidP="00A17CC3">
      <w:pPr>
        <w:pStyle w:val="ListParagraph"/>
        <w:numPr>
          <w:ilvl w:val="0"/>
          <w:numId w:val="11"/>
        </w:numPr>
      </w:pPr>
      <w:r w:rsidRPr="00885D0A">
        <w:t>Employment status</w:t>
      </w:r>
    </w:p>
    <w:p w14:paraId="54E0953B" w14:textId="71B31B59" w:rsidR="00A17CC3" w:rsidRPr="00885D0A" w:rsidRDefault="13515D1D" w:rsidP="00A17CC3">
      <w:pPr>
        <w:pStyle w:val="ListParagraph"/>
        <w:numPr>
          <w:ilvl w:val="0"/>
          <w:numId w:val="11"/>
        </w:numPr>
      </w:pPr>
      <w:r w:rsidRPr="00885D0A">
        <w:t>Language</w:t>
      </w:r>
      <w:r w:rsidR="00A17CC3" w:rsidRPr="00885D0A">
        <w:t xml:space="preserve"> spoken at home</w:t>
      </w:r>
    </w:p>
    <w:p w14:paraId="7F2D0935" w14:textId="00DE854E" w:rsidR="00B1406B" w:rsidRPr="00885D0A" w:rsidRDefault="002208B9" w:rsidP="00B1406B">
      <w:r w:rsidRPr="00885D0A">
        <w:t>The final weights were calculated by halving the raking weights, to account for July 2024 having twice the usual sample.</w:t>
      </w:r>
    </w:p>
    <w:p w14:paraId="552D2BC8" w14:textId="1A25C23D" w:rsidR="0019357D" w:rsidRPr="00885D0A" w:rsidRDefault="0019357D" w:rsidP="0019357D">
      <w:pPr>
        <w:pStyle w:val="Heading3"/>
      </w:pPr>
      <w:r w:rsidRPr="00885D0A">
        <w:t>Weights for March 2025 through June 2025</w:t>
      </w:r>
    </w:p>
    <w:p w14:paraId="359962DF" w14:textId="0C5DF24C" w:rsidR="0019357D" w:rsidRPr="00885D0A" w:rsidRDefault="0019357D" w:rsidP="0019357D">
      <w:r w:rsidRPr="00885D0A">
        <w:t>The additional sample for March 2025 through June 2025 was achieved by increasing the quotas by 50%. As such responses in those waves have been assigned a weight of:</w:t>
      </w:r>
    </w:p>
    <w:p w14:paraId="0B25012A" w14:textId="5410D9AD" w:rsidR="0019357D" w:rsidRPr="0019357D" w:rsidRDefault="00572E6A" w:rsidP="0019357D">
      <m:oMathPara>
        <m:oMath>
          <m:f>
            <m:fPr>
              <m:ctrlPr>
                <w:rPr>
                  <w:rFonts w:ascii="Cambria Math" w:hAnsi="Cambria Math"/>
                  <w:i/>
                </w:rPr>
              </m:ctrlPr>
            </m:fPr>
            <m:num>
              <m:r>
                <w:rPr>
                  <w:rFonts w:ascii="Cambria Math" w:hAnsi="Cambria Math"/>
                </w:rPr>
                <m:t>1</m:t>
              </m:r>
            </m:num>
            <m:den>
              <m:r>
                <w:rPr>
                  <w:rFonts w:ascii="Cambria Math" w:hAnsi="Cambria Math"/>
                </w:rPr>
                <m:t>1.5</m:t>
              </m:r>
            </m:den>
          </m:f>
          <m:r>
            <w:rPr>
              <w:rFonts w:ascii="Cambria Math" w:hAnsi="Cambria Math"/>
            </w:rPr>
            <m:t>=0.</m:t>
          </m:r>
          <m:bar>
            <m:barPr>
              <m:pos m:val="top"/>
              <m:ctrlPr>
                <w:rPr>
                  <w:rFonts w:ascii="Cambria Math" w:hAnsi="Cambria Math"/>
                  <w:i/>
                </w:rPr>
              </m:ctrlPr>
            </m:barPr>
            <m:e>
              <m:r>
                <w:rPr>
                  <w:rFonts w:ascii="Cambria Math" w:hAnsi="Cambria Math"/>
                </w:rPr>
                <m:t>66</m:t>
              </m:r>
            </m:e>
          </m:bar>
        </m:oMath>
      </m:oMathPara>
    </w:p>
    <w:p w14:paraId="6E28FE79" w14:textId="186FB2BB" w:rsidR="0023790A" w:rsidRDefault="0023790A" w:rsidP="0023790A">
      <w:pPr>
        <w:pStyle w:val="Heading2"/>
      </w:pPr>
      <w:r>
        <w:t xml:space="preserve">Data </w:t>
      </w:r>
      <w:r w:rsidR="0E63FA76">
        <w:t>q</w:t>
      </w:r>
      <w:r>
        <w:t>uality and limitations</w:t>
      </w:r>
    </w:p>
    <w:p w14:paraId="35B76BD5" w14:textId="22EB8F2A" w:rsidR="0023790A" w:rsidRDefault="0023790A" w:rsidP="0023790A">
      <w:pPr>
        <w:spacing w:after="240"/>
      </w:pPr>
      <w:r>
        <w:t xml:space="preserve">The survey panel used is a non-probability panel. Because respondents must have signed up to complete the Survey, and need internet access to complete it, it is not as representative as randomly selecting participants from the whole population. However, from testing via the phone survey and benchmarking against other surveys, the </w:t>
      </w:r>
      <w:r w:rsidR="00A63B26">
        <w:t>Commission</w:t>
      </w:r>
      <w:r>
        <w:t xml:space="preserve"> has not detected any major bias in the results. The Survey is delivered in English only, and participants need an internet connection to complete the Survey on their device.</w:t>
      </w:r>
    </w:p>
    <w:p w14:paraId="58B0983A" w14:textId="77777777" w:rsidR="0023790A" w:rsidRPr="00885D0A" w:rsidRDefault="0023790A" w:rsidP="0023790A">
      <w:pPr>
        <w:spacing w:after="240"/>
      </w:pPr>
      <w:r>
        <w:t xml:space="preserve">All sample surveys are subject to sampling and non-sampling error. Non-sampling error may occur in any data collection. Possible sources of non-sampling error include errors in reporting or recording of information, occasional errors in coding and processing data, and errors introduced </w:t>
      </w:r>
      <w:r w:rsidRPr="00885D0A">
        <w:t>by linkage processes.</w:t>
      </w:r>
    </w:p>
    <w:p w14:paraId="09CCDEB6" w14:textId="3672D787" w:rsidR="0023790A" w:rsidRPr="00885D0A" w:rsidRDefault="0023790A" w:rsidP="74432493">
      <w:pPr>
        <w:spacing w:after="240"/>
      </w:pPr>
      <w:r w:rsidRPr="00885D0A">
        <w:t>The data uses quotas to ensure the sample is representative on national Australian demographics by age, gender and location.</w:t>
      </w:r>
      <w:r w:rsidR="0AC9AF8D" w:rsidRPr="00885D0A">
        <w:t xml:space="preserve"> Weighting is also used to account for oversampling in specific months.</w:t>
      </w:r>
    </w:p>
    <w:p w14:paraId="6021F455" w14:textId="16F51B62" w:rsidR="2BF478B3" w:rsidRDefault="0393F069" w:rsidP="3066C043">
      <w:pPr>
        <w:spacing w:after="240"/>
      </w:pPr>
      <w:r>
        <w:lastRenderedPageBreak/>
        <w:t>Note, due to methodological differences between surveys</w:t>
      </w:r>
      <w:r w:rsidR="0A2795FC">
        <w:t>,</w:t>
      </w:r>
      <w:r>
        <w:t xml:space="preserve"> </w:t>
      </w:r>
      <w:r w:rsidR="702966FF">
        <w:t xml:space="preserve">findings regarding trust-in and satisfaction-with </w:t>
      </w:r>
      <w:r w:rsidR="1958EFFD">
        <w:t xml:space="preserve">public services obtained through this survey are not directly comparable to </w:t>
      </w:r>
      <w:r w:rsidR="679E05CA">
        <w:t>other surveys.</w:t>
      </w:r>
    </w:p>
    <w:p w14:paraId="1388A657" w14:textId="77777777" w:rsidR="003230FB" w:rsidRDefault="003230FB" w:rsidP="003230FB">
      <w:pPr>
        <w:pStyle w:val="Heading2"/>
      </w:pPr>
      <w:bookmarkStart w:id="1" w:name="_Service_numbers"/>
      <w:bookmarkEnd w:id="1"/>
      <w:r>
        <w:t>Service numbers</w:t>
      </w:r>
    </w:p>
    <w:p w14:paraId="7C62103F" w14:textId="77777777" w:rsidR="003230FB" w:rsidRDefault="003230FB" w:rsidP="0023790A">
      <w:pPr>
        <w:spacing w:after="240"/>
      </w:pPr>
      <w:r w:rsidRPr="003230FB">
        <w:t>For individual service reporting, we do not report on any service where less than 50 people answered questions about that service in a financial year. The number of people who answered questions about each service in each financial year since 2018-2019 is in the table below.</w:t>
      </w:r>
    </w:p>
    <w:p w14:paraId="59164D60" w14:textId="3472E346" w:rsidR="003230FB" w:rsidRPr="002270CD" w:rsidRDefault="003230FB" w:rsidP="13512340">
      <w:pPr>
        <w:spacing w:line="240" w:lineRule="auto"/>
        <w:jc w:val="center"/>
        <w:rPr>
          <w:i/>
          <w:iCs/>
          <w:color w:val="000000" w:themeColor="text1"/>
        </w:rPr>
      </w:pPr>
      <w:r w:rsidRPr="13512340">
        <w:rPr>
          <w:i/>
          <w:iCs/>
          <w:color w:val="000000" w:themeColor="text1"/>
        </w:rPr>
        <w:t xml:space="preserve">Individual service </w:t>
      </w:r>
      <w:r w:rsidR="00357ACC">
        <w:rPr>
          <w:i/>
          <w:iCs/>
          <w:color w:val="000000" w:themeColor="text1"/>
        </w:rPr>
        <w:t>sample sizes</w:t>
      </w:r>
    </w:p>
    <w:tbl>
      <w:tblPr>
        <w:tblStyle w:val="TableGrid"/>
        <w:tblW w:w="10199"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3352"/>
        <w:gridCol w:w="885"/>
        <w:gridCol w:w="885"/>
        <w:gridCol w:w="886"/>
        <w:gridCol w:w="885"/>
        <w:gridCol w:w="942"/>
        <w:gridCol w:w="1182"/>
        <w:gridCol w:w="1182"/>
      </w:tblGrid>
      <w:tr w:rsidR="00E54C89" w:rsidRPr="002270CD" w14:paraId="527924D6" w14:textId="2A36BA7B" w:rsidTr="00F25B75">
        <w:trPr>
          <w:trHeight w:val="300"/>
          <w:tblHeader/>
        </w:trPr>
        <w:tc>
          <w:tcPr>
            <w:tcW w:w="3352" w:type="dxa"/>
            <w:tcBorders>
              <w:bottom w:val="dotted" w:sz="2" w:space="0" w:color="BFBFBF" w:themeColor="background1" w:themeShade="BF"/>
            </w:tcBorders>
            <w:shd w:val="clear" w:color="auto" w:fill="053A68" w:themeFill="accent1"/>
            <w:vAlign w:val="center"/>
          </w:tcPr>
          <w:p w14:paraId="47A34BE5" w14:textId="77777777" w:rsidR="00E54C89" w:rsidRPr="002270CD" w:rsidRDefault="00E54C89" w:rsidP="005160B6">
            <w:pPr>
              <w:spacing w:before="60" w:after="60" w:line="240" w:lineRule="auto"/>
              <w:jc w:val="center"/>
              <w:rPr>
                <w:rFonts w:cs="Arial"/>
                <w:b/>
                <w:sz w:val="24"/>
                <w:szCs w:val="24"/>
              </w:rPr>
            </w:pPr>
            <w:r>
              <w:rPr>
                <w:rFonts w:cs="Arial"/>
                <w:b/>
                <w:sz w:val="24"/>
                <w:szCs w:val="24"/>
              </w:rPr>
              <w:t>Service</w:t>
            </w:r>
          </w:p>
        </w:tc>
        <w:tc>
          <w:tcPr>
            <w:tcW w:w="885" w:type="dxa"/>
            <w:tcBorders>
              <w:bottom w:val="dotted" w:sz="2" w:space="0" w:color="BFBFBF" w:themeColor="background1" w:themeShade="BF"/>
            </w:tcBorders>
            <w:shd w:val="clear" w:color="auto" w:fill="053A68" w:themeFill="accent1"/>
          </w:tcPr>
          <w:p w14:paraId="5EA358DF" w14:textId="77777777" w:rsidR="00E54C89" w:rsidRPr="002270CD" w:rsidRDefault="00E54C89" w:rsidP="005160B6">
            <w:pPr>
              <w:spacing w:before="60" w:after="60" w:line="240" w:lineRule="auto"/>
              <w:jc w:val="center"/>
              <w:rPr>
                <w:rFonts w:cs="Arial"/>
                <w:b/>
                <w:sz w:val="24"/>
                <w:szCs w:val="24"/>
              </w:rPr>
            </w:pPr>
            <w:r>
              <w:rPr>
                <w:rFonts w:cs="Arial"/>
                <w:b/>
                <w:sz w:val="24"/>
                <w:szCs w:val="24"/>
              </w:rPr>
              <w:t>2019</w:t>
            </w:r>
          </w:p>
        </w:tc>
        <w:tc>
          <w:tcPr>
            <w:tcW w:w="885" w:type="dxa"/>
            <w:tcBorders>
              <w:bottom w:val="dotted" w:sz="2" w:space="0" w:color="BFBFBF" w:themeColor="background1" w:themeShade="BF"/>
            </w:tcBorders>
            <w:shd w:val="clear" w:color="auto" w:fill="053A68" w:themeFill="accent1"/>
            <w:vAlign w:val="center"/>
          </w:tcPr>
          <w:p w14:paraId="3B954432" w14:textId="77777777" w:rsidR="00E54C89" w:rsidRPr="002270CD" w:rsidRDefault="00E54C89" w:rsidP="005160B6">
            <w:pPr>
              <w:spacing w:before="60" w:after="60" w:line="240" w:lineRule="auto"/>
              <w:jc w:val="center"/>
              <w:rPr>
                <w:rFonts w:cs="Arial"/>
                <w:b/>
                <w:sz w:val="24"/>
                <w:szCs w:val="24"/>
              </w:rPr>
            </w:pPr>
            <w:r>
              <w:rPr>
                <w:rFonts w:cs="Arial"/>
                <w:b/>
                <w:sz w:val="24"/>
                <w:szCs w:val="24"/>
              </w:rPr>
              <w:t>2020</w:t>
            </w:r>
          </w:p>
        </w:tc>
        <w:tc>
          <w:tcPr>
            <w:tcW w:w="886" w:type="dxa"/>
            <w:tcBorders>
              <w:bottom w:val="dotted" w:sz="2" w:space="0" w:color="BFBFBF" w:themeColor="background1" w:themeShade="BF"/>
            </w:tcBorders>
            <w:shd w:val="clear" w:color="auto" w:fill="053A68" w:themeFill="accent1"/>
          </w:tcPr>
          <w:p w14:paraId="6865FC31" w14:textId="77777777" w:rsidR="00E54C89" w:rsidRDefault="00E54C89" w:rsidP="005160B6">
            <w:pPr>
              <w:spacing w:before="60" w:after="60" w:line="240" w:lineRule="auto"/>
              <w:jc w:val="center"/>
              <w:rPr>
                <w:rFonts w:cs="Arial"/>
                <w:b/>
                <w:sz w:val="24"/>
                <w:szCs w:val="24"/>
              </w:rPr>
            </w:pPr>
            <w:r>
              <w:rPr>
                <w:rFonts w:cs="Arial"/>
                <w:b/>
                <w:sz w:val="24"/>
                <w:szCs w:val="24"/>
              </w:rPr>
              <w:t>2021</w:t>
            </w:r>
          </w:p>
        </w:tc>
        <w:tc>
          <w:tcPr>
            <w:tcW w:w="885" w:type="dxa"/>
            <w:tcBorders>
              <w:bottom w:val="dotted" w:sz="2" w:space="0" w:color="BFBFBF" w:themeColor="background1" w:themeShade="BF"/>
            </w:tcBorders>
            <w:shd w:val="clear" w:color="auto" w:fill="053A68" w:themeFill="accent1"/>
          </w:tcPr>
          <w:p w14:paraId="2B88CF53" w14:textId="77777777" w:rsidR="00E54C89" w:rsidRDefault="00E54C89" w:rsidP="005160B6">
            <w:pPr>
              <w:spacing w:before="60" w:after="60" w:line="240" w:lineRule="auto"/>
              <w:jc w:val="center"/>
              <w:rPr>
                <w:rFonts w:cs="Arial"/>
                <w:b/>
                <w:sz w:val="24"/>
                <w:szCs w:val="24"/>
              </w:rPr>
            </w:pPr>
            <w:r>
              <w:rPr>
                <w:rFonts w:cs="Arial"/>
                <w:b/>
                <w:sz w:val="24"/>
                <w:szCs w:val="24"/>
              </w:rPr>
              <w:t>2022</w:t>
            </w:r>
          </w:p>
        </w:tc>
        <w:tc>
          <w:tcPr>
            <w:tcW w:w="942" w:type="dxa"/>
            <w:tcBorders>
              <w:bottom w:val="dotted" w:sz="2" w:space="0" w:color="BFBFBF" w:themeColor="background1" w:themeShade="BF"/>
            </w:tcBorders>
            <w:shd w:val="clear" w:color="auto" w:fill="053A68" w:themeFill="accent1"/>
            <w:vAlign w:val="center"/>
          </w:tcPr>
          <w:p w14:paraId="3A866FBB" w14:textId="77777777" w:rsidR="00E54C89" w:rsidRPr="002270CD" w:rsidRDefault="00E54C89" w:rsidP="005160B6">
            <w:pPr>
              <w:spacing w:before="60" w:after="60" w:line="240" w:lineRule="auto"/>
              <w:jc w:val="center"/>
              <w:rPr>
                <w:rFonts w:cs="Arial"/>
                <w:b/>
                <w:sz w:val="24"/>
                <w:szCs w:val="24"/>
              </w:rPr>
            </w:pPr>
            <w:r>
              <w:rPr>
                <w:rFonts w:cs="Arial"/>
                <w:b/>
                <w:sz w:val="24"/>
                <w:szCs w:val="24"/>
              </w:rPr>
              <w:t>2023</w:t>
            </w:r>
          </w:p>
        </w:tc>
        <w:tc>
          <w:tcPr>
            <w:tcW w:w="1182" w:type="dxa"/>
            <w:tcBorders>
              <w:bottom w:val="dotted" w:sz="2" w:space="0" w:color="BFBFBF" w:themeColor="background1" w:themeShade="BF"/>
            </w:tcBorders>
            <w:shd w:val="clear" w:color="auto" w:fill="053A68" w:themeFill="accent1"/>
          </w:tcPr>
          <w:p w14:paraId="109CC2C6" w14:textId="7D056ED9" w:rsidR="00E54C89" w:rsidRDefault="00112083" w:rsidP="005160B6">
            <w:pPr>
              <w:spacing w:before="60" w:after="60" w:line="240" w:lineRule="auto"/>
              <w:jc w:val="center"/>
              <w:rPr>
                <w:rFonts w:cs="Arial"/>
                <w:b/>
                <w:sz w:val="24"/>
                <w:szCs w:val="24"/>
              </w:rPr>
            </w:pPr>
            <w:r>
              <w:rPr>
                <w:rFonts w:cs="Arial"/>
                <w:b/>
                <w:sz w:val="24"/>
                <w:szCs w:val="24"/>
              </w:rPr>
              <w:t>2024</w:t>
            </w:r>
          </w:p>
        </w:tc>
        <w:tc>
          <w:tcPr>
            <w:tcW w:w="1182" w:type="dxa"/>
            <w:tcBorders>
              <w:bottom w:val="dotted" w:sz="2" w:space="0" w:color="BFBFBF" w:themeColor="background1" w:themeShade="BF"/>
            </w:tcBorders>
            <w:shd w:val="clear" w:color="auto" w:fill="053A68" w:themeFill="accent1"/>
            <w:vAlign w:val="center"/>
          </w:tcPr>
          <w:p w14:paraId="5C981998" w14:textId="0CF2524E" w:rsidR="1AB52176" w:rsidRDefault="1AB52176" w:rsidP="00F25B75">
            <w:pPr>
              <w:spacing w:before="60" w:after="60" w:line="240" w:lineRule="auto"/>
              <w:jc w:val="center"/>
              <w:rPr>
                <w:rFonts w:cs="Arial"/>
                <w:b/>
                <w:bCs/>
                <w:sz w:val="24"/>
                <w:szCs w:val="24"/>
              </w:rPr>
            </w:pPr>
            <w:r w:rsidRPr="00F25B75">
              <w:rPr>
                <w:rFonts w:cs="Arial"/>
                <w:b/>
                <w:sz w:val="24"/>
                <w:szCs w:val="24"/>
              </w:rPr>
              <w:t>2025</w:t>
            </w:r>
          </w:p>
        </w:tc>
      </w:tr>
      <w:tr w:rsidR="0093245E" w:rsidRPr="002270CD" w14:paraId="1428CDF4" w14:textId="68E8E158" w:rsidTr="2729E574">
        <w:trPr>
          <w:trHeight w:val="300"/>
        </w:trPr>
        <w:tc>
          <w:tcPr>
            <w:tcW w:w="3352" w:type="dxa"/>
          </w:tcPr>
          <w:p w14:paraId="0C86FFA9" w14:textId="77777777" w:rsidR="0093245E" w:rsidRPr="00B22B19" w:rsidRDefault="0093245E" w:rsidP="0093245E">
            <w:pPr>
              <w:rPr>
                <w:i/>
              </w:rPr>
            </w:pPr>
            <w:r w:rsidRPr="00B22B19">
              <w:t xml:space="preserve">Australian Competition and Consumer Commission </w:t>
            </w:r>
          </w:p>
        </w:tc>
        <w:tc>
          <w:tcPr>
            <w:tcW w:w="885" w:type="dxa"/>
          </w:tcPr>
          <w:p w14:paraId="320AA8AC" w14:textId="77777777" w:rsidR="0093245E" w:rsidRPr="00B22B19" w:rsidRDefault="0093245E" w:rsidP="0093245E">
            <w:pPr>
              <w:jc w:val="center"/>
            </w:pPr>
            <w:r w:rsidRPr="00B22B19">
              <w:t>239</w:t>
            </w:r>
          </w:p>
        </w:tc>
        <w:tc>
          <w:tcPr>
            <w:tcW w:w="885" w:type="dxa"/>
          </w:tcPr>
          <w:p w14:paraId="5DF5A3C0" w14:textId="77777777" w:rsidR="0093245E" w:rsidRPr="00B22B19" w:rsidRDefault="0093245E" w:rsidP="0093245E">
            <w:pPr>
              <w:jc w:val="center"/>
            </w:pPr>
            <w:r w:rsidRPr="00B22B19">
              <w:t>293</w:t>
            </w:r>
          </w:p>
        </w:tc>
        <w:tc>
          <w:tcPr>
            <w:tcW w:w="886" w:type="dxa"/>
          </w:tcPr>
          <w:p w14:paraId="3397F1B7" w14:textId="77777777" w:rsidR="0093245E" w:rsidRPr="00B22B19" w:rsidRDefault="0093245E" w:rsidP="0093245E">
            <w:pPr>
              <w:jc w:val="center"/>
            </w:pPr>
            <w:r w:rsidRPr="00B22B19">
              <w:t>271</w:t>
            </w:r>
          </w:p>
        </w:tc>
        <w:tc>
          <w:tcPr>
            <w:tcW w:w="885" w:type="dxa"/>
          </w:tcPr>
          <w:p w14:paraId="6720C1B6" w14:textId="77777777" w:rsidR="0093245E" w:rsidRPr="00B22B19" w:rsidRDefault="0093245E" w:rsidP="0093245E">
            <w:pPr>
              <w:jc w:val="center"/>
            </w:pPr>
            <w:r w:rsidRPr="00B22B19">
              <w:t>156</w:t>
            </w:r>
          </w:p>
        </w:tc>
        <w:tc>
          <w:tcPr>
            <w:tcW w:w="942" w:type="dxa"/>
          </w:tcPr>
          <w:p w14:paraId="6EB440DA" w14:textId="77777777" w:rsidR="0093245E" w:rsidRPr="00B22B19" w:rsidRDefault="0093245E" w:rsidP="0093245E">
            <w:pPr>
              <w:jc w:val="center"/>
            </w:pPr>
            <w:r w:rsidRPr="00B22B19">
              <w:t>173</w:t>
            </w:r>
          </w:p>
        </w:tc>
        <w:tc>
          <w:tcPr>
            <w:tcW w:w="1182" w:type="dxa"/>
          </w:tcPr>
          <w:p w14:paraId="4919EEBF" w14:textId="4BE4752C" w:rsidR="0093245E" w:rsidRPr="003377A4" w:rsidRDefault="0093245E" w:rsidP="0093245E">
            <w:pPr>
              <w:jc w:val="center"/>
            </w:pPr>
            <w:r>
              <w:t>429</w:t>
            </w:r>
          </w:p>
        </w:tc>
        <w:tc>
          <w:tcPr>
            <w:tcW w:w="1182" w:type="dxa"/>
          </w:tcPr>
          <w:p w14:paraId="1B77CC55" w14:textId="13607191" w:rsidR="0093245E" w:rsidRPr="00B45DDD" w:rsidRDefault="0093245E" w:rsidP="0093245E">
            <w:pPr>
              <w:jc w:val="center"/>
            </w:pPr>
            <w:r w:rsidRPr="00B45DDD">
              <w:t xml:space="preserve"> 1,575 </w:t>
            </w:r>
          </w:p>
        </w:tc>
      </w:tr>
      <w:tr w:rsidR="0093245E" w:rsidRPr="002270CD" w14:paraId="734AAF0A" w14:textId="02E8DFF2" w:rsidTr="2729E574">
        <w:trPr>
          <w:trHeight w:val="300"/>
        </w:trPr>
        <w:tc>
          <w:tcPr>
            <w:tcW w:w="3352" w:type="dxa"/>
          </w:tcPr>
          <w:p w14:paraId="7C71CCB3" w14:textId="77777777" w:rsidR="0093245E" w:rsidRPr="00B22B19" w:rsidRDefault="0093245E" w:rsidP="0093245E">
            <w:pPr>
              <w:rPr>
                <w:i/>
              </w:rPr>
            </w:pPr>
            <w:r w:rsidRPr="00B22B19">
              <w:t>Australian Electoral Commission</w:t>
            </w:r>
          </w:p>
        </w:tc>
        <w:tc>
          <w:tcPr>
            <w:tcW w:w="885" w:type="dxa"/>
          </w:tcPr>
          <w:p w14:paraId="34C6DEAC" w14:textId="77777777" w:rsidR="0093245E" w:rsidRPr="00B22B19" w:rsidRDefault="0093245E" w:rsidP="0093245E">
            <w:pPr>
              <w:jc w:val="center"/>
            </w:pPr>
            <w:r>
              <w:t>&lt; 50</w:t>
            </w:r>
          </w:p>
        </w:tc>
        <w:tc>
          <w:tcPr>
            <w:tcW w:w="885" w:type="dxa"/>
          </w:tcPr>
          <w:p w14:paraId="4C5938D6" w14:textId="77777777" w:rsidR="0093245E" w:rsidRPr="00B22B19" w:rsidRDefault="0093245E" w:rsidP="0093245E">
            <w:pPr>
              <w:jc w:val="center"/>
            </w:pPr>
            <w:r>
              <w:t>&lt; 50</w:t>
            </w:r>
          </w:p>
        </w:tc>
        <w:tc>
          <w:tcPr>
            <w:tcW w:w="886" w:type="dxa"/>
          </w:tcPr>
          <w:p w14:paraId="15E6471B" w14:textId="77777777" w:rsidR="0093245E" w:rsidRPr="00B22B19" w:rsidRDefault="0093245E" w:rsidP="0093245E">
            <w:pPr>
              <w:jc w:val="center"/>
            </w:pPr>
            <w:r w:rsidRPr="00B22B19">
              <w:t>98</w:t>
            </w:r>
          </w:p>
        </w:tc>
        <w:tc>
          <w:tcPr>
            <w:tcW w:w="885" w:type="dxa"/>
          </w:tcPr>
          <w:p w14:paraId="3E4296B9" w14:textId="77777777" w:rsidR="0093245E" w:rsidRPr="00B22B19" w:rsidRDefault="0093245E" w:rsidP="0093245E">
            <w:pPr>
              <w:jc w:val="center"/>
            </w:pPr>
            <w:r w:rsidRPr="00B22B19">
              <w:t>84</w:t>
            </w:r>
          </w:p>
        </w:tc>
        <w:tc>
          <w:tcPr>
            <w:tcW w:w="942" w:type="dxa"/>
          </w:tcPr>
          <w:p w14:paraId="1B9D0EBA" w14:textId="77777777" w:rsidR="0093245E" w:rsidRPr="00B22B19" w:rsidRDefault="0093245E" w:rsidP="0093245E">
            <w:pPr>
              <w:jc w:val="center"/>
            </w:pPr>
            <w:r w:rsidRPr="00B22B19">
              <w:t>70</w:t>
            </w:r>
          </w:p>
        </w:tc>
        <w:tc>
          <w:tcPr>
            <w:tcW w:w="1182" w:type="dxa"/>
          </w:tcPr>
          <w:p w14:paraId="3AE3F020" w14:textId="369FDCC8" w:rsidR="0093245E" w:rsidRPr="003377A4" w:rsidRDefault="0093245E" w:rsidP="0093245E">
            <w:pPr>
              <w:jc w:val="center"/>
            </w:pPr>
            <w:r>
              <w:t>1,953</w:t>
            </w:r>
          </w:p>
        </w:tc>
        <w:tc>
          <w:tcPr>
            <w:tcW w:w="1182" w:type="dxa"/>
          </w:tcPr>
          <w:p w14:paraId="66534ECB" w14:textId="4CA6B1FC" w:rsidR="0093245E" w:rsidRPr="00B45DDD" w:rsidRDefault="0093245E" w:rsidP="0093245E">
            <w:pPr>
              <w:jc w:val="center"/>
            </w:pPr>
            <w:r w:rsidRPr="00B45DDD">
              <w:t xml:space="preserve"> 4,907 </w:t>
            </w:r>
          </w:p>
        </w:tc>
      </w:tr>
      <w:tr w:rsidR="0093245E" w:rsidRPr="002270CD" w14:paraId="50ED5A8C" w14:textId="557FD1B8" w:rsidTr="2729E574">
        <w:trPr>
          <w:trHeight w:val="300"/>
        </w:trPr>
        <w:tc>
          <w:tcPr>
            <w:tcW w:w="3352" w:type="dxa"/>
          </w:tcPr>
          <w:p w14:paraId="1329F8B0" w14:textId="77777777" w:rsidR="0093245E" w:rsidRPr="00B22B19" w:rsidRDefault="0093245E" w:rsidP="0093245E">
            <w:pPr>
              <w:rPr>
                <w:i/>
              </w:rPr>
            </w:pPr>
            <w:r w:rsidRPr="00B22B19">
              <w:t xml:space="preserve">Australian Taxation Office </w:t>
            </w:r>
          </w:p>
        </w:tc>
        <w:tc>
          <w:tcPr>
            <w:tcW w:w="885" w:type="dxa"/>
          </w:tcPr>
          <w:p w14:paraId="4C363AB3" w14:textId="4E38A318" w:rsidR="0093245E" w:rsidRPr="00B22B19" w:rsidRDefault="0093245E" w:rsidP="0093245E">
            <w:pPr>
              <w:jc w:val="center"/>
            </w:pPr>
            <w:r w:rsidRPr="00B22B19">
              <w:t>1</w:t>
            </w:r>
            <w:r>
              <w:t>,</w:t>
            </w:r>
            <w:r w:rsidRPr="00B22B19">
              <w:t>995</w:t>
            </w:r>
          </w:p>
        </w:tc>
        <w:tc>
          <w:tcPr>
            <w:tcW w:w="885" w:type="dxa"/>
          </w:tcPr>
          <w:p w14:paraId="5776B8CC" w14:textId="47B1E94F" w:rsidR="0093245E" w:rsidRPr="00B22B19" w:rsidRDefault="0093245E" w:rsidP="0093245E">
            <w:pPr>
              <w:jc w:val="center"/>
            </w:pPr>
            <w:r w:rsidRPr="00B22B19">
              <w:t>1</w:t>
            </w:r>
            <w:r>
              <w:t>,</w:t>
            </w:r>
            <w:r w:rsidRPr="00B22B19">
              <w:t>932</w:t>
            </w:r>
          </w:p>
        </w:tc>
        <w:tc>
          <w:tcPr>
            <w:tcW w:w="886" w:type="dxa"/>
          </w:tcPr>
          <w:p w14:paraId="009C46CD" w14:textId="694A4250" w:rsidR="0093245E" w:rsidRPr="00B22B19" w:rsidRDefault="0093245E" w:rsidP="0093245E">
            <w:pPr>
              <w:jc w:val="center"/>
            </w:pPr>
            <w:r w:rsidRPr="00B22B19">
              <w:t>3</w:t>
            </w:r>
            <w:r>
              <w:t>,</w:t>
            </w:r>
            <w:r w:rsidRPr="00B22B19">
              <w:t>401</w:t>
            </w:r>
          </w:p>
        </w:tc>
        <w:tc>
          <w:tcPr>
            <w:tcW w:w="885" w:type="dxa"/>
          </w:tcPr>
          <w:p w14:paraId="0654CE0A" w14:textId="4C7F9919" w:rsidR="0093245E" w:rsidRPr="00B22B19" w:rsidRDefault="0093245E" w:rsidP="0093245E">
            <w:pPr>
              <w:jc w:val="center"/>
            </w:pPr>
            <w:r w:rsidRPr="00B22B19">
              <w:t>2</w:t>
            </w:r>
            <w:r>
              <w:t>,</w:t>
            </w:r>
            <w:r w:rsidRPr="00B22B19">
              <w:t>889</w:t>
            </w:r>
          </w:p>
        </w:tc>
        <w:tc>
          <w:tcPr>
            <w:tcW w:w="942" w:type="dxa"/>
          </w:tcPr>
          <w:p w14:paraId="7E710582" w14:textId="36977F05" w:rsidR="0093245E" w:rsidRPr="00B22B19" w:rsidRDefault="0093245E" w:rsidP="0093245E">
            <w:pPr>
              <w:jc w:val="center"/>
            </w:pPr>
            <w:r w:rsidRPr="00B22B19">
              <w:t>2</w:t>
            </w:r>
            <w:r>
              <w:t>,</w:t>
            </w:r>
            <w:r w:rsidRPr="00B22B19">
              <w:t>723</w:t>
            </w:r>
          </w:p>
        </w:tc>
        <w:tc>
          <w:tcPr>
            <w:tcW w:w="1182" w:type="dxa"/>
          </w:tcPr>
          <w:p w14:paraId="239D6560" w14:textId="563A8DAC" w:rsidR="0093245E" w:rsidRPr="003377A4" w:rsidRDefault="0093245E" w:rsidP="0093245E">
            <w:pPr>
              <w:jc w:val="center"/>
            </w:pPr>
            <w:r>
              <w:t>4,354</w:t>
            </w:r>
          </w:p>
        </w:tc>
        <w:tc>
          <w:tcPr>
            <w:tcW w:w="1182" w:type="dxa"/>
          </w:tcPr>
          <w:p w14:paraId="75CC7256" w14:textId="500F95FA" w:rsidR="0093245E" w:rsidRPr="00B45DDD" w:rsidRDefault="0093245E" w:rsidP="0093245E">
            <w:pPr>
              <w:jc w:val="center"/>
            </w:pPr>
            <w:r w:rsidRPr="00B45DDD">
              <w:t xml:space="preserve"> 8,148 </w:t>
            </w:r>
          </w:p>
        </w:tc>
      </w:tr>
      <w:tr w:rsidR="00E54C89" w:rsidRPr="002270CD" w14:paraId="1BD0998C" w14:textId="6846CC12" w:rsidTr="2729E574">
        <w:trPr>
          <w:trHeight w:val="300"/>
        </w:trPr>
        <w:tc>
          <w:tcPr>
            <w:tcW w:w="3352" w:type="dxa"/>
          </w:tcPr>
          <w:p w14:paraId="3CB79349" w14:textId="77777777" w:rsidR="00E54C89" w:rsidRPr="00B22B19" w:rsidRDefault="00E54C89" w:rsidP="003230FB">
            <w:pPr>
              <w:rPr>
                <w:i/>
              </w:rPr>
            </w:pPr>
            <w:r w:rsidRPr="00B22B19">
              <w:t xml:space="preserve">Department of Agriculture, Fisheries and Forestry </w:t>
            </w:r>
          </w:p>
        </w:tc>
        <w:tc>
          <w:tcPr>
            <w:tcW w:w="885" w:type="dxa"/>
          </w:tcPr>
          <w:p w14:paraId="699A3CF8" w14:textId="77777777" w:rsidR="00E54C89" w:rsidRPr="00B22B19" w:rsidRDefault="00E54C89" w:rsidP="003230FB">
            <w:pPr>
              <w:jc w:val="center"/>
            </w:pPr>
            <w:r w:rsidRPr="00B22B19">
              <w:t>103</w:t>
            </w:r>
          </w:p>
        </w:tc>
        <w:tc>
          <w:tcPr>
            <w:tcW w:w="885" w:type="dxa"/>
          </w:tcPr>
          <w:p w14:paraId="5D21F40C" w14:textId="77777777" w:rsidR="00E54C89" w:rsidRPr="00B22B19" w:rsidRDefault="00E54C89" w:rsidP="003230FB">
            <w:pPr>
              <w:jc w:val="center"/>
            </w:pPr>
            <w:r w:rsidRPr="00B22B19">
              <w:t>120</w:t>
            </w:r>
          </w:p>
        </w:tc>
        <w:tc>
          <w:tcPr>
            <w:tcW w:w="886" w:type="dxa"/>
          </w:tcPr>
          <w:p w14:paraId="7A9C5728" w14:textId="77777777" w:rsidR="00E54C89" w:rsidRPr="00B22B19" w:rsidRDefault="00E54C89" w:rsidP="003230FB">
            <w:pPr>
              <w:jc w:val="center"/>
            </w:pPr>
            <w:r w:rsidRPr="00B22B19">
              <w:t>113</w:t>
            </w:r>
          </w:p>
        </w:tc>
        <w:tc>
          <w:tcPr>
            <w:tcW w:w="885" w:type="dxa"/>
          </w:tcPr>
          <w:p w14:paraId="5AC8A1D3" w14:textId="77777777" w:rsidR="00E54C89" w:rsidRPr="00B22B19" w:rsidRDefault="00E54C89" w:rsidP="003230FB">
            <w:pPr>
              <w:jc w:val="center"/>
            </w:pPr>
            <w:r w:rsidRPr="00B22B19">
              <w:t>79</w:t>
            </w:r>
          </w:p>
        </w:tc>
        <w:tc>
          <w:tcPr>
            <w:tcW w:w="942" w:type="dxa"/>
          </w:tcPr>
          <w:p w14:paraId="5DF50513" w14:textId="77777777" w:rsidR="00E54C89" w:rsidRPr="00B22B19" w:rsidRDefault="00E54C89" w:rsidP="003230FB">
            <w:pPr>
              <w:jc w:val="center"/>
            </w:pPr>
            <w:r w:rsidRPr="00B22B19">
              <w:t>101</w:t>
            </w:r>
          </w:p>
        </w:tc>
        <w:tc>
          <w:tcPr>
            <w:tcW w:w="1182" w:type="dxa"/>
          </w:tcPr>
          <w:p w14:paraId="7F0FB137" w14:textId="42A39F95" w:rsidR="00E54C89" w:rsidRPr="003377A4" w:rsidRDefault="1505A4B2" w:rsidP="661EEB02">
            <w:pPr>
              <w:jc w:val="center"/>
            </w:pPr>
            <w:r>
              <w:t>329</w:t>
            </w:r>
          </w:p>
        </w:tc>
        <w:tc>
          <w:tcPr>
            <w:tcW w:w="1182" w:type="dxa"/>
          </w:tcPr>
          <w:p w14:paraId="15FE105A" w14:textId="5B501F63" w:rsidR="7A7169E9" w:rsidRPr="00B45DDD" w:rsidRDefault="0093245E" w:rsidP="2729E574">
            <w:pPr>
              <w:jc w:val="center"/>
            </w:pPr>
            <w:r w:rsidRPr="00B45DDD">
              <w:t>718</w:t>
            </w:r>
          </w:p>
        </w:tc>
      </w:tr>
      <w:tr w:rsidR="00EF0487" w:rsidRPr="002270CD" w14:paraId="63B65BE4" w14:textId="77777777" w:rsidTr="2729E574">
        <w:trPr>
          <w:trHeight w:val="300"/>
        </w:trPr>
        <w:tc>
          <w:tcPr>
            <w:tcW w:w="3352" w:type="dxa"/>
          </w:tcPr>
          <w:p w14:paraId="7F6788A2" w14:textId="3B3B5AD1" w:rsidR="00EF0487" w:rsidRPr="00B22B19" w:rsidRDefault="00EF0487" w:rsidP="003230FB">
            <w:r>
              <w:t>Department of Education, Skills and Employment</w:t>
            </w:r>
          </w:p>
        </w:tc>
        <w:tc>
          <w:tcPr>
            <w:tcW w:w="885" w:type="dxa"/>
          </w:tcPr>
          <w:p w14:paraId="41F1AB28" w14:textId="696051B4" w:rsidR="00EF0487" w:rsidRPr="00B22B19" w:rsidRDefault="00EF0487" w:rsidP="003230FB">
            <w:pPr>
              <w:jc w:val="center"/>
            </w:pPr>
            <w:r>
              <w:t>317</w:t>
            </w:r>
          </w:p>
        </w:tc>
        <w:tc>
          <w:tcPr>
            <w:tcW w:w="885" w:type="dxa"/>
          </w:tcPr>
          <w:p w14:paraId="6F40048E" w14:textId="1B606E1C" w:rsidR="00EF0487" w:rsidRPr="00B22B19" w:rsidRDefault="00EF0487" w:rsidP="003230FB">
            <w:pPr>
              <w:jc w:val="center"/>
            </w:pPr>
            <w:r>
              <w:t>365</w:t>
            </w:r>
          </w:p>
        </w:tc>
        <w:tc>
          <w:tcPr>
            <w:tcW w:w="886" w:type="dxa"/>
          </w:tcPr>
          <w:p w14:paraId="05FBB26D" w14:textId="37594C30" w:rsidR="00EF0487" w:rsidRPr="00B22B19" w:rsidRDefault="00EF0487" w:rsidP="003230FB">
            <w:pPr>
              <w:jc w:val="center"/>
            </w:pPr>
            <w:r>
              <w:t>718</w:t>
            </w:r>
          </w:p>
        </w:tc>
        <w:tc>
          <w:tcPr>
            <w:tcW w:w="885" w:type="dxa"/>
          </w:tcPr>
          <w:p w14:paraId="23F8B65F" w14:textId="727A3C82" w:rsidR="00EF0487" w:rsidRPr="00B22B19" w:rsidRDefault="00EF0487" w:rsidP="003230FB">
            <w:pPr>
              <w:jc w:val="center"/>
            </w:pPr>
            <w:r>
              <w:t>460</w:t>
            </w:r>
          </w:p>
        </w:tc>
        <w:tc>
          <w:tcPr>
            <w:tcW w:w="942" w:type="dxa"/>
          </w:tcPr>
          <w:p w14:paraId="17792BE3" w14:textId="77777777" w:rsidR="00EF0487" w:rsidRPr="00B22B19" w:rsidRDefault="00EF0487" w:rsidP="003230FB">
            <w:pPr>
              <w:jc w:val="center"/>
            </w:pPr>
          </w:p>
        </w:tc>
        <w:tc>
          <w:tcPr>
            <w:tcW w:w="1182" w:type="dxa"/>
          </w:tcPr>
          <w:p w14:paraId="1E9560FC" w14:textId="77777777" w:rsidR="00EF0487" w:rsidRDefault="00EF0487" w:rsidP="661EEB02">
            <w:pPr>
              <w:jc w:val="center"/>
            </w:pPr>
          </w:p>
        </w:tc>
        <w:tc>
          <w:tcPr>
            <w:tcW w:w="1182" w:type="dxa"/>
          </w:tcPr>
          <w:p w14:paraId="5AA51D59" w14:textId="4E7BC041" w:rsidR="7A7169E9" w:rsidRPr="00486FE6" w:rsidRDefault="7A7169E9" w:rsidP="2729E574">
            <w:pPr>
              <w:jc w:val="center"/>
              <w:rPr>
                <w:highlight w:val="yellow"/>
              </w:rPr>
            </w:pPr>
          </w:p>
        </w:tc>
      </w:tr>
      <w:tr w:rsidR="0093245E" w:rsidRPr="002270CD" w14:paraId="6D27FC7B" w14:textId="6627456B"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9DFD74" w14:textId="77777777" w:rsidR="0093245E" w:rsidRPr="00B22B19" w:rsidRDefault="0093245E" w:rsidP="0093245E">
            <w:pPr>
              <w:rPr>
                <w:i/>
              </w:rPr>
            </w:pPr>
            <w:r w:rsidRPr="00B22B19">
              <w:t xml:space="preserve">Department of Employment and Workplace Relations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1129B3" w14:textId="77777777" w:rsidR="0093245E" w:rsidRPr="00B22B19" w:rsidRDefault="0093245E" w:rsidP="0093245E">
            <w:pPr>
              <w:jc w:val="center"/>
            </w:pP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799AB5" w14:textId="77777777" w:rsidR="0093245E" w:rsidRPr="00B22B19" w:rsidRDefault="0093245E" w:rsidP="0093245E">
            <w:pPr>
              <w:jc w:val="center"/>
            </w:pP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30F410" w14:textId="77777777" w:rsidR="0093245E" w:rsidRPr="00B22B19" w:rsidRDefault="0093245E" w:rsidP="0093245E">
            <w:pPr>
              <w:jc w:val="center"/>
            </w:pP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40FC947" w14:textId="77777777" w:rsidR="0093245E" w:rsidRPr="00B22B19" w:rsidRDefault="0093245E" w:rsidP="0093245E">
            <w:pPr>
              <w:jc w:val="center"/>
            </w:pP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A97CDC" w14:textId="77777777" w:rsidR="0093245E" w:rsidRPr="00B22B19" w:rsidRDefault="0093245E" w:rsidP="0093245E">
            <w:pPr>
              <w:jc w:val="center"/>
            </w:pPr>
            <w:r w:rsidRPr="00B22B19">
              <w:t>198</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9F1270" w14:textId="1584AFD2" w:rsidR="0093245E" w:rsidRPr="003377A4" w:rsidRDefault="0093245E" w:rsidP="0093245E">
            <w:pPr>
              <w:jc w:val="center"/>
            </w:pPr>
            <w:r>
              <w:t>471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F1EAAFC" w14:textId="2049FF41" w:rsidR="0093245E" w:rsidRPr="00B45DDD" w:rsidRDefault="0093245E" w:rsidP="0093245E">
            <w:pPr>
              <w:jc w:val="center"/>
            </w:pPr>
            <w:r w:rsidRPr="00B45DDD">
              <w:t xml:space="preserve"> 1,295 </w:t>
            </w:r>
          </w:p>
        </w:tc>
      </w:tr>
      <w:tr w:rsidR="0093245E" w:rsidRPr="002270CD" w14:paraId="6F3F7DDF" w14:textId="709300C4"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20DDE7D" w14:textId="77777777" w:rsidR="0093245E" w:rsidRPr="00B22B19" w:rsidRDefault="0093245E" w:rsidP="0093245E">
            <w:pPr>
              <w:rPr>
                <w:i/>
              </w:rPr>
            </w:pPr>
            <w:r w:rsidRPr="00B22B19">
              <w:t xml:space="preserve">Department of Foreign Affairs and Trade (DFAT)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91D3926" w14:textId="77777777" w:rsidR="0093245E" w:rsidRPr="00B22B19" w:rsidRDefault="0093245E" w:rsidP="0093245E">
            <w:pPr>
              <w:jc w:val="center"/>
            </w:pPr>
            <w:r w:rsidRPr="00B22B19">
              <w:t>350</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65B8B" w14:textId="77777777" w:rsidR="0093245E" w:rsidRPr="00B22B19" w:rsidRDefault="0093245E" w:rsidP="0093245E">
            <w:pPr>
              <w:jc w:val="center"/>
            </w:pPr>
            <w:r w:rsidRPr="00B22B19">
              <w:t>346</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92BD2F" w14:textId="77777777" w:rsidR="0093245E" w:rsidRPr="00B22B19" w:rsidRDefault="0093245E" w:rsidP="0093245E">
            <w:pPr>
              <w:jc w:val="center"/>
            </w:pPr>
            <w:r w:rsidRPr="00B22B19">
              <w:t>323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3709E2C" w14:textId="77777777" w:rsidR="0093245E" w:rsidRPr="00B22B19" w:rsidRDefault="0093245E" w:rsidP="0093245E">
            <w:pPr>
              <w:jc w:val="center"/>
            </w:pPr>
            <w:r w:rsidRPr="00B22B19">
              <w:t>216</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70DF9D" w14:textId="77777777" w:rsidR="0093245E" w:rsidRPr="00B22B19" w:rsidRDefault="0093245E" w:rsidP="0093245E">
            <w:pPr>
              <w:jc w:val="center"/>
            </w:pPr>
            <w:r w:rsidRPr="00B22B19">
              <w:t>372</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291543E" w14:textId="6E46DC05" w:rsidR="0093245E" w:rsidRPr="003377A4" w:rsidRDefault="0093245E" w:rsidP="0093245E">
            <w:pPr>
              <w:jc w:val="center"/>
            </w:pPr>
            <w:r>
              <w:t>420</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70C9555" w14:textId="122FF325" w:rsidR="0093245E" w:rsidRPr="00B45DDD" w:rsidRDefault="0093245E" w:rsidP="0093245E">
            <w:pPr>
              <w:jc w:val="center"/>
            </w:pPr>
            <w:r w:rsidRPr="00B45DDD">
              <w:t xml:space="preserve"> 1,347 </w:t>
            </w:r>
          </w:p>
        </w:tc>
      </w:tr>
      <w:tr w:rsidR="0093245E" w:rsidRPr="002270CD" w14:paraId="5D657DAE" w14:textId="2C599DE0"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1CCCD51" w14:textId="77777777" w:rsidR="0093245E" w:rsidRPr="00B22B19" w:rsidRDefault="0093245E" w:rsidP="0093245E">
            <w:pPr>
              <w:rPr>
                <w:i/>
              </w:rPr>
            </w:pPr>
            <w:r w:rsidRPr="00B22B19">
              <w:t xml:space="preserve">Department of Home Affairs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8ED9FA0" w14:textId="77777777" w:rsidR="0093245E" w:rsidRPr="00B22B19" w:rsidRDefault="0093245E" w:rsidP="0093245E">
            <w:pPr>
              <w:jc w:val="center"/>
            </w:pPr>
            <w:r w:rsidRPr="00B22B19">
              <w:t>270</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F119910" w14:textId="77777777" w:rsidR="0093245E" w:rsidRPr="00B22B19" w:rsidRDefault="0093245E" w:rsidP="0093245E">
            <w:pPr>
              <w:jc w:val="center"/>
            </w:pPr>
            <w:r w:rsidRPr="00B22B19">
              <w:t>299</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9CFC8" w14:textId="77777777" w:rsidR="0093245E" w:rsidRPr="00B22B19" w:rsidRDefault="0093245E" w:rsidP="0093245E">
            <w:pPr>
              <w:jc w:val="center"/>
            </w:pPr>
            <w:r w:rsidRPr="00B22B19">
              <w:t>393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1504BF" w14:textId="77777777" w:rsidR="0093245E" w:rsidRPr="00B22B19" w:rsidRDefault="0093245E" w:rsidP="0093245E">
            <w:pPr>
              <w:jc w:val="center"/>
            </w:pPr>
            <w:r w:rsidRPr="00B22B19">
              <w:t>220</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D63EC1A" w14:textId="77777777" w:rsidR="0093245E" w:rsidRPr="00B22B19" w:rsidRDefault="0093245E" w:rsidP="0093245E">
            <w:pPr>
              <w:jc w:val="center"/>
            </w:pPr>
            <w:r w:rsidRPr="00B22B19">
              <w:t>337</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50A5B91" w14:textId="10F51C88" w:rsidR="0093245E" w:rsidRPr="003377A4" w:rsidRDefault="0093245E" w:rsidP="0093245E">
            <w:pPr>
              <w:jc w:val="center"/>
            </w:pPr>
            <w:r>
              <w:t>281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F9557C5" w14:textId="22B2274B" w:rsidR="0093245E" w:rsidRPr="00B45DDD" w:rsidRDefault="0093245E" w:rsidP="0093245E">
            <w:pPr>
              <w:jc w:val="center"/>
            </w:pPr>
            <w:r w:rsidRPr="00B45DDD">
              <w:t xml:space="preserve"> 1,358 </w:t>
            </w:r>
          </w:p>
        </w:tc>
      </w:tr>
      <w:tr w:rsidR="0093245E" w:rsidRPr="002270CD" w14:paraId="0BCA2EAE" w14:textId="79677E33"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9936D0E" w14:textId="77777777" w:rsidR="0093245E" w:rsidRPr="00B22B19" w:rsidRDefault="0093245E" w:rsidP="0093245E">
            <w:pPr>
              <w:rPr>
                <w:i/>
              </w:rPr>
            </w:pPr>
            <w:r w:rsidRPr="00B22B19">
              <w:t xml:space="preserve">Department of Veterans' Affairs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CB7AB1" w14:textId="77777777" w:rsidR="0093245E" w:rsidRPr="00B22B19" w:rsidRDefault="0093245E" w:rsidP="0093245E">
            <w:pPr>
              <w:jc w:val="center"/>
            </w:pPr>
            <w:r w:rsidRPr="00B22B19">
              <w:t>123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42EB283" w14:textId="77777777" w:rsidR="0093245E" w:rsidRPr="00B22B19" w:rsidRDefault="0093245E" w:rsidP="0093245E">
            <w:pPr>
              <w:jc w:val="center"/>
            </w:pPr>
            <w:r w:rsidRPr="00B22B19">
              <w:t>169</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E83401A" w14:textId="77777777" w:rsidR="0093245E" w:rsidRPr="00B22B19" w:rsidRDefault="0093245E" w:rsidP="0093245E">
            <w:pPr>
              <w:jc w:val="center"/>
            </w:pPr>
            <w:r w:rsidRPr="00B22B19">
              <w:t>274</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C3F1098" w14:textId="77777777" w:rsidR="0093245E" w:rsidRPr="00B22B19" w:rsidRDefault="0093245E" w:rsidP="0093245E">
            <w:pPr>
              <w:jc w:val="center"/>
            </w:pPr>
            <w:r w:rsidRPr="00B22B19">
              <w:t>190</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A6C6777" w14:textId="77777777" w:rsidR="0093245E" w:rsidRPr="00B22B19" w:rsidRDefault="0093245E" w:rsidP="0093245E">
            <w:pPr>
              <w:jc w:val="center"/>
            </w:pPr>
            <w:r w:rsidRPr="00B22B19">
              <w:t>285</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12615108" w14:textId="0837A0D3" w:rsidR="0093245E" w:rsidRPr="003377A4" w:rsidRDefault="0093245E" w:rsidP="0093245E">
            <w:pPr>
              <w:jc w:val="center"/>
            </w:pPr>
            <w:r>
              <w:t>187</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113FA8D" w14:textId="6084DE97" w:rsidR="0093245E" w:rsidRPr="00B45DDD" w:rsidRDefault="0093245E" w:rsidP="0093245E">
            <w:pPr>
              <w:jc w:val="center"/>
            </w:pPr>
            <w:r w:rsidRPr="00B45DDD">
              <w:t xml:space="preserve"> 530 </w:t>
            </w:r>
          </w:p>
        </w:tc>
      </w:tr>
      <w:tr w:rsidR="0093245E" w:rsidRPr="002270CD" w14:paraId="3C66A0BD" w14:textId="3A6E65F7"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66D72A5" w14:textId="77777777" w:rsidR="0093245E" w:rsidRPr="00B22B19" w:rsidRDefault="0093245E" w:rsidP="0093245E">
            <w:pPr>
              <w:rPr>
                <w:i/>
              </w:rPr>
            </w:pPr>
            <w:r w:rsidRPr="00B22B19">
              <w:t xml:space="preserve">Fair Work Ombudsman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FD40EF1" w14:textId="77777777" w:rsidR="0093245E" w:rsidRPr="00B22B19" w:rsidRDefault="0093245E" w:rsidP="0093245E">
            <w:pPr>
              <w:jc w:val="center"/>
            </w:pPr>
            <w:r w:rsidRPr="00B22B19">
              <w:t>122</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54DF5B6" w14:textId="77777777" w:rsidR="0093245E" w:rsidRPr="00B22B19" w:rsidRDefault="0093245E" w:rsidP="0093245E">
            <w:pPr>
              <w:jc w:val="center"/>
            </w:pPr>
            <w:r w:rsidRPr="00B22B19">
              <w:t>144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AD82FDE" w14:textId="77777777" w:rsidR="0093245E" w:rsidRPr="00B22B19" w:rsidRDefault="0093245E" w:rsidP="0093245E">
            <w:pPr>
              <w:jc w:val="center"/>
            </w:pPr>
            <w:r w:rsidRPr="00B22B19">
              <w:t>295</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2B12EF1" w14:textId="77777777" w:rsidR="0093245E" w:rsidRPr="00B22B19" w:rsidRDefault="0093245E" w:rsidP="0093245E">
            <w:pPr>
              <w:jc w:val="center"/>
            </w:pPr>
            <w:r w:rsidRPr="00B22B19">
              <w:t>171</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629E7B" w14:textId="77777777" w:rsidR="0093245E" w:rsidRPr="00B22B19" w:rsidRDefault="0093245E" w:rsidP="0093245E">
            <w:pPr>
              <w:jc w:val="center"/>
            </w:pPr>
            <w:r w:rsidRPr="00B22B19">
              <w:t>204</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384A8834" w14:textId="2EDBAE62" w:rsidR="0093245E" w:rsidRPr="003377A4" w:rsidRDefault="0093245E" w:rsidP="0093245E">
            <w:pPr>
              <w:jc w:val="center"/>
            </w:pPr>
            <w:r>
              <w:t>308</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A209D20" w14:textId="7C8C7860" w:rsidR="0093245E" w:rsidRPr="00B45DDD" w:rsidRDefault="0093245E" w:rsidP="0093245E">
            <w:pPr>
              <w:jc w:val="center"/>
            </w:pPr>
            <w:r w:rsidRPr="00B45DDD">
              <w:t xml:space="preserve"> 1,268 </w:t>
            </w:r>
          </w:p>
        </w:tc>
      </w:tr>
      <w:tr w:rsidR="0093245E" w:rsidRPr="002270CD" w14:paraId="3239F870" w14:textId="1E57F3B5"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8313426" w14:textId="77777777" w:rsidR="0093245E" w:rsidRPr="00B22B19" w:rsidRDefault="0093245E" w:rsidP="0093245E">
            <w:pPr>
              <w:rPr>
                <w:i/>
              </w:rPr>
            </w:pPr>
            <w:r w:rsidRPr="00B22B19">
              <w:t>My Aged Care</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AA6634" w14:textId="77777777" w:rsidR="0093245E" w:rsidRPr="00B22B19" w:rsidRDefault="0093245E" w:rsidP="0093245E">
            <w:pPr>
              <w:jc w:val="center"/>
            </w:pPr>
            <w:r w:rsidRPr="00B22B19">
              <w:t>252</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E1FAEE8" w14:textId="77777777" w:rsidR="0093245E" w:rsidRPr="00B22B19" w:rsidRDefault="0093245E" w:rsidP="0093245E">
            <w:pPr>
              <w:jc w:val="center"/>
            </w:pPr>
            <w:r w:rsidRPr="00B22B19">
              <w:t>334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85E834" w14:textId="77777777" w:rsidR="0093245E" w:rsidRPr="00B22B19" w:rsidRDefault="0093245E" w:rsidP="0093245E">
            <w:pPr>
              <w:jc w:val="center"/>
            </w:pPr>
            <w:r w:rsidRPr="00B22B19">
              <w:t>601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29D859" w14:textId="77777777" w:rsidR="0093245E" w:rsidRPr="00B22B19" w:rsidRDefault="0093245E" w:rsidP="0093245E">
            <w:pPr>
              <w:jc w:val="center"/>
            </w:pPr>
            <w:r w:rsidRPr="00B22B19">
              <w:t>414</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5DB6C7" w14:textId="77777777" w:rsidR="0093245E" w:rsidRPr="00B22B19" w:rsidRDefault="0093245E" w:rsidP="0093245E">
            <w:pPr>
              <w:jc w:val="center"/>
            </w:pPr>
            <w:r w:rsidRPr="00B22B19">
              <w:t>524</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F2D1ECD" w14:textId="03023809" w:rsidR="0093245E" w:rsidRPr="003377A4" w:rsidRDefault="0093245E" w:rsidP="0093245E">
            <w:pPr>
              <w:jc w:val="center"/>
            </w:pPr>
            <w:r>
              <w:t>641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6D5BC0A" w14:textId="0D8E0975" w:rsidR="0093245E" w:rsidRPr="00B45DDD" w:rsidRDefault="0093245E" w:rsidP="0093245E">
            <w:pPr>
              <w:jc w:val="center"/>
            </w:pPr>
            <w:r w:rsidRPr="00B45DDD">
              <w:t xml:space="preserve"> 1,397 </w:t>
            </w:r>
          </w:p>
        </w:tc>
      </w:tr>
      <w:tr w:rsidR="0093245E" w:rsidRPr="002270CD" w14:paraId="7FFA72D3" w14:textId="71037337"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4FCBC2C" w14:textId="77777777" w:rsidR="0093245E" w:rsidRPr="00B22B19" w:rsidRDefault="0093245E" w:rsidP="0093245E">
            <w:pPr>
              <w:rPr>
                <w:i/>
              </w:rPr>
            </w:pPr>
            <w:r w:rsidRPr="00B22B19">
              <w:t xml:space="preserve">National Disability Insurance Scheme (NDIS)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ECBDBDF" w14:textId="77777777" w:rsidR="0093245E" w:rsidRPr="00B22B19" w:rsidRDefault="0093245E" w:rsidP="0093245E">
            <w:pPr>
              <w:jc w:val="center"/>
            </w:pPr>
            <w:r w:rsidRPr="00B22B19">
              <w:t>211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DBEC578" w14:textId="77777777" w:rsidR="0093245E" w:rsidRPr="00B22B19" w:rsidRDefault="0093245E" w:rsidP="0093245E">
            <w:pPr>
              <w:jc w:val="center"/>
            </w:pPr>
            <w:r w:rsidRPr="00B22B19">
              <w:t>222</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AAA3CB2" w14:textId="77777777" w:rsidR="0093245E" w:rsidRPr="00B22B19" w:rsidRDefault="0093245E" w:rsidP="0093245E">
            <w:pPr>
              <w:jc w:val="center"/>
            </w:pPr>
            <w:r w:rsidRPr="00B22B19">
              <w:t>465</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E76A08" w14:textId="77777777" w:rsidR="0093245E" w:rsidRPr="00B22B19" w:rsidRDefault="0093245E" w:rsidP="0093245E">
            <w:pPr>
              <w:jc w:val="center"/>
            </w:pPr>
            <w:r w:rsidRPr="00B22B19">
              <w:t>359</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DB87EE" w14:textId="77777777" w:rsidR="0093245E" w:rsidRPr="00B22B19" w:rsidRDefault="0093245E" w:rsidP="0093245E">
            <w:pPr>
              <w:jc w:val="center"/>
            </w:pPr>
            <w:r w:rsidRPr="00B22B19">
              <w:t>424</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C67EF88" w14:textId="1776CC6D" w:rsidR="0093245E" w:rsidRPr="003377A4" w:rsidRDefault="0093245E" w:rsidP="0093245E">
            <w:pPr>
              <w:jc w:val="center"/>
            </w:pPr>
            <w:r>
              <w:t>455</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64E7ED35" w14:textId="2D476A42" w:rsidR="0093245E" w:rsidRPr="00B45DDD" w:rsidRDefault="0093245E" w:rsidP="0093245E">
            <w:pPr>
              <w:jc w:val="center"/>
            </w:pPr>
            <w:r w:rsidRPr="00B45DDD">
              <w:t xml:space="preserve"> 1,222 </w:t>
            </w:r>
          </w:p>
        </w:tc>
      </w:tr>
      <w:tr w:rsidR="0093245E" w:rsidRPr="002270CD" w14:paraId="41B16C4E" w14:textId="156556B4"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49140FC" w14:textId="77777777" w:rsidR="0093245E" w:rsidRPr="00B22B19" w:rsidRDefault="0093245E" w:rsidP="0093245E">
            <w:pPr>
              <w:rPr>
                <w:i/>
              </w:rPr>
            </w:pPr>
            <w:r w:rsidRPr="00B22B19">
              <w:t xml:space="preserve">Pharmaceuticals Benefits Scheme </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376DA77" w14:textId="77777777" w:rsidR="0093245E" w:rsidRPr="00B22B19" w:rsidRDefault="0093245E" w:rsidP="0093245E">
            <w:pPr>
              <w:jc w:val="center"/>
            </w:pPr>
            <w:r w:rsidRPr="00B22B19">
              <w:t>343</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A7D5AE" w14:textId="77777777" w:rsidR="0093245E" w:rsidRPr="00B22B19" w:rsidRDefault="0093245E" w:rsidP="0093245E">
            <w:pPr>
              <w:jc w:val="center"/>
            </w:pPr>
            <w:r w:rsidRPr="00B22B19">
              <w:t>290</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EBD54DF" w14:textId="77777777" w:rsidR="0093245E" w:rsidRPr="00B22B19" w:rsidRDefault="0093245E" w:rsidP="0093245E">
            <w:pPr>
              <w:jc w:val="center"/>
            </w:pPr>
            <w:r w:rsidRPr="00B22B19">
              <w:t>581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06DAEA1" w14:textId="77777777" w:rsidR="0093245E" w:rsidRPr="00B22B19" w:rsidRDefault="0093245E" w:rsidP="0093245E">
            <w:pPr>
              <w:jc w:val="center"/>
            </w:pPr>
            <w:r w:rsidRPr="00B22B19">
              <w:t>412</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AD11221" w14:textId="77777777" w:rsidR="0093245E" w:rsidRPr="00B22B19" w:rsidRDefault="0093245E" w:rsidP="0093245E">
            <w:pPr>
              <w:jc w:val="center"/>
            </w:pPr>
            <w:r w:rsidRPr="00B22B19">
              <w:t>535</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6BBBF1D5" w14:textId="755E00F8" w:rsidR="0093245E" w:rsidRPr="003377A4" w:rsidRDefault="0093245E" w:rsidP="0093245E">
            <w:pPr>
              <w:jc w:val="center"/>
            </w:pPr>
            <w:r>
              <w:t>593</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51EF6E43" w14:textId="65D99216" w:rsidR="0093245E" w:rsidRPr="00B45DDD" w:rsidRDefault="0093245E" w:rsidP="0093245E">
            <w:pPr>
              <w:jc w:val="center"/>
            </w:pPr>
            <w:r w:rsidRPr="00B45DDD">
              <w:t xml:space="preserve"> 2,349 </w:t>
            </w:r>
          </w:p>
        </w:tc>
      </w:tr>
      <w:tr w:rsidR="0093245E" w:rsidRPr="002270CD" w14:paraId="466C0908" w14:textId="24396C4C"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E94D0F7" w14:textId="77777777" w:rsidR="0093245E" w:rsidRPr="00B22B19" w:rsidRDefault="0093245E" w:rsidP="0093245E">
            <w:pPr>
              <w:rPr>
                <w:i/>
              </w:rPr>
            </w:pPr>
            <w:r w:rsidRPr="00B22B19">
              <w:t>Services Australia - Centrelink</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E216B66" w14:textId="67172735" w:rsidR="0093245E" w:rsidRPr="00B22B19" w:rsidRDefault="0093245E" w:rsidP="0093245E">
            <w:pPr>
              <w:jc w:val="center"/>
            </w:pPr>
            <w:r w:rsidRPr="00B22B19">
              <w:t>2</w:t>
            </w:r>
            <w:r>
              <w:t>,</w:t>
            </w:r>
            <w:r w:rsidRPr="00B22B19">
              <w:t>094</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321EF77" w14:textId="65CE4670" w:rsidR="0093245E" w:rsidRPr="00B22B19" w:rsidRDefault="0093245E" w:rsidP="0093245E">
            <w:pPr>
              <w:jc w:val="center"/>
            </w:pPr>
            <w:r w:rsidRPr="00B22B19">
              <w:t>1</w:t>
            </w:r>
            <w:r>
              <w:t>,</w:t>
            </w:r>
            <w:r w:rsidRPr="00B22B19">
              <w:t>971</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EC5FAD" w14:textId="3E6E8CCF" w:rsidR="0093245E" w:rsidRPr="00B22B19" w:rsidRDefault="0093245E" w:rsidP="0093245E">
            <w:pPr>
              <w:jc w:val="center"/>
            </w:pPr>
            <w:r w:rsidRPr="00B22B19">
              <w:t>3</w:t>
            </w:r>
            <w:r>
              <w:t>,</w:t>
            </w:r>
            <w:r w:rsidRPr="00B22B19">
              <w:t>719</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1F5992" w14:textId="14500062" w:rsidR="0093245E" w:rsidRPr="00B22B19" w:rsidRDefault="0093245E" w:rsidP="0093245E">
            <w:pPr>
              <w:jc w:val="center"/>
            </w:pPr>
            <w:r w:rsidRPr="00B22B19">
              <w:t>3</w:t>
            </w:r>
            <w:r>
              <w:t>,</w:t>
            </w:r>
            <w:r w:rsidRPr="00B22B19">
              <w:t>317</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7BC1B31" w14:textId="183475AF" w:rsidR="0093245E" w:rsidRPr="00B22B19" w:rsidRDefault="0093245E" w:rsidP="0093245E">
            <w:pPr>
              <w:jc w:val="center"/>
            </w:pPr>
            <w:r w:rsidRPr="00B22B19">
              <w:t>3</w:t>
            </w:r>
            <w:r>
              <w:t>,</w:t>
            </w:r>
            <w:r w:rsidRPr="00B22B19">
              <w:t>350</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49FC5316" w14:textId="74DD4DD1" w:rsidR="0093245E" w:rsidRPr="003377A4" w:rsidRDefault="0093245E" w:rsidP="0093245E">
            <w:pPr>
              <w:jc w:val="center"/>
            </w:pPr>
            <w:r>
              <w:t>3,917</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459DE1E" w14:textId="5E8734A2" w:rsidR="0093245E" w:rsidRPr="00B45DDD" w:rsidRDefault="0093245E" w:rsidP="0093245E">
            <w:pPr>
              <w:jc w:val="center"/>
            </w:pPr>
            <w:r w:rsidRPr="00B45DDD">
              <w:t xml:space="preserve"> 6,258 </w:t>
            </w:r>
          </w:p>
        </w:tc>
      </w:tr>
      <w:tr w:rsidR="0093245E" w:rsidRPr="002270CD" w14:paraId="61DA7E3F" w14:textId="700C44A9"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9A356C4" w14:textId="77777777" w:rsidR="0093245E" w:rsidRPr="00B22B19" w:rsidRDefault="0093245E" w:rsidP="0093245E">
            <w:pPr>
              <w:rPr>
                <w:i/>
              </w:rPr>
            </w:pPr>
            <w:r w:rsidRPr="00B22B19">
              <w:t>Services Australia - Child Support</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A447565" w14:textId="77777777" w:rsidR="0093245E" w:rsidRPr="00B22B19" w:rsidRDefault="0093245E" w:rsidP="0093245E">
            <w:pPr>
              <w:jc w:val="center"/>
            </w:pPr>
            <w:r w:rsidRPr="00B22B19">
              <w:t>311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587583" w14:textId="77777777" w:rsidR="0093245E" w:rsidRPr="00B22B19" w:rsidRDefault="0093245E" w:rsidP="0093245E">
            <w:pPr>
              <w:jc w:val="center"/>
            </w:pPr>
            <w:r w:rsidRPr="00B22B19">
              <w:t>284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A109EB" w14:textId="77777777" w:rsidR="0093245E" w:rsidRPr="00B22B19" w:rsidRDefault="0093245E" w:rsidP="0093245E">
            <w:pPr>
              <w:jc w:val="center"/>
            </w:pPr>
            <w:r w:rsidRPr="00B22B19">
              <w:t>571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06425B" w14:textId="77777777" w:rsidR="0093245E" w:rsidRPr="00B22B19" w:rsidRDefault="0093245E" w:rsidP="0093245E">
            <w:pPr>
              <w:jc w:val="center"/>
            </w:pPr>
            <w:r w:rsidRPr="00B22B19">
              <w:t>404</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B2C6990" w14:textId="77777777" w:rsidR="0093245E" w:rsidRPr="00B22B19" w:rsidRDefault="0093245E" w:rsidP="0093245E">
            <w:pPr>
              <w:jc w:val="center"/>
            </w:pPr>
            <w:r w:rsidRPr="00B22B19">
              <w:t>541</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1B30726" w14:textId="40D0E866" w:rsidR="0093245E" w:rsidRPr="003377A4" w:rsidRDefault="0093245E" w:rsidP="0093245E">
            <w:pPr>
              <w:jc w:val="center"/>
            </w:pPr>
            <w:r>
              <w:t>566</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7B564056" w14:textId="512BFDBF" w:rsidR="0093245E" w:rsidRPr="00B45DDD" w:rsidRDefault="0093245E" w:rsidP="0093245E">
            <w:pPr>
              <w:jc w:val="center"/>
            </w:pPr>
            <w:r w:rsidRPr="00B45DDD">
              <w:t xml:space="preserve"> 1,086 </w:t>
            </w:r>
          </w:p>
        </w:tc>
      </w:tr>
      <w:tr w:rsidR="0093245E" w:rsidRPr="002270CD" w14:paraId="58B1D335" w14:textId="6C260B1A" w:rsidTr="2729E574">
        <w:trPr>
          <w:trHeight w:val="300"/>
        </w:trPr>
        <w:tc>
          <w:tcPr>
            <w:tcW w:w="335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62A14ED" w14:textId="77777777" w:rsidR="0093245E" w:rsidRPr="00B22B19" w:rsidRDefault="0093245E" w:rsidP="0093245E">
            <w:pPr>
              <w:rPr>
                <w:i/>
              </w:rPr>
            </w:pPr>
            <w:r w:rsidRPr="00B22B19">
              <w:t>Services Australia - Medicare</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7179FF" w14:textId="57FF8C35" w:rsidR="0093245E" w:rsidRPr="00B22B19" w:rsidRDefault="0093245E" w:rsidP="0093245E">
            <w:pPr>
              <w:jc w:val="center"/>
            </w:pPr>
            <w:r w:rsidRPr="00B22B19">
              <w:t>1</w:t>
            </w:r>
            <w:r>
              <w:t>,</w:t>
            </w:r>
            <w:r w:rsidRPr="00B22B19">
              <w:t>781</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7622ACB" w14:textId="28482282" w:rsidR="0093245E" w:rsidRPr="00B22B19" w:rsidRDefault="0093245E" w:rsidP="0093245E">
            <w:pPr>
              <w:jc w:val="center"/>
            </w:pPr>
            <w:r w:rsidRPr="00B22B19">
              <w:t>1</w:t>
            </w:r>
            <w:r>
              <w:t>,</w:t>
            </w:r>
            <w:r w:rsidRPr="00B22B19">
              <w:t>584</w:t>
            </w:r>
          </w:p>
        </w:tc>
        <w:tc>
          <w:tcPr>
            <w:tcW w:w="886"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106A96" w14:textId="0671F530" w:rsidR="0093245E" w:rsidRPr="00B22B19" w:rsidRDefault="0093245E" w:rsidP="0093245E">
            <w:pPr>
              <w:jc w:val="center"/>
            </w:pPr>
            <w:r w:rsidRPr="00B22B19">
              <w:t>2</w:t>
            </w:r>
            <w:r>
              <w:t>,</w:t>
            </w:r>
            <w:r w:rsidRPr="00B22B19">
              <w:t>758</w:t>
            </w:r>
          </w:p>
        </w:tc>
        <w:tc>
          <w:tcPr>
            <w:tcW w:w="88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D5E936" w14:textId="6A3B5ACD" w:rsidR="0093245E" w:rsidRPr="00B22B19" w:rsidRDefault="0093245E" w:rsidP="0093245E">
            <w:pPr>
              <w:jc w:val="center"/>
            </w:pPr>
            <w:r w:rsidRPr="00B22B19">
              <w:t>2</w:t>
            </w:r>
            <w:r>
              <w:t>,</w:t>
            </w:r>
            <w:r w:rsidRPr="00B22B19">
              <w:t>720</w:t>
            </w:r>
          </w:p>
        </w:tc>
        <w:tc>
          <w:tcPr>
            <w:tcW w:w="94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560ABF6" w14:textId="3452D266" w:rsidR="0093245E" w:rsidRPr="00B22B19" w:rsidRDefault="0093245E" w:rsidP="0093245E">
            <w:pPr>
              <w:jc w:val="center"/>
            </w:pPr>
            <w:r w:rsidRPr="00B22B19">
              <w:t>2</w:t>
            </w:r>
            <w:r>
              <w:t>,</w:t>
            </w:r>
            <w:r w:rsidRPr="00B22B19">
              <w:t>723</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A84DD88" w14:textId="4EC285B9" w:rsidR="0093245E" w:rsidRPr="003377A4" w:rsidRDefault="0093245E" w:rsidP="0093245E">
            <w:pPr>
              <w:jc w:val="center"/>
            </w:pPr>
            <w:r>
              <w:t>3,789</w:t>
            </w:r>
          </w:p>
        </w:tc>
        <w:tc>
          <w:tcPr>
            <w:tcW w:w="118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7A9C66D0" w14:textId="1A6C115D" w:rsidR="0093245E" w:rsidRPr="00B45DDD" w:rsidRDefault="0093245E" w:rsidP="0093245E">
            <w:pPr>
              <w:jc w:val="center"/>
            </w:pPr>
            <w:r w:rsidRPr="00B45DDD">
              <w:t xml:space="preserve"> 8,034 </w:t>
            </w:r>
          </w:p>
        </w:tc>
      </w:tr>
    </w:tbl>
    <w:p w14:paraId="084AA831" w14:textId="7389E326" w:rsidR="00557926" w:rsidRPr="00885D0A" w:rsidRDefault="00557926" w:rsidP="00E43E31">
      <w:pPr>
        <w:pStyle w:val="Heading2"/>
      </w:pPr>
      <w:r w:rsidRPr="00885D0A">
        <w:lastRenderedPageBreak/>
        <w:t>Specific service activities and access channels</w:t>
      </w:r>
    </w:p>
    <w:p w14:paraId="3F3D7A99" w14:textId="50287525" w:rsidR="002816ED" w:rsidRPr="00885D0A" w:rsidRDefault="00557926" w:rsidP="00D93994">
      <w:r w:rsidRPr="00885D0A">
        <w:t>In September 2024 we introduced a new module to the questionnaire, asking more detailed questions on the specific service activit</w:t>
      </w:r>
      <w:r w:rsidR="00230205" w:rsidRPr="00885D0A">
        <w:t>i</w:t>
      </w:r>
      <w:r w:rsidRPr="00885D0A">
        <w:t>es</w:t>
      </w:r>
      <w:r w:rsidR="00230205" w:rsidRPr="00885D0A">
        <w:t xml:space="preserve"> respondents undertook and which access channels they used</w:t>
      </w:r>
      <w:r w:rsidR="00370EAA">
        <w:t xml:space="preserve"> (also called interaction channels)</w:t>
      </w:r>
      <w:r w:rsidR="00230205" w:rsidRPr="00885D0A">
        <w:t>. For example</w:t>
      </w:r>
      <w:r w:rsidR="00D93994" w:rsidRPr="00885D0A">
        <w:t>, respondents who accessed services from the Australian Competition and Consumer Commission may be asked</w:t>
      </w:r>
      <w:r w:rsidR="00230205" w:rsidRPr="00885D0A">
        <w:t>:</w:t>
      </w:r>
    </w:p>
    <w:p w14:paraId="349505A4" w14:textId="5F4B36CE" w:rsidR="002816ED" w:rsidRPr="00885D0A" w:rsidRDefault="002816ED" w:rsidP="00D93994">
      <w:pPr>
        <w:spacing w:after="0" w:line="240" w:lineRule="auto"/>
        <w:textAlignment w:val="baseline"/>
        <w:rPr>
          <w:rFonts w:asciiTheme="minorHAnsi" w:eastAsia="Times New Roman" w:hAnsiTheme="minorHAnsi" w:cstheme="minorHAnsi"/>
          <w:sz w:val="18"/>
          <w:szCs w:val="18"/>
        </w:rPr>
      </w:pPr>
    </w:p>
    <w:p w14:paraId="5406380C" w14:textId="77BBC7DF" w:rsidR="002816ED" w:rsidRPr="00885D0A" w:rsidRDefault="002816ED" w:rsidP="002816ED">
      <w:pPr>
        <w:spacing w:after="0" w:line="240" w:lineRule="auto"/>
        <w:ind w:left="720"/>
        <w:textAlignment w:val="baseline"/>
        <w:rPr>
          <w:rFonts w:asciiTheme="minorHAnsi" w:eastAsia="Times New Roman" w:hAnsiTheme="minorHAnsi" w:cstheme="minorHAnsi"/>
          <w:b/>
          <w:sz w:val="18"/>
          <w:szCs w:val="18"/>
        </w:rPr>
      </w:pPr>
      <w:r w:rsidRPr="00885D0A">
        <w:rPr>
          <w:rFonts w:asciiTheme="minorHAnsi" w:eastAsia="Times New Roman" w:hAnsiTheme="minorHAnsi" w:cstheme="minorHAnsi"/>
          <w:b/>
          <w:bCs/>
        </w:rPr>
        <w:t xml:space="preserve">What did you do in relation to this service? Please select all that apply. </w:t>
      </w:r>
    </w:p>
    <w:p w14:paraId="6193C18A" w14:textId="77777777" w:rsidR="00D93994"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rPr>
      </w:pPr>
      <w:r w:rsidRPr="00885D0A">
        <w:rPr>
          <w:rFonts w:asciiTheme="minorHAnsi" w:eastAsia="Times New Roman" w:hAnsiTheme="minorHAnsi" w:cstheme="minorHAnsi"/>
        </w:rPr>
        <w:t xml:space="preserve">Reported a scam, consumer or business issue and/or an unsafe product </w:t>
      </w:r>
    </w:p>
    <w:p w14:paraId="7C74B8AD" w14:textId="77777777" w:rsidR="00D93994"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rPr>
      </w:pPr>
      <w:r w:rsidRPr="00885D0A">
        <w:rPr>
          <w:rFonts w:asciiTheme="minorHAnsi" w:eastAsia="Times New Roman" w:hAnsiTheme="minorHAnsi" w:cstheme="minorHAnsi"/>
        </w:rPr>
        <w:t xml:space="preserve">Communicated with someone from the ACCC for information or guidance about scams, consumer or small business issues, or an unsafe product </w:t>
      </w:r>
    </w:p>
    <w:p w14:paraId="24DDB41E" w14:textId="77777777" w:rsidR="00D93994"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rPr>
      </w:pPr>
      <w:r w:rsidRPr="00885D0A">
        <w:rPr>
          <w:rFonts w:asciiTheme="minorHAnsi" w:eastAsia="Times New Roman" w:hAnsiTheme="minorHAnsi" w:cstheme="minorHAnsi"/>
        </w:rPr>
        <w:t xml:space="preserve">Accessed publicly available information from the ACCC (including the ACCC’s website and other brands such as Scamwatch and the Product Safety Australia website) about scams, consumer or small business issues, or an unsafe product </w:t>
      </w:r>
    </w:p>
    <w:p w14:paraId="7D9E0AB9" w14:textId="11E42E1D" w:rsidR="002816ED" w:rsidRPr="00885D0A" w:rsidRDefault="00D93994" w:rsidP="00D93994">
      <w:pPr>
        <w:pStyle w:val="ListParagraph"/>
        <w:numPr>
          <w:ilvl w:val="0"/>
          <w:numId w:val="12"/>
        </w:numPr>
        <w:spacing w:after="0" w:line="240" w:lineRule="auto"/>
        <w:textAlignment w:val="baseline"/>
        <w:rPr>
          <w:rFonts w:asciiTheme="minorHAnsi" w:eastAsia="Times New Roman" w:hAnsiTheme="minorHAnsi" w:cstheme="minorHAnsi"/>
          <w:sz w:val="18"/>
          <w:szCs w:val="18"/>
        </w:rPr>
      </w:pPr>
      <w:r w:rsidRPr="00885D0A">
        <w:rPr>
          <w:rFonts w:asciiTheme="minorHAnsi" w:eastAsia="Times New Roman" w:hAnsiTheme="minorHAnsi" w:cstheme="minorHAnsi"/>
        </w:rPr>
        <w:t>Other (please specify)</w:t>
      </w:r>
      <w:r w:rsidR="002816ED" w:rsidRPr="00885D0A">
        <w:rPr>
          <w:rFonts w:asciiTheme="minorHAnsi" w:eastAsia="Times New Roman" w:hAnsiTheme="minorHAnsi" w:cstheme="minorHAnsi"/>
        </w:rPr>
        <w:t> </w:t>
      </w:r>
    </w:p>
    <w:p w14:paraId="79202813" w14:textId="77777777" w:rsidR="00D93994" w:rsidRPr="00885D0A" w:rsidRDefault="00D93994" w:rsidP="00557926"/>
    <w:p w14:paraId="3137013A" w14:textId="301C9495" w:rsidR="00557926" w:rsidRPr="00885D0A" w:rsidRDefault="00230205" w:rsidP="00557926">
      <w:r w:rsidRPr="00885D0A">
        <w:t xml:space="preserve">For full details </w:t>
      </w:r>
      <w:r w:rsidR="002E4C94" w:rsidRPr="00885D0A">
        <w:t xml:space="preserve">of the new module </w:t>
      </w:r>
      <w:r w:rsidR="00D93994" w:rsidRPr="00885D0A">
        <w:t xml:space="preserve">please </w:t>
      </w:r>
      <w:r w:rsidRPr="00885D0A">
        <w:t>see the questionnaire</w:t>
      </w:r>
      <w:r w:rsidR="002E4C94" w:rsidRPr="00885D0A">
        <w:t>, under the section “</w:t>
      </w:r>
      <w:r w:rsidR="007F2193" w:rsidRPr="00885D0A">
        <w:t>Individual Service Experiences</w:t>
      </w:r>
      <w:r w:rsidR="002E4C94" w:rsidRPr="00885D0A">
        <w:t>”</w:t>
      </w:r>
      <w:r w:rsidRPr="00885D0A">
        <w:t>.</w:t>
      </w:r>
    </w:p>
    <w:p w14:paraId="72EE21DF" w14:textId="1256371F" w:rsidR="00230205" w:rsidRPr="00885D0A" w:rsidRDefault="00230205" w:rsidP="00557926">
      <w:r w:rsidRPr="00885D0A">
        <w:t xml:space="preserve">Respondents are only asked these more detailed questions about one service, even if they accessed multiple services. </w:t>
      </w:r>
      <w:r w:rsidR="00395663" w:rsidRPr="00885D0A">
        <w:t>When a respondent has access more than one service, then a least-fill method is used to allocate them questions about the service which has the fewest responses so far that wave. If there is an equal number of responses for two services, then one is chosen randomly.</w:t>
      </w:r>
    </w:p>
    <w:p w14:paraId="108D6C78" w14:textId="53C5D363" w:rsidR="00395663" w:rsidRDefault="54EE46EC" w:rsidP="00557926">
      <w:r w:rsidRPr="00885D0A">
        <w:t xml:space="preserve">The number of people who answered questions about each service activity and access channel </w:t>
      </w:r>
      <w:r w:rsidR="3D8B483E" w:rsidRPr="00885D0A">
        <w:t xml:space="preserve">included </w:t>
      </w:r>
      <w:r w:rsidRPr="00885D0A">
        <w:t>in t</w:t>
      </w:r>
      <w:r w:rsidR="47E87E15" w:rsidRPr="00885D0A">
        <w:t>he 2024-</w:t>
      </w:r>
      <w:r w:rsidRPr="00885D0A">
        <w:t xml:space="preserve">25 </w:t>
      </w:r>
      <w:r w:rsidR="3D8B483E" w:rsidRPr="00885D0A">
        <w:t>annual report</w:t>
      </w:r>
      <w:r w:rsidRPr="00885D0A">
        <w:t xml:space="preserve"> is</w:t>
      </w:r>
      <w:r w:rsidR="5F4507C7" w:rsidRPr="00885D0A">
        <w:t xml:space="preserve"> provided</w:t>
      </w:r>
      <w:r w:rsidRPr="00885D0A">
        <w:t xml:space="preserve"> in the table</w:t>
      </w:r>
      <w:r w:rsidR="5F4507C7" w:rsidRPr="00885D0A">
        <w:t>s</w:t>
      </w:r>
      <w:r w:rsidRPr="00885D0A">
        <w:t xml:space="preserve"> below.</w:t>
      </w:r>
    </w:p>
    <w:p w14:paraId="13C32C41" w14:textId="1D2C5521" w:rsidR="1DE9A549" w:rsidRDefault="1DE9A549" w:rsidP="1DE9A549">
      <w:pPr>
        <w:spacing w:line="240" w:lineRule="auto"/>
        <w:jc w:val="center"/>
        <w:rPr>
          <w:i/>
          <w:iCs/>
          <w:color w:val="000000" w:themeColor="text1"/>
        </w:rPr>
      </w:pPr>
    </w:p>
    <w:p w14:paraId="578EE765" w14:textId="1969906F" w:rsidR="00357ACC" w:rsidRPr="002270CD" w:rsidRDefault="00357ACC" w:rsidP="00357ACC">
      <w:pPr>
        <w:spacing w:line="240" w:lineRule="auto"/>
        <w:jc w:val="center"/>
        <w:rPr>
          <w:i/>
          <w:iCs/>
          <w:color w:val="000000" w:themeColor="text1"/>
        </w:rPr>
      </w:pPr>
      <w:r w:rsidRPr="00357ACC">
        <w:rPr>
          <w:i/>
          <w:iCs/>
          <w:color w:val="000000" w:themeColor="text1"/>
        </w:rPr>
        <w:t>Australian Competition and Consumer Commission</w:t>
      </w:r>
      <w:r>
        <w:rPr>
          <w:i/>
          <w:iCs/>
          <w:color w:val="000000" w:themeColor="text1"/>
        </w:rPr>
        <w:t xml:space="preserve">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6D44D0" w:rsidRPr="002270CD" w14:paraId="56F1B07C" w14:textId="77777777" w:rsidTr="00C46AB4">
        <w:trPr>
          <w:trHeight w:val="300"/>
          <w:tblHeader/>
        </w:trPr>
        <w:tc>
          <w:tcPr>
            <w:tcW w:w="8077" w:type="dxa"/>
            <w:tcBorders>
              <w:bottom w:val="dotted" w:sz="2" w:space="0" w:color="BFBFBF" w:themeColor="background1" w:themeShade="BF"/>
            </w:tcBorders>
            <w:shd w:val="clear" w:color="auto" w:fill="053A68" w:themeFill="accent1"/>
            <w:vAlign w:val="center"/>
          </w:tcPr>
          <w:p w14:paraId="204FEF2D" w14:textId="61B21581" w:rsidR="006D44D0" w:rsidRPr="002270CD" w:rsidRDefault="006D44D0" w:rsidP="00C46AB4">
            <w:pPr>
              <w:spacing w:before="60" w:after="60" w:line="240" w:lineRule="auto"/>
              <w:jc w:val="center"/>
              <w:rPr>
                <w:rFonts w:cs="Arial"/>
                <w:b/>
                <w:sz w:val="24"/>
                <w:szCs w:val="24"/>
              </w:rPr>
            </w:pPr>
            <w:r>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359750E3" w14:textId="4828C68D" w:rsidR="006D44D0" w:rsidRPr="002270CD" w:rsidRDefault="006D44D0" w:rsidP="00C46AB4">
            <w:pPr>
              <w:spacing w:before="60" w:after="60" w:line="240" w:lineRule="auto"/>
              <w:jc w:val="center"/>
              <w:rPr>
                <w:rFonts w:cs="Arial"/>
                <w:b/>
                <w:sz w:val="24"/>
                <w:szCs w:val="24"/>
              </w:rPr>
            </w:pPr>
            <w:r>
              <w:rPr>
                <w:rFonts w:cs="Arial"/>
                <w:b/>
                <w:sz w:val="24"/>
                <w:szCs w:val="24"/>
              </w:rPr>
              <w:t>Sample size</w:t>
            </w:r>
          </w:p>
        </w:tc>
      </w:tr>
      <w:tr w:rsidR="006D44D0" w:rsidRPr="002270CD" w14:paraId="42AA3785" w14:textId="77777777" w:rsidTr="00C46AB4">
        <w:trPr>
          <w:trHeight w:val="300"/>
        </w:trPr>
        <w:tc>
          <w:tcPr>
            <w:tcW w:w="8077" w:type="dxa"/>
            <w:vAlign w:val="bottom"/>
          </w:tcPr>
          <w:p w14:paraId="110C5A52" w14:textId="6B2F029F" w:rsidR="006D44D0" w:rsidRPr="00B22B19" w:rsidRDefault="006D44D0" w:rsidP="006D44D0">
            <w:pPr>
              <w:rPr>
                <w:i/>
              </w:rPr>
            </w:pPr>
            <w:r>
              <w:rPr>
                <w:color w:val="000000"/>
                <w:sz w:val="22"/>
                <w:szCs w:val="22"/>
              </w:rPr>
              <w:t>Reported a scam, consumer, business or product issue</w:t>
            </w:r>
          </w:p>
        </w:tc>
        <w:tc>
          <w:tcPr>
            <w:tcW w:w="1985" w:type="dxa"/>
            <w:vAlign w:val="bottom"/>
          </w:tcPr>
          <w:p w14:paraId="21F1A407" w14:textId="24D06E95" w:rsidR="006D44D0" w:rsidRPr="00B22B19" w:rsidRDefault="006D44D0" w:rsidP="006D44D0">
            <w:pPr>
              <w:jc w:val="center"/>
            </w:pPr>
            <w:r>
              <w:rPr>
                <w:color w:val="000000"/>
                <w:sz w:val="22"/>
                <w:szCs w:val="22"/>
              </w:rPr>
              <w:t>237</w:t>
            </w:r>
          </w:p>
        </w:tc>
      </w:tr>
      <w:tr w:rsidR="006D44D0" w:rsidRPr="002270CD" w14:paraId="7C6994E2" w14:textId="77777777" w:rsidTr="00C46AB4">
        <w:trPr>
          <w:trHeight w:val="300"/>
        </w:trPr>
        <w:tc>
          <w:tcPr>
            <w:tcW w:w="8077" w:type="dxa"/>
            <w:vAlign w:val="bottom"/>
          </w:tcPr>
          <w:p w14:paraId="1720B8AB" w14:textId="5D87262D" w:rsidR="006D44D0" w:rsidRPr="00B22B19" w:rsidRDefault="006D44D0" w:rsidP="006D44D0">
            <w:pPr>
              <w:rPr>
                <w:i/>
              </w:rPr>
            </w:pPr>
            <w:r>
              <w:rPr>
                <w:color w:val="000000"/>
                <w:sz w:val="22"/>
                <w:szCs w:val="22"/>
              </w:rPr>
              <w:t>Contacted the ACCC about scams, consumer or product issues</w:t>
            </w:r>
          </w:p>
        </w:tc>
        <w:tc>
          <w:tcPr>
            <w:tcW w:w="1985" w:type="dxa"/>
            <w:vAlign w:val="bottom"/>
          </w:tcPr>
          <w:p w14:paraId="5D59394F" w14:textId="07BC4A9D" w:rsidR="006D44D0" w:rsidRPr="00B22B19" w:rsidRDefault="006D44D0" w:rsidP="006D44D0">
            <w:pPr>
              <w:jc w:val="center"/>
            </w:pPr>
            <w:r>
              <w:rPr>
                <w:color w:val="000000"/>
                <w:sz w:val="22"/>
                <w:szCs w:val="22"/>
              </w:rPr>
              <w:t>211</w:t>
            </w:r>
          </w:p>
        </w:tc>
      </w:tr>
      <w:tr w:rsidR="006D44D0" w:rsidRPr="002270CD" w14:paraId="3C731A54" w14:textId="77777777" w:rsidTr="00C46AB4">
        <w:trPr>
          <w:trHeight w:val="300"/>
        </w:trPr>
        <w:tc>
          <w:tcPr>
            <w:tcW w:w="8077" w:type="dxa"/>
            <w:vAlign w:val="bottom"/>
          </w:tcPr>
          <w:p w14:paraId="7981981C" w14:textId="2563FBB6" w:rsidR="006D44D0" w:rsidRPr="00B22B19" w:rsidRDefault="006D44D0" w:rsidP="006D44D0">
            <w:pPr>
              <w:rPr>
                <w:i/>
              </w:rPr>
            </w:pPr>
            <w:r>
              <w:rPr>
                <w:color w:val="000000"/>
                <w:sz w:val="22"/>
                <w:szCs w:val="22"/>
              </w:rPr>
              <w:t>Accessed publicly available information from the ACCC</w:t>
            </w:r>
          </w:p>
        </w:tc>
        <w:tc>
          <w:tcPr>
            <w:tcW w:w="1985" w:type="dxa"/>
            <w:vAlign w:val="bottom"/>
          </w:tcPr>
          <w:p w14:paraId="7BB56DAB" w14:textId="30FAED07" w:rsidR="006D44D0" w:rsidRPr="00B22B19" w:rsidRDefault="006D44D0" w:rsidP="006D44D0">
            <w:pPr>
              <w:jc w:val="center"/>
            </w:pPr>
            <w:r>
              <w:rPr>
                <w:color w:val="000000"/>
                <w:sz w:val="22"/>
                <w:szCs w:val="22"/>
              </w:rPr>
              <w:t>187</w:t>
            </w:r>
          </w:p>
        </w:tc>
      </w:tr>
    </w:tbl>
    <w:p w14:paraId="2DF24D98" w14:textId="77777777" w:rsidR="00C46AB4" w:rsidRDefault="00C46AB4" w:rsidP="00C46AB4">
      <w:pPr>
        <w:spacing w:line="240" w:lineRule="auto"/>
        <w:jc w:val="center"/>
      </w:pPr>
    </w:p>
    <w:p w14:paraId="5B2D51F8" w14:textId="58A9D896" w:rsidR="00C46AB4" w:rsidRPr="002270CD" w:rsidRDefault="00C46AB4" w:rsidP="00885D0A">
      <w:pPr>
        <w:keepNext/>
        <w:keepLines/>
        <w:spacing w:line="240" w:lineRule="auto"/>
        <w:jc w:val="center"/>
        <w:rPr>
          <w:i/>
          <w:iCs/>
          <w:color w:val="000000" w:themeColor="text1"/>
        </w:rPr>
      </w:pPr>
      <w:r w:rsidRPr="00357ACC">
        <w:rPr>
          <w:i/>
          <w:iCs/>
          <w:color w:val="000000" w:themeColor="text1"/>
        </w:rPr>
        <w:lastRenderedPageBreak/>
        <w:t>Australian Competition and Consumer Commission</w:t>
      </w:r>
      <w:r>
        <w:rPr>
          <w:i/>
          <w:iCs/>
          <w:color w:val="000000" w:themeColor="text1"/>
        </w:rPr>
        <w:t xml:space="preserve"> </w:t>
      </w:r>
      <w:r w:rsidR="001F4973">
        <w:rPr>
          <w:i/>
          <w:iCs/>
          <w:color w:val="000000" w:themeColor="text1"/>
        </w:rPr>
        <w:t>access channel</w:t>
      </w:r>
      <w:r>
        <w:rPr>
          <w:i/>
          <w:iCs/>
          <w:color w:val="000000" w:themeColor="text1"/>
        </w:rPr>
        <w:t xml:space="preserve">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C46AB4" w:rsidRPr="002270CD" w14:paraId="2795C79D" w14:textId="77777777" w:rsidTr="00C46AB4">
        <w:trPr>
          <w:trHeight w:val="300"/>
          <w:tblHeader/>
        </w:trPr>
        <w:tc>
          <w:tcPr>
            <w:tcW w:w="8077" w:type="dxa"/>
            <w:tcBorders>
              <w:bottom w:val="dotted" w:sz="2" w:space="0" w:color="BFBFBF" w:themeColor="background1" w:themeShade="BF"/>
            </w:tcBorders>
            <w:shd w:val="clear" w:color="auto" w:fill="053A68" w:themeFill="accent1"/>
            <w:vAlign w:val="center"/>
          </w:tcPr>
          <w:p w14:paraId="74AE6E3C" w14:textId="08AA563B" w:rsidR="00C46AB4" w:rsidRPr="002270CD" w:rsidRDefault="001F4973" w:rsidP="00885D0A">
            <w:pPr>
              <w:keepNext/>
              <w:keepLines/>
              <w:spacing w:before="60" w:after="60" w:line="240" w:lineRule="auto"/>
              <w:jc w:val="center"/>
              <w:rPr>
                <w:rFonts w:cs="Arial"/>
                <w:b/>
                <w:sz w:val="24"/>
                <w:szCs w:val="24"/>
              </w:rPr>
            </w:pPr>
            <w:r>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62C7D726" w14:textId="77777777" w:rsidR="00C46AB4" w:rsidRPr="002270CD" w:rsidRDefault="00C46AB4" w:rsidP="00885D0A">
            <w:pPr>
              <w:keepNext/>
              <w:keepLines/>
              <w:spacing w:before="60" w:after="60" w:line="240" w:lineRule="auto"/>
              <w:jc w:val="center"/>
              <w:rPr>
                <w:rFonts w:cs="Arial"/>
                <w:b/>
                <w:sz w:val="24"/>
                <w:szCs w:val="24"/>
              </w:rPr>
            </w:pPr>
            <w:r>
              <w:rPr>
                <w:rFonts w:cs="Arial"/>
                <w:b/>
                <w:sz w:val="24"/>
                <w:szCs w:val="24"/>
              </w:rPr>
              <w:t>Sample size</w:t>
            </w:r>
          </w:p>
        </w:tc>
      </w:tr>
      <w:tr w:rsidR="00C46AB4" w:rsidRPr="002270CD" w14:paraId="47733E0A" w14:textId="77777777" w:rsidTr="00C46AB4">
        <w:trPr>
          <w:trHeight w:val="300"/>
        </w:trPr>
        <w:tc>
          <w:tcPr>
            <w:tcW w:w="8077" w:type="dxa"/>
            <w:vAlign w:val="bottom"/>
          </w:tcPr>
          <w:p w14:paraId="3817A0B6" w14:textId="21929C17" w:rsidR="00C46AB4" w:rsidRPr="00B22B19" w:rsidRDefault="00C46AB4" w:rsidP="00885D0A">
            <w:pPr>
              <w:keepNext/>
              <w:keepLines/>
              <w:rPr>
                <w:i/>
              </w:rPr>
            </w:pPr>
            <w:r>
              <w:rPr>
                <w:color w:val="000000"/>
                <w:sz w:val="22"/>
                <w:szCs w:val="22"/>
              </w:rPr>
              <w:t>Phone call</w:t>
            </w:r>
          </w:p>
        </w:tc>
        <w:tc>
          <w:tcPr>
            <w:tcW w:w="1985" w:type="dxa"/>
            <w:vAlign w:val="bottom"/>
          </w:tcPr>
          <w:p w14:paraId="7D7D3550" w14:textId="55856AE2" w:rsidR="00C46AB4" w:rsidRPr="00B22B19" w:rsidRDefault="00C46AB4" w:rsidP="00885D0A">
            <w:pPr>
              <w:keepNext/>
              <w:keepLines/>
              <w:jc w:val="center"/>
            </w:pPr>
            <w:r>
              <w:rPr>
                <w:color w:val="000000"/>
                <w:sz w:val="22"/>
                <w:szCs w:val="22"/>
              </w:rPr>
              <w:t>180</w:t>
            </w:r>
          </w:p>
        </w:tc>
      </w:tr>
      <w:tr w:rsidR="00C46AB4" w:rsidRPr="002270CD" w14:paraId="3C39A252" w14:textId="77777777" w:rsidTr="00C46AB4">
        <w:trPr>
          <w:trHeight w:val="300"/>
        </w:trPr>
        <w:tc>
          <w:tcPr>
            <w:tcW w:w="8077" w:type="dxa"/>
            <w:vAlign w:val="bottom"/>
          </w:tcPr>
          <w:p w14:paraId="2B1FE8C4" w14:textId="25E83DA1" w:rsidR="00C46AB4" w:rsidRPr="00B22B19" w:rsidRDefault="00C46AB4" w:rsidP="00885D0A">
            <w:pPr>
              <w:keepNext/>
              <w:keepLines/>
              <w:rPr>
                <w:i/>
              </w:rPr>
            </w:pPr>
            <w:r>
              <w:rPr>
                <w:color w:val="000000"/>
                <w:sz w:val="22"/>
                <w:szCs w:val="22"/>
              </w:rPr>
              <w:t>ACCC and related social media</w:t>
            </w:r>
          </w:p>
        </w:tc>
        <w:tc>
          <w:tcPr>
            <w:tcW w:w="1985" w:type="dxa"/>
            <w:vAlign w:val="bottom"/>
          </w:tcPr>
          <w:p w14:paraId="02316699" w14:textId="2D367F85" w:rsidR="00C46AB4" w:rsidRPr="00B22B19" w:rsidRDefault="00C46AB4" w:rsidP="00885D0A">
            <w:pPr>
              <w:keepNext/>
              <w:keepLines/>
              <w:jc w:val="center"/>
            </w:pPr>
            <w:r>
              <w:rPr>
                <w:color w:val="000000"/>
                <w:sz w:val="22"/>
                <w:szCs w:val="22"/>
              </w:rPr>
              <w:t>94</w:t>
            </w:r>
          </w:p>
        </w:tc>
      </w:tr>
      <w:tr w:rsidR="00C46AB4" w:rsidRPr="002270CD" w14:paraId="0996FCBD" w14:textId="77777777" w:rsidTr="00C46AB4">
        <w:trPr>
          <w:trHeight w:val="300"/>
        </w:trPr>
        <w:tc>
          <w:tcPr>
            <w:tcW w:w="8077" w:type="dxa"/>
            <w:vAlign w:val="bottom"/>
          </w:tcPr>
          <w:p w14:paraId="29DD3AA6" w14:textId="4D702086" w:rsidR="00C46AB4" w:rsidRPr="00B22B19" w:rsidRDefault="00C46AB4" w:rsidP="00885D0A">
            <w:pPr>
              <w:keepNext/>
              <w:keepLines/>
              <w:rPr>
                <w:i/>
              </w:rPr>
            </w:pPr>
            <w:r>
              <w:rPr>
                <w:color w:val="000000"/>
                <w:sz w:val="22"/>
                <w:szCs w:val="22"/>
              </w:rPr>
              <w:t>ACCC, Scamwatch or Product Safety Australia website contact forms</w:t>
            </w:r>
          </w:p>
        </w:tc>
        <w:tc>
          <w:tcPr>
            <w:tcW w:w="1985" w:type="dxa"/>
            <w:vAlign w:val="bottom"/>
          </w:tcPr>
          <w:p w14:paraId="271FCA0C" w14:textId="4D621E02" w:rsidR="00C46AB4" w:rsidRPr="00B22B19" w:rsidRDefault="00C46AB4" w:rsidP="00885D0A">
            <w:pPr>
              <w:keepNext/>
              <w:keepLines/>
              <w:jc w:val="center"/>
            </w:pPr>
            <w:r>
              <w:rPr>
                <w:color w:val="000000"/>
                <w:sz w:val="22"/>
                <w:szCs w:val="22"/>
              </w:rPr>
              <w:t>191</w:t>
            </w:r>
          </w:p>
        </w:tc>
      </w:tr>
      <w:tr w:rsidR="00C46AB4" w:rsidRPr="002270CD" w14:paraId="4A9502AF" w14:textId="77777777" w:rsidTr="00C46AB4">
        <w:trPr>
          <w:trHeight w:val="300"/>
        </w:trPr>
        <w:tc>
          <w:tcPr>
            <w:tcW w:w="8077" w:type="dxa"/>
            <w:vAlign w:val="bottom"/>
          </w:tcPr>
          <w:p w14:paraId="4697D0EA" w14:textId="4825FF14" w:rsidR="00C46AB4" w:rsidRDefault="00C46AB4" w:rsidP="00885D0A">
            <w:pPr>
              <w:keepNext/>
              <w:keepLines/>
              <w:rPr>
                <w:color w:val="000000"/>
              </w:rPr>
            </w:pPr>
            <w:r>
              <w:rPr>
                <w:color w:val="000000"/>
                <w:sz w:val="22"/>
                <w:szCs w:val="22"/>
              </w:rPr>
              <w:t>ACCC, Scamwatch or Product Safety Australia websites</w:t>
            </w:r>
          </w:p>
        </w:tc>
        <w:tc>
          <w:tcPr>
            <w:tcW w:w="1985" w:type="dxa"/>
            <w:vAlign w:val="bottom"/>
          </w:tcPr>
          <w:p w14:paraId="49367E38" w14:textId="74B77FA0" w:rsidR="00C46AB4" w:rsidRDefault="00C46AB4" w:rsidP="00885D0A">
            <w:pPr>
              <w:keepNext/>
              <w:keepLines/>
              <w:jc w:val="center"/>
              <w:rPr>
                <w:color w:val="000000"/>
              </w:rPr>
            </w:pPr>
            <w:r>
              <w:rPr>
                <w:color w:val="000000"/>
                <w:sz w:val="22"/>
                <w:szCs w:val="22"/>
              </w:rPr>
              <w:t>229</w:t>
            </w:r>
          </w:p>
        </w:tc>
      </w:tr>
    </w:tbl>
    <w:p w14:paraId="49F45528" w14:textId="77777777" w:rsidR="00885D0A" w:rsidRDefault="00885D0A" w:rsidP="00817637">
      <w:pPr>
        <w:spacing w:line="240" w:lineRule="auto"/>
        <w:jc w:val="center"/>
        <w:rPr>
          <w:i/>
          <w:iCs/>
          <w:color w:val="000000" w:themeColor="text1"/>
        </w:rPr>
      </w:pPr>
    </w:p>
    <w:p w14:paraId="0C4ECC73" w14:textId="28C28851" w:rsidR="00817637" w:rsidRPr="005B0762" w:rsidRDefault="00817637" w:rsidP="00817637">
      <w:pPr>
        <w:spacing w:line="240" w:lineRule="auto"/>
        <w:jc w:val="center"/>
        <w:rPr>
          <w:i/>
          <w:iCs/>
          <w:color w:val="000000" w:themeColor="text1"/>
        </w:rPr>
      </w:pPr>
      <w:r w:rsidRPr="005B0762">
        <w:rPr>
          <w:i/>
          <w:iCs/>
          <w:color w:val="000000" w:themeColor="text1"/>
        </w:rPr>
        <w:t>Australian Electoral Commission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817637" w:rsidRPr="005B0762" w14:paraId="127133A4"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6061BE3" w14:textId="4D1F85F9" w:rsidR="00817637" w:rsidRPr="005B0762" w:rsidRDefault="00817637" w:rsidP="00722FD0">
            <w:pPr>
              <w:spacing w:before="60" w:after="60" w:line="240" w:lineRule="auto"/>
              <w:jc w:val="center"/>
              <w:rPr>
                <w:rFonts w:cs="Arial"/>
                <w:b/>
                <w:sz w:val="24"/>
                <w:szCs w:val="24"/>
              </w:rPr>
            </w:pPr>
            <w:r w:rsidRPr="005B0762">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7368B192" w14:textId="77777777" w:rsidR="00817637" w:rsidRPr="005B0762" w:rsidRDefault="00817637" w:rsidP="00722FD0">
            <w:pPr>
              <w:spacing w:before="60" w:after="60" w:line="240" w:lineRule="auto"/>
              <w:jc w:val="center"/>
              <w:rPr>
                <w:rFonts w:cs="Arial"/>
                <w:b/>
                <w:sz w:val="24"/>
                <w:szCs w:val="24"/>
              </w:rPr>
            </w:pPr>
            <w:r w:rsidRPr="005B0762">
              <w:rPr>
                <w:rFonts w:cs="Arial"/>
                <w:b/>
                <w:sz w:val="24"/>
                <w:szCs w:val="24"/>
              </w:rPr>
              <w:t>Sample size</w:t>
            </w:r>
          </w:p>
        </w:tc>
      </w:tr>
      <w:tr w:rsidR="005B0762" w:rsidRPr="00817637" w14:paraId="7F5A8B4C" w14:textId="77777777" w:rsidTr="00722FD0">
        <w:trPr>
          <w:trHeight w:val="300"/>
        </w:trPr>
        <w:tc>
          <w:tcPr>
            <w:tcW w:w="8077" w:type="dxa"/>
            <w:vAlign w:val="bottom"/>
          </w:tcPr>
          <w:p w14:paraId="1BD6C8F6" w14:textId="5A2D7D5E" w:rsidR="005B0762" w:rsidRPr="00817637" w:rsidRDefault="005B0762" w:rsidP="005B0762">
            <w:pPr>
              <w:rPr>
                <w:i/>
                <w:highlight w:val="red"/>
              </w:rPr>
            </w:pPr>
            <w:r>
              <w:rPr>
                <w:color w:val="000000"/>
                <w:sz w:val="22"/>
                <w:szCs w:val="22"/>
              </w:rPr>
              <w:t>Contacted the AEC for advice</w:t>
            </w:r>
          </w:p>
        </w:tc>
        <w:tc>
          <w:tcPr>
            <w:tcW w:w="1985" w:type="dxa"/>
            <w:vAlign w:val="bottom"/>
          </w:tcPr>
          <w:p w14:paraId="19E8498E" w14:textId="1ABD64D7" w:rsidR="005B0762" w:rsidRPr="00817637" w:rsidRDefault="005B0762" w:rsidP="005B0762">
            <w:pPr>
              <w:jc w:val="center"/>
              <w:rPr>
                <w:highlight w:val="red"/>
              </w:rPr>
            </w:pPr>
            <w:r>
              <w:rPr>
                <w:color w:val="000000"/>
                <w:sz w:val="22"/>
                <w:szCs w:val="22"/>
              </w:rPr>
              <w:t>89</w:t>
            </w:r>
          </w:p>
        </w:tc>
      </w:tr>
      <w:tr w:rsidR="005B0762" w:rsidRPr="00817637" w14:paraId="38D22BCD" w14:textId="77777777" w:rsidTr="00722FD0">
        <w:trPr>
          <w:trHeight w:val="300"/>
        </w:trPr>
        <w:tc>
          <w:tcPr>
            <w:tcW w:w="8077" w:type="dxa"/>
            <w:vAlign w:val="bottom"/>
          </w:tcPr>
          <w:p w14:paraId="4D10F12F" w14:textId="0911B703" w:rsidR="005B0762" w:rsidRPr="00817637" w:rsidRDefault="005B0762" w:rsidP="005B0762">
            <w:pPr>
              <w:rPr>
                <w:i/>
                <w:highlight w:val="red"/>
              </w:rPr>
            </w:pPr>
            <w:r>
              <w:rPr>
                <w:color w:val="000000"/>
                <w:sz w:val="22"/>
                <w:szCs w:val="22"/>
              </w:rPr>
              <w:t>Accessed publicly available information from the AEC</w:t>
            </w:r>
          </w:p>
        </w:tc>
        <w:tc>
          <w:tcPr>
            <w:tcW w:w="1985" w:type="dxa"/>
            <w:vAlign w:val="bottom"/>
          </w:tcPr>
          <w:p w14:paraId="1E01742A" w14:textId="1D187A4B" w:rsidR="005B0762" w:rsidRPr="00817637" w:rsidRDefault="005B0762" w:rsidP="005B0762">
            <w:pPr>
              <w:jc w:val="center"/>
              <w:rPr>
                <w:highlight w:val="red"/>
              </w:rPr>
            </w:pPr>
            <w:r>
              <w:rPr>
                <w:color w:val="000000"/>
                <w:sz w:val="22"/>
                <w:szCs w:val="22"/>
              </w:rPr>
              <w:t>169</w:t>
            </w:r>
          </w:p>
        </w:tc>
      </w:tr>
      <w:tr w:rsidR="005B0762" w:rsidRPr="00817637" w14:paraId="1D70B1F6" w14:textId="77777777" w:rsidTr="00722FD0">
        <w:trPr>
          <w:trHeight w:val="300"/>
        </w:trPr>
        <w:tc>
          <w:tcPr>
            <w:tcW w:w="8077" w:type="dxa"/>
            <w:vAlign w:val="bottom"/>
          </w:tcPr>
          <w:p w14:paraId="71E72851" w14:textId="711DA0DE" w:rsidR="005B0762" w:rsidRPr="00817637" w:rsidRDefault="005B0762" w:rsidP="005B0762">
            <w:pPr>
              <w:rPr>
                <w:color w:val="000000"/>
                <w:highlight w:val="red"/>
              </w:rPr>
            </w:pPr>
            <w:r>
              <w:rPr>
                <w:color w:val="000000"/>
                <w:sz w:val="22"/>
                <w:szCs w:val="22"/>
              </w:rPr>
              <w:t>Enrolled to vote</w:t>
            </w:r>
          </w:p>
        </w:tc>
        <w:tc>
          <w:tcPr>
            <w:tcW w:w="1985" w:type="dxa"/>
            <w:vAlign w:val="bottom"/>
          </w:tcPr>
          <w:p w14:paraId="4C02AB41" w14:textId="667FC77F" w:rsidR="005B0762" w:rsidRPr="00817637" w:rsidRDefault="005B0762" w:rsidP="005B0762">
            <w:pPr>
              <w:jc w:val="center"/>
              <w:rPr>
                <w:color w:val="000000"/>
                <w:highlight w:val="red"/>
              </w:rPr>
            </w:pPr>
            <w:r>
              <w:rPr>
                <w:color w:val="000000"/>
                <w:sz w:val="22"/>
                <w:szCs w:val="22"/>
              </w:rPr>
              <w:t>133</w:t>
            </w:r>
          </w:p>
        </w:tc>
      </w:tr>
      <w:tr w:rsidR="005B0762" w:rsidRPr="00817637" w14:paraId="03A49FB4" w14:textId="77777777" w:rsidTr="00722FD0">
        <w:trPr>
          <w:trHeight w:val="300"/>
        </w:trPr>
        <w:tc>
          <w:tcPr>
            <w:tcW w:w="8077" w:type="dxa"/>
            <w:vAlign w:val="bottom"/>
          </w:tcPr>
          <w:p w14:paraId="0767D993" w14:textId="7EF1B05F" w:rsidR="005B0762" w:rsidRPr="00817637" w:rsidRDefault="005B0762" w:rsidP="005B0762">
            <w:pPr>
              <w:rPr>
                <w:color w:val="000000"/>
                <w:highlight w:val="red"/>
              </w:rPr>
            </w:pPr>
            <w:r>
              <w:rPr>
                <w:color w:val="000000"/>
                <w:sz w:val="22"/>
                <w:szCs w:val="22"/>
              </w:rPr>
              <w:t>Checked or updated enrolment details</w:t>
            </w:r>
          </w:p>
        </w:tc>
        <w:tc>
          <w:tcPr>
            <w:tcW w:w="1985" w:type="dxa"/>
            <w:vAlign w:val="bottom"/>
          </w:tcPr>
          <w:p w14:paraId="3612A083" w14:textId="67EAAE32" w:rsidR="005B0762" w:rsidRPr="00817637" w:rsidRDefault="005B0762" w:rsidP="005B0762">
            <w:pPr>
              <w:jc w:val="center"/>
              <w:rPr>
                <w:color w:val="000000"/>
                <w:highlight w:val="red"/>
              </w:rPr>
            </w:pPr>
            <w:r>
              <w:rPr>
                <w:color w:val="000000"/>
                <w:sz w:val="22"/>
                <w:szCs w:val="22"/>
              </w:rPr>
              <w:t>404</w:t>
            </w:r>
          </w:p>
        </w:tc>
      </w:tr>
      <w:tr w:rsidR="005B0762" w:rsidRPr="00817637" w14:paraId="637E37B3" w14:textId="77777777" w:rsidTr="00722FD0">
        <w:trPr>
          <w:trHeight w:val="300"/>
        </w:trPr>
        <w:tc>
          <w:tcPr>
            <w:tcW w:w="8077" w:type="dxa"/>
            <w:vAlign w:val="bottom"/>
          </w:tcPr>
          <w:p w14:paraId="08442A82" w14:textId="35BE2D81" w:rsidR="005B0762" w:rsidRPr="00817637" w:rsidRDefault="005B0762" w:rsidP="005B0762">
            <w:pPr>
              <w:rPr>
                <w:color w:val="000000"/>
                <w:highlight w:val="red"/>
              </w:rPr>
            </w:pPr>
            <w:r>
              <w:rPr>
                <w:color w:val="000000"/>
                <w:sz w:val="22"/>
                <w:szCs w:val="22"/>
              </w:rPr>
              <w:t>Applied for a postal vote</w:t>
            </w:r>
          </w:p>
        </w:tc>
        <w:tc>
          <w:tcPr>
            <w:tcW w:w="1985" w:type="dxa"/>
            <w:vAlign w:val="bottom"/>
          </w:tcPr>
          <w:p w14:paraId="3A1F72A7" w14:textId="7F7B3C1D" w:rsidR="005B0762" w:rsidRPr="00817637" w:rsidRDefault="005B0762" w:rsidP="005B0762">
            <w:pPr>
              <w:jc w:val="center"/>
              <w:rPr>
                <w:color w:val="000000"/>
                <w:highlight w:val="red"/>
              </w:rPr>
            </w:pPr>
            <w:r>
              <w:rPr>
                <w:color w:val="000000"/>
                <w:sz w:val="22"/>
                <w:szCs w:val="22"/>
              </w:rPr>
              <w:t>217</w:t>
            </w:r>
          </w:p>
        </w:tc>
      </w:tr>
      <w:tr w:rsidR="005B0762" w:rsidRPr="00817637" w14:paraId="45EC820B" w14:textId="77777777" w:rsidTr="00722FD0">
        <w:trPr>
          <w:trHeight w:val="300"/>
        </w:trPr>
        <w:tc>
          <w:tcPr>
            <w:tcW w:w="8077" w:type="dxa"/>
            <w:vAlign w:val="bottom"/>
          </w:tcPr>
          <w:p w14:paraId="10C23927" w14:textId="2D9D1D56" w:rsidR="005B0762" w:rsidRDefault="005B0762" w:rsidP="005B0762">
            <w:pPr>
              <w:rPr>
                <w:color w:val="000000"/>
                <w:highlight w:val="red"/>
              </w:rPr>
            </w:pPr>
            <w:r>
              <w:rPr>
                <w:color w:val="000000"/>
                <w:sz w:val="22"/>
                <w:szCs w:val="22"/>
              </w:rPr>
              <w:t>Voted by sending a postal vote</w:t>
            </w:r>
          </w:p>
        </w:tc>
        <w:tc>
          <w:tcPr>
            <w:tcW w:w="1985" w:type="dxa"/>
            <w:vAlign w:val="bottom"/>
          </w:tcPr>
          <w:p w14:paraId="06174631" w14:textId="0205A525" w:rsidR="005B0762" w:rsidRDefault="005B0762" w:rsidP="005B0762">
            <w:pPr>
              <w:jc w:val="center"/>
              <w:rPr>
                <w:color w:val="000000"/>
                <w:highlight w:val="red"/>
              </w:rPr>
            </w:pPr>
            <w:r>
              <w:rPr>
                <w:color w:val="000000"/>
                <w:sz w:val="22"/>
                <w:szCs w:val="22"/>
              </w:rPr>
              <w:t>159</w:t>
            </w:r>
          </w:p>
        </w:tc>
      </w:tr>
      <w:tr w:rsidR="005B0762" w:rsidRPr="00817637" w14:paraId="301C69D3" w14:textId="77777777" w:rsidTr="00722FD0">
        <w:trPr>
          <w:trHeight w:val="300"/>
        </w:trPr>
        <w:tc>
          <w:tcPr>
            <w:tcW w:w="8077" w:type="dxa"/>
            <w:vAlign w:val="bottom"/>
          </w:tcPr>
          <w:p w14:paraId="6E0ED1CB" w14:textId="618337EF" w:rsidR="005B0762" w:rsidRDefault="005B0762" w:rsidP="005B0762">
            <w:pPr>
              <w:rPr>
                <w:color w:val="000000"/>
                <w:highlight w:val="red"/>
              </w:rPr>
            </w:pPr>
            <w:r>
              <w:rPr>
                <w:color w:val="000000"/>
                <w:sz w:val="22"/>
                <w:szCs w:val="22"/>
              </w:rPr>
              <w:t>Voted in an election</w:t>
            </w:r>
          </w:p>
        </w:tc>
        <w:tc>
          <w:tcPr>
            <w:tcW w:w="1985" w:type="dxa"/>
            <w:vAlign w:val="bottom"/>
          </w:tcPr>
          <w:p w14:paraId="499339C7" w14:textId="1C50C430" w:rsidR="005B0762" w:rsidRDefault="005B0762" w:rsidP="005B0762">
            <w:pPr>
              <w:jc w:val="center"/>
              <w:rPr>
                <w:color w:val="000000"/>
                <w:highlight w:val="red"/>
              </w:rPr>
            </w:pPr>
            <w:r>
              <w:rPr>
                <w:color w:val="000000"/>
                <w:sz w:val="22"/>
                <w:szCs w:val="22"/>
              </w:rPr>
              <w:t>284</w:t>
            </w:r>
          </w:p>
        </w:tc>
      </w:tr>
      <w:tr w:rsidR="005B0762" w:rsidRPr="00817637" w14:paraId="6F38D51F" w14:textId="77777777" w:rsidTr="00722FD0">
        <w:trPr>
          <w:trHeight w:val="300"/>
        </w:trPr>
        <w:tc>
          <w:tcPr>
            <w:tcW w:w="8077" w:type="dxa"/>
            <w:vAlign w:val="bottom"/>
          </w:tcPr>
          <w:p w14:paraId="5F48181D" w14:textId="2D547672" w:rsidR="005B0762" w:rsidRDefault="005B0762" w:rsidP="005B0762">
            <w:pPr>
              <w:rPr>
                <w:color w:val="000000"/>
                <w:highlight w:val="red"/>
              </w:rPr>
            </w:pPr>
            <w:r>
              <w:rPr>
                <w:color w:val="000000"/>
                <w:sz w:val="22"/>
                <w:szCs w:val="22"/>
              </w:rPr>
              <w:t>Voted early or in-person</w:t>
            </w:r>
          </w:p>
        </w:tc>
        <w:tc>
          <w:tcPr>
            <w:tcW w:w="1985" w:type="dxa"/>
            <w:vAlign w:val="bottom"/>
          </w:tcPr>
          <w:p w14:paraId="6BD1EB32" w14:textId="0FFE6424" w:rsidR="005B0762" w:rsidRDefault="005B0762" w:rsidP="005B0762">
            <w:pPr>
              <w:jc w:val="center"/>
              <w:rPr>
                <w:color w:val="000000"/>
                <w:highlight w:val="red"/>
              </w:rPr>
            </w:pPr>
            <w:r>
              <w:rPr>
                <w:color w:val="000000"/>
                <w:sz w:val="22"/>
                <w:szCs w:val="22"/>
              </w:rPr>
              <w:t>259</w:t>
            </w:r>
          </w:p>
        </w:tc>
      </w:tr>
    </w:tbl>
    <w:p w14:paraId="26E71903" w14:textId="77777777" w:rsidR="00817637" w:rsidRPr="00817637" w:rsidRDefault="00817637" w:rsidP="00817637">
      <w:pPr>
        <w:spacing w:line="240" w:lineRule="auto"/>
        <w:jc w:val="center"/>
        <w:rPr>
          <w:i/>
          <w:iCs/>
          <w:color w:val="000000" w:themeColor="text1"/>
          <w:highlight w:val="red"/>
        </w:rPr>
      </w:pPr>
    </w:p>
    <w:p w14:paraId="4C9EACD4" w14:textId="268DBF0D" w:rsidR="00817637" w:rsidRPr="00762E05" w:rsidRDefault="00817637" w:rsidP="00817637">
      <w:pPr>
        <w:spacing w:line="240" w:lineRule="auto"/>
        <w:jc w:val="center"/>
        <w:rPr>
          <w:i/>
          <w:iCs/>
          <w:color w:val="000000" w:themeColor="text1"/>
        </w:rPr>
      </w:pPr>
      <w:r w:rsidRPr="00762E05">
        <w:rPr>
          <w:i/>
          <w:iCs/>
          <w:color w:val="000000" w:themeColor="text1"/>
        </w:rPr>
        <w:t>Australian Electoral Commission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817637" w:rsidRPr="00762E05" w14:paraId="28D71B33"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E591E13" w14:textId="77777777" w:rsidR="00817637" w:rsidRPr="00762E05" w:rsidRDefault="00817637" w:rsidP="00722FD0">
            <w:pPr>
              <w:spacing w:before="60" w:after="60" w:line="240" w:lineRule="auto"/>
              <w:jc w:val="center"/>
              <w:rPr>
                <w:rFonts w:cs="Arial"/>
                <w:b/>
                <w:sz w:val="24"/>
                <w:szCs w:val="24"/>
              </w:rPr>
            </w:pPr>
            <w:r w:rsidRPr="00762E05">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3BE3AFAC" w14:textId="77777777" w:rsidR="00817637" w:rsidRPr="00762E05" w:rsidRDefault="00817637" w:rsidP="00722FD0">
            <w:pPr>
              <w:spacing w:before="60" w:after="60" w:line="240" w:lineRule="auto"/>
              <w:jc w:val="center"/>
              <w:rPr>
                <w:rFonts w:cs="Arial"/>
                <w:b/>
                <w:sz w:val="24"/>
                <w:szCs w:val="24"/>
              </w:rPr>
            </w:pPr>
            <w:r w:rsidRPr="00762E05">
              <w:rPr>
                <w:rFonts w:cs="Arial"/>
                <w:b/>
                <w:sz w:val="24"/>
                <w:szCs w:val="24"/>
              </w:rPr>
              <w:t>Sample size</w:t>
            </w:r>
          </w:p>
        </w:tc>
      </w:tr>
      <w:tr w:rsidR="00762E05" w:rsidRPr="00817637" w14:paraId="4DE632EE" w14:textId="77777777" w:rsidTr="00722FD0">
        <w:trPr>
          <w:trHeight w:val="300"/>
        </w:trPr>
        <w:tc>
          <w:tcPr>
            <w:tcW w:w="8077" w:type="dxa"/>
            <w:vAlign w:val="bottom"/>
          </w:tcPr>
          <w:p w14:paraId="5F3B3277" w14:textId="4817AFFC" w:rsidR="00762E05" w:rsidRPr="00817637" w:rsidRDefault="00762E05" w:rsidP="00762E05">
            <w:pPr>
              <w:rPr>
                <w:i/>
                <w:highlight w:val="red"/>
              </w:rPr>
            </w:pPr>
            <w:r>
              <w:rPr>
                <w:color w:val="000000"/>
                <w:sz w:val="22"/>
                <w:szCs w:val="22"/>
              </w:rPr>
              <w:t>Phone call</w:t>
            </w:r>
          </w:p>
        </w:tc>
        <w:tc>
          <w:tcPr>
            <w:tcW w:w="1985" w:type="dxa"/>
            <w:vAlign w:val="bottom"/>
          </w:tcPr>
          <w:p w14:paraId="7D0BEF3F" w14:textId="251154BD" w:rsidR="00762E05" w:rsidRPr="00817637" w:rsidRDefault="00762E05" w:rsidP="00762E05">
            <w:pPr>
              <w:jc w:val="center"/>
              <w:rPr>
                <w:highlight w:val="red"/>
              </w:rPr>
            </w:pPr>
            <w:r>
              <w:rPr>
                <w:color w:val="000000"/>
                <w:sz w:val="22"/>
                <w:szCs w:val="22"/>
              </w:rPr>
              <w:t>103</w:t>
            </w:r>
          </w:p>
        </w:tc>
      </w:tr>
      <w:tr w:rsidR="00762E05" w:rsidRPr="00817637" w14:paraId="7AAA1CE2" w14:textId="77777777" w:rsidTr="00722FD0">
        <w:trPr>
          <w:trHeight w:val="300"/>
        </w:trPr>
        <w:tc>
          <w:tcPr>
            <w:tcW w:w="8077" w:type="dxa"/>
            <w:vAlign w:val="bottom"/>
          </w:tcPr>
          <w:p w14:paraId="3210568B" w14:textId="4727AD4D" w:rsidR="00762E05" w:rsidRDefault="00762E05" w:rsidP="00762E05">
            <w:pPr>
              <w:rPr>
                <w:color w:val="000000"/>
                <w:highlight w:val="red"/>
              </w:rPr>
            </w:pPr>
            <w:r>
              <w:rPr>
                <w:color w:val="000000"/>
                <w:sz w:val="22"/>
                <w:szCs w:val="22"/>
              </w:rPr>
              <w:t>Letter (Post)</w:t>
            </w:r>
          </w:p>
        </w:tc>
        <w:tc>
          <w:tcPr>
            <w:tcW w:w="1985" w:type="dxa"/>
            <w:vAlign w:val="bottom"/>
          </w:tcPr>
          <w:p w14:paraId="37D4D2DC" w14:textId="1FA2E493" w:rsidR="00762E05" w:rsidRDefault="00762E05" w:rsidP="00762E05">
            <w:pPr>
              <w:jc w:val="center"/>
              <w:rPr>
                <w:color w:val="000000"/>
                <w:highlight w:val="red"/>
              </w:rPr>
            </w:pPr>
            <w:r>
              <w:rPr>
                <w:color w:val="000000"/>
                <w:sz w:val="22"/>
                <w:szCs w:val="22"/>
              </w:rPr>
              <w:t>116</w:t>
            </w:r>
          </w:p>
        </w:tc>
      </w:tr>
      <w:tr w:rsidR="00762E05" w:rsidRPr="00817637" w14:paraId="5D1C9D65" w14:textId="77777777" w:rsidTr="00722FD0">
        <w:trPr>
          <w:trHeight w:val="300"/>
        </w:trPr>
        <w:tc>
          <w:tcPr>
            <w:tcW w:w="8077" w:type="dxa"/>
            <w:vAlign w:val="bottom"/>
          </w:tcPr>
          <w:p w14:paraId="133CB5CC" w14:textId="317C160E" w:rsidR="00762E05" w:rsidRPr="00817637" w:rsidRDefault="00762E05" w:rsidP="00762E05">
            <w:pPr>
              <w:rPr>
                <w:i/>
                <w:highlight w:val="red"/>
              </w:rPr>
            </w:pPr>
            <w:r>
              <w:rPr>
                <w:color w:val="000000"/>
                <w:sz w:val="22"/>
                <w:szCs w:val="22"/>
              </w:rPr>
              <w:t>Face-to-face (e.g. local offices)</w:t>
            </w:r>
          </w:p>
        </w:tc>
        <w:tc>
          <w:tcPr>
            <w:tcW w:w="1985" w:type="dxa"/>
            <w:vAlign w:val="bottom"/>
          </w:tcPr>
          <w:p w14:paraId="1B1704B7" w14:textId="08FBDCDA" w:rsidR="00762E05" w:rsidRPr="00817637" w:rsidRDefault="00762E05" w:rsidP="00762E05">
            <w:pPr>
              <w:jc w:val="center"/>
              <w:rPr>
                <w:highlight w:val="red"/>
              </w:rPr>
            </w:pPr>
            <w:r>
              <w:rPr>
                <w:color w:val="000000"/>
                <w:sz w:val="22"/>
                <w:szCs w:val="22"/>
              </w:rPr>
              <w:t>73</w:t>
            </w:r>
          </w:p>
        </w:tc>
      </w:tr>
      <w:tr w:rsidR="00762E05" w:rsidRPr="00817637" w14:paraId="09D200F0" w14:textId="77777777" w:rsidTr="00722FD0">
        <w:trPr>
          <w:trHeight w:val="300"/>
        </w:trPr>
        <w:tc>
          <w:tcPr>
            <w:tcW w:w="8077" w:type="dxa"/>
            <w:vAlign w:val="bottom"/>
          </w:tcPr>
          <w:p w14:paraId="2DCF1F62" w14:textId="5751C498" w:rsidR="00762E05" w:rsidRPr="00817637" w:rsidRDefault="00762E05" w:rsidP="00762E05">
            <w:pPr>
              <w:rPr>
                <w:i/>
                <w:highlight w:val="red"/>
              </w:rPr>
            </w:pPr>
            <w:r>
              <w:rPr>
                <w:color w:val="000000"/>
                <w:sz w:val="22"/>
                <w:szCs w:val="22"/>
              </w:rPr>
              <w:t>Face-to-face (polling places)</w:t>
            </w:r>
          </w:p>
        </w:tc>
        <w:tc>
          <w:tcPr>
            <w:tcW w:w="1985" w:type="dxa"/>
            <w:vAlign w:val="bottom"/>
          </w:tcPr>
          <w:p w14:paraId="7DF3B775" w14:textId="6E429EC7" w:rsidR="00762E05" w:rsidRPr="00817637" w:rsidRDefault="00762E05" w:rsidP="00762E05">
            <w:pPr>
              <w:jc w:val="center"/>
              <w:rPr>
                <w:highlight w:val="red"/>
              </w:rPr>
            </w:pPr>
            <w:r>
              <w:rPr>
                <w:color w:val="000000"/>
                <w:sz w:val="22"/>
                <w:szCs w:val="22"/>
              </w:rPr>
              <w:t>403</w:t>
            </w:r>
          </w:p>
        </w:tc>
      </w:tr>
      <w:tr w:rsidR="00762E05" w:rsidRPr="00817637" w14:paraId="06E0F26B" w14:textId="77777777" w:rsidTr="00722FD0">
        <w:trPr>
          <w:trHeight w:val="300"/>
        </w:trPr>
        <w:tc>
          <w:tcPr>
            <w:tcW w:w="8077" w:type="dxa"/>
            <w:vAlign w:val="bottom"/>
          </w:tcPr>
          <w:p w14:paraId="587AAD5C" w14:textId="74085D56" w:rsidR="00762E05" w:rsidRPr="00817637" w:rsidRDefault="00762E05" w:rsidP="00762E05">
            <w:pPr>
              <w:rPr>
                <w:i/>
                <w:highlight w:val="red"/>
              </w:rPr>
            </w:pPr>
            <w:r>
              <w:rPr>
                <w:color w:val="000000"/>
                <w:sz w:val="22"/>
                <w:szCs w:val="22"/>
              </w:rPr>
              <w:t>AEC website contact form</w:t>
            </w:r>
          </w:p>
        </w:tc>
        <w:tc>
          <w:tcPr>
            <w:tcW w:w="1985" w:type="dxa"/>
            <w:vAlign w:val="bottom"/>
          </w:tcPr>
          <w:p w14:paraId="755988C5" w14:textId="7135B3FD" w:rsidR="00762E05" w:rsidRPr="00817637" w:rsidRDefault="00762E05" w:rsidP="00762E05">
            <w:pPr>
              <w:jc w:val="center"/>
              <w:rPr>
                <w:highlight w:val="red"/>
              </w:rPr>
            </w:pPr>
            <w:r>
              <w:rPr>
                <w:color w:val="000000"/>
                <w:sz w:val="22"/>
                <w:szCs w:val="22"/>
              </w:rPr>
              <w:t>134</w:t>
            </w:r>
          </w:p>
        </w:tc>
      </w:tr>
      <w:tr w:rsidR="00762E05" w:rsidRPr="00817637" w14:paraId="22749EE9" w14:textId="77777777" w:rsidTr="00722FD0">
        <w:trPr>
          <w:trHeight w:val="300"/>
        </w:trPr>
        <w:tc>
          <w:tcPr>
            <w:tcW w:w="8077" w:type="dxa"/>
            <w:vAlign w:val="bottom"/>
          </w:tcPr>
          <w:p w14:paraId="7EC0A84B" w14:textId="1FC2411D" w:rsidR="00762E05" w:rsidRPr="00817637" w:rsidRDefault="00762E05" w:rsidP="00762E05">
            <w:pPr>
              <w:rPr>
                <w:color w:val="000000"/>
                <w:highlight w:val="red"/>
              </w:rPr>
            </w:pPr>
            <w:r>
              <w:rPr>
                <w:color w:val="000000"/>
                <w:sz w:val="22"/>
                <w:szCs w:val="22"/>
              </w:rPr>
              <w:t>AEC website</w:t>
            </w:r>
          </w:p>
        </w:tc>
        <w:tc>
          <w:tcPr>
            <w:tcW w:w="1985" w:type="dxa"/>
            <w:vAlign w:val="bottom"/>
          </w:tcPr>
          <w:p w14:paraId="400532A4" w14:textId="527433A5" w:rsidR="00762E05" w:rsidRPr="00817637" w:rsidRDefault="00762E05" w:rsidP="00762E05">
            <w:pPr>
              <w:jc w:val="center"/>
              <w:rPr>
                <w:color w:val="000000"/>
                <w:highlight w:val="red"/>
              </w:rPr>
            </w:pPr>
            <w:r>
              <w:rPr>
                <w:color w:val="000000"/>
                <w:sz w:val="22"/>
                <w:szCs w:val="22"/>
              </w:rPr>
              <w:t>567</w:t>
            </w:r>
          </w:p>
        </w:tc>
      </w:tr>
    </w:tbl>
    <w:p w14:paraId="72872349" w14:textId="77777777" w:rsidR="00762E05" w:rsidRDefault="00762E05" w:rsidP="005B0762">
      <w:pPr>
        <w:spacing w:line="240" w:lineRule="auto"/>
        <w:jc w:val="center"/>
        <w:rPr>
          <w:i/>
          <w:iCs/>
          <w:color w:val="000000" w:themeColor="text1"/>
          <w:highlight w:val="red"/>
        </w:rPr>
      </w:pPr>
    </w:p>
    <w:p w14:paraId="64C3951B" w14:textId="346AD597" w:rsidR="005B0762" w:rsidRPr="00762E05" w:rsidRDefault="00762E05" w:rsidP="00885D0A">
      <w:pPr>
        <w:keepNext/>
        <w:keepLines/>
        <w:spacing w:line="240" w:lineRule="auto"/>
        <w:jc w:val="center"/>
        <w:rPr>
          <w:i/>
          <w:iCs/>
          <w:color w:val="000000" w:themeColor="text1"/>
        </w:rPr>
      </w:pPr>
      <w:r w:rsidRPr="00762E05">
        <w:rPr>
          <w:i/>
          <w:iCs/>
          <w:color w:val="000000" w:themeColor="text1"/>
        </w:rPr>
        <w:lastRenderedPageBreak/>
        <w:t>Australian Taxation Office</w:t>
      </w:r>
      <w:r w:rsidR="005B0762" w:rsidRPr="00762E05">
        <w:rPr>
          <w:i/>
          <w:iCs/>
          <w:color w:val="000000" w:themeColor="text1"/>
        </w:rPr>
        <w:t xml:space="preserve"> service activity sample sizes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1415"/>
        <w:gridCol w:w="7320"/>
        <w:gridCol w:w="1463"/>
      </w:tblGrid>
      <w:tr w:rsidR="00035355" w:rsidRPr="00762E05" w14:paraId="74BEE001" w14:textId="77777777" w:rsidTr="00035355">
        <w:trPr>
          <w:trHeight w:val="300"/>
          <w:tblHeader/>
        </w:trPr>
        <w:tc>
          <w:tcPr>
            <w:tcW w:w="1415" w:type="dxa"/>
            <w:tcBorders>
              <w:bottom w:val="dotted" w:sz="2" w:space="0" w:color="BFBFBF" w:themeColor="background1" w:themeShade="BF"/>
            </w:tcBorders>
            <w:shd w:val="clear" w:color="auto" w:fill="053A68" w:themeFill="accent1"/>
          </w:tcPr>
          <w:p w14:paraId="5DD32FAD" w14:textId="643F3BC6" w:rsidR="00035355" w:rsidRPr="00762E05" w:rsidRDefault="00035355" w:rsidP="00885D0A">
            <w:pPr>
              <w:keepNext/>
              <w:keepLines/>
              <w:spacing w:before="60" w:after="60" w:line="240" w:lineRule="auto"/>
              <w:jc w:val="center"/>
              <w:rPr>
                <w:rFonts w:cs="Arial"/>
                <w:b/>
                <w:sz w:val="24"/>
                <w:szCs w:val="24"/>
              </w:rPr>
            </w:pPr>
            <w:r>
              <w:rPr>
                <w:rFonts w:cs="Arial"/>
                <w:b/>
                <w:sz w:val="24"/>
                <w:szCs w:val="24"/>
              </w:rPr>
              <w:t>Topic</w:t>
            </w:r>
          </w:p>
        </w:tc>
        <w:tc>
          <w:tcPr>
            <w:tcW w:w="7320" w:type="dxa"/>
            <w:tcBorders>
              <w:bottom w:val="dotted" w:sz="2" w:space="0" w:color="BFBFBF" w:themeColor="background1" w:themeShade="BF"/>
            </w:tcBorders>
            <w:shd w:val="clear" w:color="auto" w:fill="053A68" w:themeFill="accent1"/>
            <w:vAlign w:val="center"/>
          </w:tcPr>
          <w:p w14:paraId="3E3C0779" w14:textId="36405A41" w:rsidR="00035355" w:rsidRPr="00762E05" w:rsidRDefault="00035355" w:rsidP="00885D0A">
            <w:pPr>
              <w:keepNext/>
              <w:keepLines/>
              <w:spacing w:before="60" w:after="60" w:line="240" w:lineRule="auto"/>
              <w:jc w:val="center"/>
              <w:rPr>
                <w:rFonts w:cs="Arial"/>
                <w:b/>
                <w:sz w:val="24"/>
                <w:szCs w:val="24"/>
              </w:rPr>
            </w:pPr>
            <w:r w:rsidRPr="00762E05">
              <w:rPr>
                <w:rFonts w:cs="Arial"/>
                <w:b/>
                <w:sz w:val="24"/>
                <w:szCs w:val="24"/>
              </w:rPr>
              <w:t>Service Activity</w:t>
            </w:r>
          </w:p>
        </w:tc>
        <w:tc>
          <w:tcPr>
            <w:tcW w:w="1463" w:type="dxa"/>
            <w:tcBorders>
              <w:bottom w:val="dotted" w:sz="2" w:space="0" w:color="BFBFBF" w:themeColor="background1" w:themeShade="BF"/>
            </w:tcBorders>
            <w:shd w:val="clear" w:color="auto" w:fill="053A68" w:themeFill="accent1"/>
          </w:tcPr>
          <w:p w14:paraId="1FF77E8E" w14:textId="77777777" w:rsidR="00035355" w:rsidRPr="00762E05" w:rsidRDefault="00035355" w:rsidP="00885D0A">
            <w:pPr>
              <w:keepNext/>
              <w:keepLines/>
              <w:spacing w:before="60" w:after="60" w:line="240" w:lineRule="auto"/>
              <w:jc w:val="center"/>
              <w:rPr>
                <w:rFonts w:cs="Arial"/>
                <w:b/>
                <w:sz w:val="24"/>
                <w:szCs w:val="24"/>
              </w:rPr>
            </w:pPr>
            <w:r w:rsidRPr="00762E05">
              <w:rPr>
                <w:rFonts w:cs="Arial"/>
                <w:b/>
                <w:sz w:val="24"/>
                <w:szCs w:val="24"/>
              </w:rPr>
              <w:t>Sample size</w:t>
            </w:r>
          </w:p>
        </w:tc>
      </w:tr>
      <w:tr w:rsidR="00035355" w:rsidRPr="00817637" w14:paraId="570BC486" w14:textId="77777777" w:rsidTr="00035355">
        <w:trPr>
          <w:trHeight w:val="300"/>
        </w:trPr>
        <w:tc>
          <w:tcPr>
            <w:tcW w:w="1415" w:type="dxa"/>
            <w:vMerge w:val="restart"/>
            <w:vAlign w:val="center"/>
          </w:tcPr>
          <w:p w14:paraId="1CBF8B78" w14:textId="13176968" w:rsidR="00035355" w:rsidRPr="00035355" w:rsidRDefault="00035355" w:rsidP="00885D0A">
            <w:pPr>
              <w:keepNext/>
              <w:keepLines/>
              <w:jc w:val="center"/>
              <w:rPr>
                <w:color w:val="000000"/>
              </w:rPr>
            </w:pPr>
            <w:r w:rsidRPr="00035355">
              <w:rPr>
                <w:color w:val="000000"/>
              </w:rPr>
              <w:t>Tax</w:t>
            </w:r>
          </w:p>
        </w:tc>
        <w:tc>
          <w:tcPr>
            <w:tcW w:w="7320" w:type="dxa"/>
            <w:vAlign w:val="bottom"/>
          </w:tcPr>
          <w:p w14:paraId="59A47F12" w14:textId="6D068602" w:rsidR="00035355" w:rsidRPr="00817637" w:rsidRDefault="00035355" w:rsidP="00885D0A">
            <w:pPr>
              <w:keepNext/>
              <w:keepLines/>
              <w:rPr>
                <w:i/>
                <w:highlight w:val="red"/>
              </w:rPr>
            </w:pPr>
            <w:r>
              <w:rPr>
                <w:color w:val="000000"/>
                <w:sz w:val="22"/>
                <w:szCs w:val="22"/>
              </w:rPr>
              <w:t>Lodged or amended a tax return</w:t>
            </w:r>
          </w:p>
        </w:tc>
        <w:tc>
          <w:tcPr>
            <w:tcW w:w="1463" w:type="dxa"/>
            <w:vAlign w:val="bottom"/>
          </w:tcPr>
          <w:p w14:paraId="16ABC75C" w14:textId="4BD08000" w:rsidR="00035355" w:rsidRPr="00817637" w:rsidRDefault="00035355" w:rsidP="00885D0A">
            <w:pPr>
              <w:keepNext/>
              <w:keepLines/>
              <w:jc w:val="center"/>
              <w:rPr>
                <w:highlight w:val="red"/>
              </w:rPr>
            </w:pPr>
            <w:r>
              <w:rPr>
                <w:color w:val="000000"/>
                <w:sz w:val="22"/>
                <w:szCs w:val="22"/>
              </w:rPr>
              <w:t>970</w:t>
            </w:r>
          </w:p>
        </w:tc>
      </w:tr>
      <w:tr w:rsidR="00035355" w:rsidRPr="00817637" w14:paraId="3E3CA6C2" w14:textId="77777777" w:rsidTr="00035355">
        <w:trPr>
          <w:trHeight w:val="300"/>
        </w:trPr>
        <w:tc>
          <w:tcPr>
            <w:tcW w:w="1415" w:type="dxa"/>
            <w:vMerge/>
            <w:vAlign w:val="center"/>
          </w:tcPr>
          <w:p w14:paraId="754C98DE" w14:textId="053A50AA" w:rsidR="00035355" w:rsidRPr="00035355" w:rsidRDefault="00035355" w:rsidP="00885D0A">
            <w:pPr>
              <w:keepNext/>
              <w:keepLines/>
              <w:jc w:val="center"/>
              <w:rPr>
                <w:color w:val="000000"/>
              </w:rPr>
            </w:pPr>
          </w:p>
        </w:tc>
        <w:tc>
          <w:tcPr>
            <w:tcW w:w="7320" w:type="dxa"/>
            <w:vAlign w:val="bottom"/>
          </w:tcPr>
          <w:p w14:paraId="43DA2FDE" w14:textId="07F61D93" w:rsidR="00035355" w:rsidRPr="00817637" w:rsidRDefault="00035355" w:rsidP="00885D0A">
            <w:pPr>
              <w:keepNext/>
              <w:keepLines/>
              <w:rPr>
                <w:i/>
                <w:highlight w:val="red"/>
              </w:rPr>
            </w:pPr>
            <w:r>
              <w:rPr>
                <w:color w:val="000000"/>
                <w:sz w:val="22"/>
                <w:szCs w:val="22"/>
              </w:rPr>
              <w:t>Contacted</w:t>
            </w:r>
            <w:r w:rsidR="008434EC">
              <w:rPr>
                <w:color w:val="000000"/>
                <w:sz w:val="22"/>
                <w:szCs w:val="22"/>
              </w:rPr>
              <w:t xml:space="preserve"> the ATO for advice/information</w:t>
            </w:r>
            <w:r w:rsidR="004A0B56">
              <w:rPr>
                <w:color w:val="000000"/>
                <w:sz w:val="22"/>
                <w:szCs w:val="22"/>
              </w:rPr>
              <w:t xml:space="preserve"> on tax</w:t>
            </w:r>
          </w:p>
        </w:tc>
        <w:tc>
          <w:tcPr>
            <w:tcW w:w="1463" w:type="dxa"/>
            <w:vAlign w:val="bottom"/>
          </w:tcPr>
          <w:p w14:paraId="246B2A26" w14:textId="40FC895A" w:rsidR="00035355" w:rsidRPr="00817637" w:rsidRDefault="00035355" w:rsidP="00885D0A">
            <w:pPr>
              <w:keepNext/>
              <w:keepLines/>
              <w:jc w:val="center"/>
              <w:rPr>
                <w:highlight w:val="red"/>
              </w:rPr>
            </w:pPr>
            <w:r>
              <w:rPr>
                <w:color w:val="000000"/>
                <w:sz w:val="22"/>
                <w:szCs w:val="22"/>
              </w:rPr>
              <w:t>50</w:t>
            </w:r>
          </w:p>
        </w:tc>
      </w:tr>
      <w:tr w:rsidR="00035355" w:rsidRPr="00817637" w14:paraId="194E8E97" w14:textId="77777777" w:rsidTr="00035355">
        <w:trPr>
          <w:trHeight w:val="300"/>
        </w:trPr>
        <w:tc>
          <w:tcPr>
            <w:tcW w:w="1415" w:type="dxa"/>
            <w:vMerge/>
            <w:vAlign w:val="center"/>
          </w:tcPr>
          <w:p w14:paraId="334868FE" w14:textId="7FBB1817" w:rsidR="00035355" w:rsidRPr="00035355" w:rsidRDefault="00035355" w:rsidP="00885D0A">
            <w:pPr>
              <w:keepNext/>
              <w:keepLines/>
              <w:jc w:val="center"/>
              <w:rPr>
                <w:color w:val="000000"/>
              </w:rPr>
            </w:pPr>
          </w:p>
        </w:tc>
        <w:tc>
          <w:tcPr>
            <w:tcW w:w="7320" w:type="dxa"/>
            <w:vAlign w:val="bottom"/>
          </w:tcPr>
          <w:p w14:paraId="37D627BC" w14:textId="2B7293A4" w:rsidR="00035355" w:rsidRPr="00817637" w:rsidRDefault="00035355" w:rsidP="00885D0A">
            <w:pPr>
              <w:keepNext/>
              <w:keepLines/>
              <w:rPr>
                <w:i/>
                <w:highlight w:val="red"/>
              </w:rPr>
            </w:pPr>
            <w:r>
              <w:rPr>
                <w:color w:val="000000"/>
                <w:sz w:val="22"/>
                <w:szCs w:val="22"/>
              </w:rPr>
              <w:t xml:space="preserve">Accessed the ATO's publicly </w:t>
            </w:r>
            <w:r w:rsidR="008434EC">
              <w:rPr>
                <w:color w:val="000000"/>
                <w:sz w:val="22"/>
                <w:szCs w:val="22"/>
              </w:rPr>
              <w:t>available information</w:t>
            </w:r>
            <w:r w:rsidR="004A0B56">
              <w:rPr>
                <w:color w:val="000000"/>
                <w:sz w:val="22"/>
                <w:szCs w:val="22"/>
              </w:rPr>
              <w:t xml:space="preserve"> on tax</w:t>
            </w:r>
          </w:p>
        </w:tc>
        <w:tc>
          <w:tcPr>
            <w:tcW w:w="1463" w:type="dxa"/>
            <w:vAlign w:val="bottom"/>
          </w:tcPr>
          <w:p w14:paraId="2DBF272C" w14:textId="4AB53287" w:rsidR="00035355" w:rsidRPr="00817637" w:rsidRDefault="00035355" w:rsidP="00885D0A">
            <w:pPr>
              <w:keepNext/>
              <w:keepLines/>
              <w:jc w:val="center"/>
              <w:rPr>
                <w:highlight w:val="red"/>
              </w:rPr>
            </w:pPr>
            <w:r>
              <w:rPr>
                <w:color w:val="000000"/>
                <w:sz w:val="22"/>
                <w:szCs w:val="22"/>
              </w:rPr>
              <w:t>65</w:t>
            </w:r>
          </w:p>
        </w:tc>
      </w:tr>
      <w:tr w:rsidR="00035355" w:rsidRPr="00817637" w14:paraId="4B763B73" w14:textId="77777777" w:rsidTr="00035355">
        <w:trPr>
          <w:trHeight w:val="300"/>
        </w:trPr>
        <w:tc>
          <w:tcPr>
            <w:tcW w:w="1415" w:type="dxa"/>
            <w:vAlign w:val="center"/>
          </w:tcPr>
          <w:p w14:paraId="5FFF1DEC" w14:textId="366DFC7C" w:rsidR="00035355" w:rsidRPr="00035355" w:rsidRDefault="00035355" w:rsidP="00885D0A">
            <w:pPr>
              <w:keepNext/>
              <w:keepLines/>
              <w:jc w:val="center"/>
              <w:rPr>
                <w:color w:val="000000"/>
              </w:rPr>
            </w:pPr>
            <w:r w:rsidRPr="00035355">
              <w:rPr>
                <w:color w:val="000000"/>
              </w:rPr>
              <w:t>Super</w:t>
            </w:r>
          </w:p>
        </w:tc>
        <w:tc>
          <w:tcPr>
            <w:tcW w:w="7320" w:type="dxa"/>
            <w:vAlign w:val="bottom"/>
          </w:tcPr>
          <w:p w14:paraId="4B1E43B8" w14:textId="3E830C5B" w:rsidR="00035355" w:rsidRPr="00817637" w:rsidRDefault="00035355" w:rsidP="00885D0A">
            <w:pPr>
              <w:keepNext/>
              <w:keepLines/>
              <w:rPr>
                <w:color w:val="000000"/>
                <w:highlight w:val="red"/>
              </w:rPr>
            </w:pPr>
            <w:r>
              <w:rPr>
                <w:color w:val="000000"/>
                <w:sz w:val="22"/>
                <w:szCs w:val="22"/>
              </w:rPr>
              <w:t>Checked superannuation details through the ATO</w:t>
            </w:r>
          </w:p>
        </w:tc>
        <w:tc>
          <w:tcPr>
            <w:tcW w:w="1463" w:type="dxa"/>
            <w:vAlign w:val="bottom"/>
          </w:tcPr>
          <w:p w14:paraId="6318DA29" w14:textId="2A306A27" w:rsidR="00035355" w:rsidRPr="00817637" w:rsidRDefault="00035355" w:rsidP="00885D0A">
            <w:pPr>
              <w:keepNext/>
              <w:keepLines/>
              <w:jc w:val="center"/>
              <w:rPr>
                <w:color w:val="000000"/>
                <w:highlight w:val="red"/>
              </w:rPr>
            </w:pPr>
            <w:r>
              <w:rPr>
                <w:color w:val="000000"/>
                <w:sz w:val="22"/>
                <w:szCs w:val="22"/>
              </w:rPr>
              <w:t>104</w:t>
            </w:r>
          </w:p>
        </w:tc>
      </w:tr>
      <w:tr w:rsidR="00035355" w:rsidRPr="00817637" w14:paraId="063D0F5D" w14:textId="77777777" w:rsidTr="00035355">
        <w:trPr>
          <w:trHeight w:val="300"/>
        </w:trPr>
        <w:tc>
          <w:tcPr>
            <w:tcW w:w="1415" w:type="dxa"/>
            <w:vAlign w:val="center"/>
          </w:tcPr>
          <w:p w14:paraId="3E62A98C" w14:textId="1D166CDE" w:rsidR="00035355" w:rsidRPr="00035355" w:rsidRDefault="00035355" w:rsidP="00885D0A">
            <w:pPr>
              <w:keepNext/>
              <w:keepLines/>
              <w:jc w:val="center"/>
              <w:rPr>
                <w:color w:val="000000"/>
              </w:rPr>
            </w:pPr>
            <w:r w:rsidRPr="00035355">
              <w:rPr>
                <w:color w:val="000000"/>
              </w:rPr>
              <w:t>Employment</w:t>
            </w:r>
          </w:p>
        </w:tc>
        <w:tc>
          <w:tcPr>
            <w:tcW w:w="7320" w:type="dxa"/>
            <w:vAlign w:val="bottom"/>
          </w:tcPr>
          <w:p w14:paraId="6A0F4097" w14:textId="06E313AD" w:rsidR="00035355" w:rsidRPr="00817637" w:rsidRDefault="00035355" w:rsidP="00885D0A">
            <w:pPr>
              <w:keepNext/>
              <w:keepLines/>
              <w:rPr>
                <w:color w:val="000000"/>
                <w:highlight w:val="red"/>
              </w:rPr>
            </w:pPr>
            <w:r>
              <w:rPr>
                <w:color w:val="000000"/>
                <w:sz w:val="22"/>
                <w:szCs w:val="22"/>
              </w:rPr>
              <w:t>Viewed income statements (or Payment Summary)</w:t>
            </w:r>
          </w:p>
        </w:tc>
        <w:tc>
          <w:tcPr>
            <w:tcW w:w="1463" w:type="dxa"/>
            <w:vAlign w:val="bottom"/>
          </w:tcPr>
          <w:p w14:paraId="662DCDCD" w14:textId="4A72E2C4" w:rsidR="00035355" w:rsidRPr="00817637" w:rsidRDefault="00035355" w:rsidP="00885D0A">
            <w:pPr>
              <w:keepNext/>
              <w:keepLines/>
              <w:jc w:val="center"/>
              <w:rPr>
                <w:color w:val="000000"/>
                <w:highlight w:val="red"/>
              </w:rPr>
            </w:pPr>
            <w:r>
              <w:rPr>
                <w:color w:val="000000"/>
                <w:sz w:val="22"/>
                <w:szCs w:val="22"/>
              </w:rPr>
              <w:t>68</w:t>
            </w:r>
          </w:p>
        </w:tc>
      </w:tr>
    </w:tbl>
    <w:p w14:paraId="11D37B7A" w14:textId="77777777" w:rsidR="005B0762" w:rsidRPr="00817637" w:rsidRDefault="005B0762" w:rsidP="005B0762">
      <w:pPr>
        <w:spacing w:line="240" w:lineRule="auto"/>
        <w:jc w:val="center"/>
        <w:rPr>
          <w:i/>
          <w:iCs/>
          <w:color w:val="000000" w:themeColor="text1"/>
          <w:highlight w:val="red"/>
        </w:rPr>
      </w:pPr>
    </w:p>
    <w:p w14:paraId="7934C2D8" w14:textId="05D6533E" w:rsidR="005B0762" w:rsidRPr="00762E05" w:rsidRDefault="00762E05" w:rsidP="005B0762">
      <w:pPr>
        <w:spacing w:line="240" w:lineRule="auto"/>
        <w:jc w:val="center"/>
        <w:rPr>
          <w:i/>
          <w:iCs/>
          <w:color w:val="000000" w:themeColor="text1"/>
        </w:rPr>
      </w:pPr>
      <w:r w:rsidRPr="00762E05">
        <w:rPr>
          <w:i/>
          <w:iCs/>
          <w:color w:val="000000" w:themeColor="text1"/>
        </w:rPr>
        <w:t>Australian Taxation Office</w:t>
      </w:r>
      <w:r w:rsidR="005B0762" w:rsidRPr="00762E05">
        <w:rPr>
          <w:i/>
          <w:iCs/>
          <w:color w:val="000000" w:themeColor="text1"/>
        </w:rPr>
        <w:t xml:space="preserve">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5B0762" w:rsidRPr="00762E05" w14:paraId="527B629E"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823DC44" w14:textId="77777777" w:rsidR="005B0762" w:rsidRPr="00762E05" w:rsidRDefault="005B0762" w:rsidP="00722FD0">
            <w:pPr>
              <w:spacing w:before="60" w:after="60" w:line="240" w:lineRule="auto"/>
              <w:jc w:val="center"/>
              <w:rPr>
                <w:rFonts w:cs="Arial"/>
                <w:b/>
                <w:sz w:val="24"/>
                <w:szCs w:val="24"/>
              </w:rPr>
            </w:pPr>
            <w:r w:rsidRPr="00762E05">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12C60A07" w14:textId="77777777" w:rsidR="005B0762" w:rsidRPr="00762E05" w:rsidRDefault="005B0762" w:rsidP="00722FD0">
            <w:pPr>
              <w:spacing w:before="60" w:after="60" w:line="240" w:lineRule="auto"/>
              <w:jc w:val="center"/>
              <w:rPr>
                <w:rFonts w:cs="Arial"/>
                <w:b/>
                <w:sz w:val="24"/>
                <w:szCs w:val="24"/>
              </w:rPr>
            </w:pPr>
            <w:r w:rsidRPr="00762E05">
              <w:rPr>
                <w:rFonts w:cs="Arial"/>
                <w:b/>
                <w:sz w:val="24"/>
                <w:szCs w:val="24"/>
              </w:rPr>
              <w:t>Sample size</w:t>
            </w:r>
          </w:p>
        </w:tc>
      </w:tr>
      <w:tr w:rsidR="00652914" w:rsidRPr="00817637" w14:paraId="77AB8F51" w14:textId="77777777" w:rsidTr="00722FD0">
        <w:trPr>
          <w:trHeight w:val="300"/>
        </w:trPr>
        <w:tc>
          <w:tcPr>
            <w:tcW w:w="8077" w:type="dxa"/>
            <w:vAlign w:val="bottom"/>
          </w:tcPr>
          <w:p w14:paraId="62832A74" w14:textId="3ED0EC71" w:rsidR="00652914" w:rsidRPr="00817637" w:rsidRDefault="00652914" w:rsidP="00652914">
            <w:pPr>
              <w:rPr>
                <w:i/>
                <w:highlight w:val="red"/>
              </w:rPr>
            </w:pPr>
            <w:r>
              <w:rPr>
                <w:color w:val="000000"/>
                <w:sz w:val="22"/>
                <w:szCs w:val="22"/>
              </w:rPr>
              <w:t>Phone call</w:t>
            </w:r>
          </w:p>
        </w:tc>
        <w:tc>
          <w:tcPr>
            <w:tcW w:w="1985" w:type="dxa"/>
            <w:vAlign w:val="bottom"/>
          </w:tcPr>
          <w:p w14:paraId="5D0082EC" w14:textId="023B6FEE" w:rsidR="00652914" w:rsidRPr="00817637" w:rsidRDefault="00652914" w:rsidP="00652914">
            <w:pPr>
              <w:jc w:val="center"/>
              <w:rPr>
                <w:highlight w:val="red"/>
              </w:rPr>
            </w:pPr>
            <w:r>
              <w:rPr>
                <w:color w:val="000000"/>
                <w:sz w:val="22"/>
                <w:szCs w:val="22"/>
              </w:rPr>
              <w:t>109</w:t>
            </w:r>
          </w:p>
        </w:tc>
      </w:tr>
      <w:tr w:rsidR="00652914" w:rsidRPr="00817637" w14:paraId="3AC58BD7" w14:textId="77777777" w:rsidTr="00722FD0">
        <w:trPr>
          <w:trHeight w:val="300"/>
        </w:trPr>
        <w:tc>
          <w:tcPr>
            <w:tcW w:w="8077" w:type="dxa"/>
            <w:vAlign w:val="bottom"/>
          </w:tcPr>
          <w:p w14:paraId="0BA612BC" w14:textId="1CB7B2A8" w:rsidR="00652914" w:rsidRPr="00817637" w:rsidRDefault="00652914" w:rsidP="00652914">
            <w:pPr>
              <w:rPr>
                <w:i/>
                <w:highlight w:val="red"/>
              </w:rPr>
            </w:pPr>
            <w:r>
              <w:rPr>
                <w:color w:val="000000"/>
                <w:sz w:val="22"/>
                <w:szCs w:val="22"/>
              </w:rPr>
              <w:t>ATO myTax</w:t>
            </w:r>
          </w:p>
        </w:tc>
        <w:tc>
          <w:tcPr>
            <w:tcW w:w="1985" w:type="dxa"/>
            <w:vAlign w:val="bottom"/>
          </w:tcPr>
          <w:p w14:paraId="7D2976F5" w14:textId="1242B252" w:rsidR="00652914" w:rsidRPr="00817637" w:rsidRDefault="00652914" w:rsidP="00652914">
            <w:pPr>
              <w:jc w:val="center"/>
              <w:rPr>
                <w:highlight w:val="red"/>
              </w:rPr>
            </w:pPr>
            <w:r>
              <w:rPr>
                <w:color w:val="000000"/>
                <w:sz w:val="22"/>
                <w:szCs w:val="22"/>
              </w:rPr>
              <w:t>71</w:t>
            </w:r>
          </w:p>
        </w:tc>
      </w:tr>
      <w:tr w:rsidR="00652914" w:rsidRPr="00817637" w14:paraId="0F933813" w14:textId="77777777" w:rsidTr="00722FD0">
        <w:trPr>
          <w:trHeight w:val="300"/>
        </w:trPr>
        <w:tc>
          <w:tcPr>
            <w:tcW w:w="8077" w:type="dxa"/>
            <w:vAlign w:val="bottom"/>
          </w:tcPr>
          <w:p w14:paraId="4792943E" w14:textId="0BEDBCF4" w:rsidR="00652914" w:rsidRPr="00817637" w:rsidRDefault="00652914" w:rsidP="00652914">
            <w:pPr>
              <w:rPr>
                <w:i/>
                <w:highlight w:val="red"/>
              </w:rPr>
            </w:pPr>
            <w:r>
              <w:rPr>
                <w:color w:val="000000"/>
                <w:sz w:val="22"/>
                <w:szCs w:val="22"/>
              </w:rPr>
              <w:t>ATO app</w:t>
            </w:r>
          </w:p>
        </w:tc>
        <w:tc>
          <w:tcPr>
            <w:tcW w:w="1985" w:type="dxa"/>
            <w:vAlign w:val="bottom"/>
          </w:tcPr>
          <w:p w14:paraId="5D4DDFE5" w14:textId="738069AD" w:rsidR="00652914" w:rsidRPr="00817637" w:rsidRDefault="00652914" w:rsidP="00652914">
            <w:pPr>
              <w:jc w:val="center"/>
              <w:rPr>
                <w:highlight w:val="red"/>
              </w:rPr>
            </w:pPr>
            <w:r>
              <w:rPr>
                <w:color w:val="000000"/>
                <w:sz w:val="22"/>
                <w:szCs w:val="22"/>
              </w:rPr>
              <w:t>54</w:t>
            </w:r>
          </w:p>
        </w:tc>
      </w:tr>
      <w:tr w:rsidR="00652914" w:rsidRPr="002270CD" w14:paraId="368E2351" w14:textId="77777777" w:rsidTr="00722FD0">
        <w:trPr>
          <w:trHeight w:val="300"/>
        </w:trPr>
        <w:tc>
          <w:tcPr>
            <w:tcW w:w="8077" w:type="dxa"/>
            <w:vAlign w:val="bottom"/>
          </w:tcPr>
          <w:p w14:paraId="35628500" w14:textId="06260987" w:rsidR="00652914" w:rsidRPr="00817637" w:rsidRDefault="00652914" w:rsidP="00652914">
            <w:pPr>
              <w:rPr>
                <w:color w:val="000000"/>
                <w:highlight w:val="red"/>
              </w:rPr>
            </w:pPr>
            <w:r>
              <w:rPr>
                <w:color w:val="000000"/>
                <w:sz w:val="22"/>
                <w:szCs w:val="22"/>
              </w:rPr>
              <w:t>Face-to-face (e.g. self-service centres)</w:t>
            </w:r>
          </w:p>
        </w:tc>
        <w:tc>
          <w:tcPr>
            <w:tcW w:w="1985" w:type="dxa"/>
            <w:vAlign w:val="bottom"/>
          </w:tcPr>
          <w:p w14:paraId="1F951D34" w14:textId="78238804" w:rsidR="00652914" w:rsidRPr="00817637" w:rsidRDefault="00652914" w:rsidP="00652914">
            <w:pPr>
              <w:jc w:val="center"/>
              <w:rPr>
                <w:color w:val="000000"/>
                <w:highlight w:val="red"/>
              </w:rPr>
            </w:pPr>
            <w:r>
              <w:rPr>
                <w:color w:val="000000"/>
                <w:sz w:val="22"/>
                <w:szCs w:val="22"/>
              </w:rPr>
              <w:t>55</w:t>
            </w:r>
          </w:p>
        </w:tc>
      </w:tr>
      <w:tr w:rsidR="00652914" w:rsidRPr="002270CD" w14:paraId="4868D493" w14:textId="77777777" w:rsidTr="00722FD0">
        <w:trPr>
          <w:trHeight w:val="300"/>
        </w:trPr>
        <w:tc>
          <w:tcPr>
            <w:tcW w:w="8077" w:type="dxa"/>
            <w:vAlign w:val="bottom"/>
          </w:tcPr>
          <w:p w14:paraId="7DCF0EEE" w14:textId="108FCFCC" w:rsidR="00652914" w:rsidRDefault="00652914" w:rsidP="00652914">
            <w:pPr>
              <w:rPr>
                <w:color w:val="000000"/>
                <w:highlight w:val="red"/>
              </w:rPr>
            </w:pPr>
            <w:r>
              <w:rPr>
                <w:color w:val="000000"/>
                <w:sz w:val="22"/>
                <w:szCs w:val="22"/>
              </w:rPr>
              <w:t>Tax agent or other advocate</w:t>
            </w:r>
          </w:p>
        </w:tc>
        <w:tc>
          <w:tcPr>
            <w:tcW w:w="1985" w:type="dxa"/>
            <w:vAlign w:val="bottom"/>
          </w:tcPr>
          <w:p w14:paraId="0B7CA8EA" w14:textId="6D8E8BA3" w:rsidR="00652914" w:rsidRDefault="00652914" w:rsidP="00652914">
            <w:pPr>
              <w:jc w:val="center"/>
              <w:rPr>
                <w:color w:val="000000"/>
                <w:highlight w:val="red"/>
              </w:rPr>
            </w:pPr>
            <w:r>
              <w:rPr>
                <w:color w:val="000000"/>
                <w:sz w:val="22"/>
                <w:szCs w:val="22"/>
              </w:rPr>
              <w:t>257</w:t>
            </w:r>
          </w:p>
        </w:tc>
      </w:tr>
      <w:tr w:rsidR="00652914" w:rsidRPr="002270CD" w14:paraId="5E5FEFFF" w14:textId="77777777" w:rsidTr="00722FD0">
        <w:trPr>
          <w:trHeight w:val="300"/>
        </w:trPr>
        <w:tc>
          <w:tcPr>
            <w:tcW w:w="8077" w:type="dxa"/>
            <w:vAlign w:val="bottom"/>
          </w:tcPr>
          <w:p w14:paraId="78AFF4C0" w14:textId="29103358" w:rsidR="00652914" w:rsidRDefault="00652914" w:rsidP="00652914">
            <w:pPr>
              <w:rPr>
                <w:color w:val="000000"/>
                <w:highlight w:val="red"/>
              </w:rPr>
            </w:pPr>
            <w:r>
              <w:rPr>
                <w:color w:val="000000"/>
                <w:sz w:val="22"/>
                <w:szCs w:val="22"/>
              </w:rPr>
              <w:t>ATO website</w:t>
            </w:r>
          </w:p>
        </w:tc>
        <w:tc>
          <w:tcPr>
            <w:tcW w:w="1985" w:type="dxa"/>
            <w:vAlign w:val="bottom"/>
          </w:tcPr>
          <w:p w14:paraId="114D526E" w14:textId="4967AACC" w:rsidR="00652914" w:rsidRDefault="00652914" w:rsidP="00652914">
            <w:pPr>
              <w:jc w:val="center"/>
              <w:rPr>
                <w:color w:val="000000"/>
                <w:highlight w:val="red"/>
              </w:rPr>
            </w:pPr>
            <w:r>
              <w:rPr>
                <w:color w:val="000000"/>
                <w:sz w:val="22"/>
                <w:szCs w:val="22"/>
              </w:rPr>
              <w:t>471</w:t>
            </w:r>
          </w:p>
        </w:tc>
      </w:tr>
      <w:tr w:rsidR="00652914" w:rsidRPr="002270CD" w14:paraId="76C01A09" w14:textId="77777777" w:rsidTr="00722FD0">
        <w:trPr>
          <w:trHeight w:val="300"/>
        </w:trPr>
        <w:tc>
          <w:tcPr>
            <w:tcW w:w="8077" w:type="dxa"/>
            <w:vAlign w:val="bottom"/>
          </w:tcPr>
          <w:p w14:paraId="6258F113" w14:textId="13FE81AA" w:rsidR="00652914" w:rsidRPr="00817637" w:rsidRDefault="00652914" w:rsidP="00652914">
            <w:pPr>
              <w:rPr>
                <w:color w:val="000000"/>
                <w:highlight w:val="red"/>
              </w:rPr>
            </w:pPr>
            <w:r>
              <w:rPr>
                <w:color w:val="000000"/>
                <w:sz w:val="22"/>
                <w:szCs w:val="22"/>
              </w:rPr>
              <w:t>myGov</w:t>
            </w:r>
          </w:p>
        </w:tc>
        <w:tc>
          <w:tcPr>
            <w:tcW w:w="1985" w:type="dxa"/>
            <w:vAlign w:val="bottom"/>
          </w:tcPr>
          <w:p w14:paraId="09254B22" w14:textId="20FFE4F0" w:rsidR="00652914" w:rsidRPr="00817637" w:rsidRDefault="00652914" w:rsidP="00652914">
            <w:pPr>
              <w:jc w:val="center"/>
              <w:rPr>
                <w:color w:val="000000"/>
                <w:highlight w:val="red"/>
              </w:rPr>
            </w:pPr>
            <w:r>
              <w:rPr>
                <w:color w:val="000000"/>
                <w:sz w:val="22"/>
                <w:szCs w:val="22"/>
              </w:rPr>
              <w:t>474</w:t>
            </w:r>
          </w:p>
        </w:tc>
      </w:tr>
    </w:tbl>
    <w:p w14:paraId="6ABD6354" w14:textId="77777777" w:rsidR="00762E05" w:rsidRDefault="00762E05" w:rsidP="00762E05">
      <w:pPr>
        <w:spacing w:line="240" w:lineRule="auto"/>
        <w:jc w:val="center"/>
        <w:rPr>
          <w:i/>
          <w:iCs/>
          <w:color w:val="000000" w:themeColor="text1"/>
          <w:highlight w:val="red"/>
        </w:rPr>
      </w:pPr>
    </w:p>
    <w:p w14:paraId="7E98821A" w14:textId="37B75081" w:rsidR="00762E05" w:rsidRPr="00224D7D" w:rsidRDefault="00224D7D" w:rsidP="00885D0A">
      <w:pPr>
        <w:keepNext/>
        <w:keepLines/>
        <w:spacing w:line="240" w:lineRule="auto"/>
        <w:jc w:val="center"/>
        <w:rPr>
          <w:i/>
          <w:iCs/>
          <w:color w:val="000000" w:themeColor="text1"/>
        </w:rPr>
      </w:pPr>
      <w:r w:rsidRPr="00224D7D">
        <w:rPr>
          <w:i/>
          <w:iCs/>
          <w:color w:val="000000" w:themeColor="text1"/>
        </w:rPr>
        <w:lastRenderedPageBreak/>
        <w:t>Department of Agriculture, Fisheries and Forestry</w:t>
      </w:r>
      <w:r w:rsidR="00762E05" w:rsidRPr="00224D7D">
        <w:rPr>
          <w:i/>
          <w:iCs/>
          <w:color w:val="000000" w:themeColor="text1"/>
        </w:rPr>
        <w:t xml:space="preserve"> service activity sample sizes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1698"/>
        <w:gridCol w:w="7061"/>
        <w:gridCol w:w="1439"/>
      </w:tblGrid>
      <w:tr w:rsidR="00224D7D" w:rsidRPr="00224D7D" w14:paraId="6D5610A2" w14:textId="77777777" w:rsidTr="00224D7D">
        <w:trPr>
          <w:trHeight w:val="300"/>
          <w:tblHeader/>
        </w:trPr>
        <w:tc>
          <w:tcPr>
            <w:tcW w:w="1698" w:type="dxa"/>
            <w:tcBorders>
              <w:bottom w:val="dotted" w:sz="2" w:space="0" w:color="BFBFBF" w:themeColor="background1" w:themeShade="BF"/>
            </w:tcBorders>
            <w:shd w:val="clear" w:color="auto" w:fill="053A68" w:themeFill="accent1"/>
          </w:tcPr>
          <w:p w14:paraId="01ACE652" w14:textId="5FD983FF" w:rsidR="00224D7D" w:rsidRPr="00224D7D" w:rsidRDefault="00224D7D" w:rsidP="00885D0A">
            <w:pPr>
              <w:keepNext/>
              <w:keepLines/>
              <w:spacing w:before="60" w:after="60" w:line="240" w:lineRule="auto"/>
              <w:jc w:val="center"/>
              <w:rPr>
                <w:rFonts w:cs="Arial"/>
                <w:b/>
                <w:sz w:val="24"/>
                <w:szCs w:val="24"/>
              </w:rPr>
            </w:pPr>
            <w:r w:rsidRPr="00224D7D">
              <w:rPr>
                <w:rFonts w:cs="Arial"/>
                <w:b/>
                <w:sz w:val="24"/>
                <w:szCs w:val="24"/>
              </w:rPr>
              <w:t>Topic</w:t>
            </w:r>
          </w:p>
        </w:tc>
        <w:tc>
          <w:tcPr>
            <w:tcW w:w="7061" w:type="dxa"/>
            <w:tcBorders>
              <w:bottom w:val="dotted" w:sz="2" w:space="0" w:color="BFBFBF" w:themeColor="background1" w:themeShade="BF"/>
            </w:tcBorders>
            <w:shd w:val="clear" w:color="auto" w:fill="053A68" w:themeFill="accent1"/>
            <w:vAlign w:val="center"/>
          </w:tcPr>
          <w:p w14:paraId="3BC41190" w14:textId="35E7336E" w:rsidR="00224D7D" w:rsidRPr="00224D7D" w:rsidRDefault="00224D7D" w:rsidP="00885D0A">
            <w:pPr>
              <w:keepNext/>
              <w:keepLines/>
              <w:spacing w:before="60" w:after="60" w:line="240" w:lineRule="auto"/>
              <w:jc w:val="center"/>
              <w:rPr>
                <w:rFonts w:cs="Arial"/>
                <w:b/>
                <w:sz w:val="24"/>
                <w:szCs w:val="24"/>
              </w:rPr>
            </w:pPr>
            <w:r w:rsidRPr="00224D7D">
              <w:rPr>
                <w:rFonts w:cs="Arial"/>
                <w:b/>
                <w:sz w:val="24"/>
                <w:szCs w:val="24"/>
              </w:rPr>
              <w:t>Service Activity</w:t>
            </w:r>
          </w:p>
        </w:tc>
        <w:tc>
          <w:tcPr>
            <w:tcW w:w="1439" w:type="dxa"/>
            <w:tcBorders>
              <w:bottom w:val="dotted" w:sz="2" w:space="0" w:color="BFBFBF" w:themeColor="background1" w:themeShade="BF"/>
            </w:tcBorders>
            <w:shd w:val="clear" w:color="auto" w:fill="053A68" w:themeFill="accent1"/>
          </w:tcPr>
          <w:p w14:paraId="6BE28D5D" w14:textId="77777777" w:rsidR="00224D7D" w:rsidRPr="00224D7D" w:rsidRDefault="00224D7D" w:rsidP="00885D0A">
            <w:pPr>
              <w:keepNext/>
              <w:keepLines/>
              <w:spacing w:before="60" w:after="60" w:line="240" w:lineRule="auto"/>
              <w:jc w:val="center"/>
              <w:rPr>
                <w:rFonts w:cs="Arial"/>
                <w:b/>
                <w:sz w:val="24"/>
                <w:szCs w:val="24"/>
              </w:rPr>
            </w:pPr>
            <w:r w:rsidRPr="00224D7D">
              <w:rPr>
                <w:rFonts w:cs="Arial"/>
                <w:b/>
                <w:sz w:val="24"/>
                <w:szCs w:val="24"/>
              </w:rPr>
              <w:t>Sample size</w:t>
            </w:r>
          </w:p>
        </w:tc>
      </w:tr>
      <w:tr w:rsidR="00224D7D" w:rsidRPr="00817637" w14:paraId="1A16924C" w14:textId="77777777" w:rsidTr="00224D7D">
        <w:trPr>
          <w:trHeight w:val="300"/>
        </w:trPr>
        <w:tc>
          <w:tcPr>
            <w:tcW w:w="1698" w:type="dxa"/>
            <w:vMerge w:val="restart"/>
            <w:vAlign w:val="center"/>
          </w:tcPr>
          <w:p w14:paraId="10A85D39" w14:textId="7E6C7662" w:rsidR="00224D7D" w:rsidRDefault="00224D7D" w:rsidP="00885D0A">
            <w:pPr>
              <w:keepNext/>
              <w:keepLines/>
              <w:jc w:val="center"/>
              <w:rPr>
                <w:color w:val="000000"/>
              </w:rPr>
            </w:pPr>
            <w:r>
              <w:rPr>
                <w:color w:val="000000"/>
              </w:rPr>
              <w:t>Bio security</w:t>
            </w:r>
          </w:p>
        </w:tc>
        <w:tc>
          <w:tcPr>
            <w:tcW w:w="7061" w:type="dxa"/>
            <w:vAlign w:val="bottom"/>
          </w:tcPr>
          <w:p w14:paraId="19C90DC4" w14:textId="24CD204B" w:rsidR="00224D7D" w:rsidRPr="00817637" w:rsidRDefault="00224D7D" w:rsidP="00885D0A">
            <w:pPr>
              <w:keepNext/>
              <w:keepLines/>
              <w:rPr>
                <w:i/>
                <w:highlight w:val="red"/>
              </w:rPr>
            </w:pPr>
            <w:r>
              <w:rPr>
                <w:color w:val="000000"/>
                <w:sz w:val="22"/>
                <w:szCs w:val="22"/>
              </w:rPr>
              <w:t>Interacted with biosecurity after arrival in Australia</w:t>
            </w:r>
          </w:p>
        </w:tc>
        <w:tc>
          <w:tcPr>
            <w:tcW w:w="1439" w:type="dxa"/>
            <w:vAlign w:val="bottom"/>
          </w:tcPr>
          <w:p w14:paraId="5121D5DE" w14:textId="6A9D75B2" w:rsidR="00224D7D" w:rsidRPr="00817637" w:rsidRDefault="00224D7D" w:rsidP="00885D0A">
            <w:pPr>
              <w:keepNext/>
              <w:keepLines/>
              <w:jc w:val="center"/>
              <w:rPr>
                <w:highlight w:val="red"/>
              </w:rPr>
            </w:pPr>
            <w:r>
              <w:rPr>
                <w:color w:val="000000"/>
                <w:sz w:val="22"/>
                <w:szCs w:val="22"/>
              </w:rPr>
              <w:t>66</w:t>
            </w:r>
          </w:p>
        </w:tc>
      </w:tr>
      <w:tr w:rsidR="00224D7D" w:rsidRPr="00817637" w14:paraId="181103F0" w14:textId="77777777" w:rsidTr="00224D7D">
        <w:trPr>
          <w:trHeight w:val="300"/>
        </w:trPr>
        <w:tc>
          <w:tcPr>
            <w:tcW w:w="1698" w:type="dxa"/>
            <w:vMerge/>
            <w:vAlign w:val="center"/>
          </w:tcPr>
          <w:p w14:paraId="550BD5F3" w14:textId="6B5D572A" w:rsidR="00224D7D" w:rsidRDefault="00224D7D" w:rsidP="00885D0A">
            <w:pPr>
              <w:keepNext/>
              <w:keepLines/>
              <w:jc w:val="center"/>
              <w:rPr>
                <w:color w:val="000000"/>
              </w:rPr>
            </w:pPr>
          </w:p>
        </w:tc>
        <w:tc>
          <w:tcPr>
            <w:tcW w:w="7061" w:type="dxa"/>
            <w:vAlign w:val="bottom"/>
          </w:tcPr>
          <w:p w14:paraId="6EF72F9E" w14:textId="328EA142" w:rsidR="00224D7D" w:rsidRPr="00817637" w:rsidRDefault="00224D7D" w:rsidP="00885D0A">
            <w:pPr>
              <w:keepNext/>
              <w:keepLines/>
              <w:rPr>
                <w:i/>
                <w:highlight w:val="red"/>
              </w:rPr>
            </w:pPr>
            <w:r>
              <w:rPr>
                <w:color w:val="000000"/>
                <w:sz w:val="22"/>
                <w:szCs w:val="22"/>
              </w:rPr>
              <w:t>Sought approval to bring/mail goods into Australia</w:t>
            </w:r>
          </w:p>
        </w:tc>
        <w:tc>
          <w:tcPr>
            <w:tcW w:w="1439" w:type="dxa"/>
            <w:vAlign w:val="bottom"/>
          </w:tcPr>
          <w:p w14:paraId="1BEAC194" w14:textId="40AE08D3" w:rsidR="00224D7D" w:rsidRPr="00817637" w:rsidRDefault="00224D7D" w:rsidP="00885D0A">
            <w:pPr>
              <w:keepNext/>
              <w:keepLines/>
              <w:jc w:val="center"/>
              <w:rPr>
                <w:highlight w:val="red"/>
              </w:rPr>
            </w:pPr>
            <w:r>
              <w:rPr>
                <w:color w:val="000000"/>
                <w:sz w:val="22"/>
                <w:szCs w:val="22"/>
              </w:rPr>
              <w:t>86</w:t>
            </w:r>
          </w:p>
        </w:tc>
      </w:tr>
      <w:tr w:rsidR="00224D7D" w:rsidRPr="00817637" w14:paraId="04E4723A" w14:textId="77777777" w:rsidTr="00224D7D">
        <w:trPr>
          <w:trHeight w:val="300"/>
        </w:trPr>
        <w:tc>
          <w:tcPr>
            <w:tcW w:w="1698" w:type="dxa"/>
            <w:vMerge/>
            <w:vAlign w:val="center"/>
          </w:tcPr>
          <w:p w14:paraId="41BEF4A7" w14:textId="3BA79B6A" w:rsidR="00224D7D" w:rsidRDefault="00224D7D" w:rsidP="00885D0A">
            <w:pPr>
              <w:keepNext/>
              <w:keepLines/>
              <w:jc w:val="center"/>
              <w:rPr>
                <w:color w:val="000000"/>
              </w:rPr>
            </w:pPr>
          </w:p>
        </w:tc>
        <w:tc>
          <w:tcPr>
            <w:tcW w:w="7061" w:type="dxa"/>
            <w:vAlign w:val="bottom"/>
          </w:tcPr>
          <w:p w14:paraId="5FD0D85D" w14:textId="5742A3B1" w:rsidR="00224D7D" w:rsidRPr="00817637" w:rsidRDefault="00224D7D" w:rsidP="00885D0A">
            <w:pPr>
              <w:keepNext/>
              <w:keepLines/>
              <w:rPr>
                <w:i/>
                <w:highlight w:val="red"/>
              </w:rPr>
            </w:pPr>
            <w:r>
              <w:rPr>
                <w:color w:val="000000"/>
                <w:sz w:val="22"/>
                <w:szCs w:val="22"/>
              </w:rPr>
              <w:t>Contacted DAFF for advice/information</w:t>
            </w:r>
          </w:p>
        </w:tc>
        <w:tc>
          <w:tcPr>
            <w:tcW w:w="1439" w:type="dxa"/>
            <w:vAlign w:val="bottom"/>
          </w:tcPr>
          <w:p w14:paraId="6A09613E" w14:textId="29DB2D70" w:rsidR="00224D7D" w:rsidRPr="00817637" w:rsidRDefault="00224D7D" w:rsidP="00885D0A">
            <w:pPr>
              <w:keepNext/>
              <w:keepLines/>
              <w:jc w:val="center"/>
              <w:rPr>
                <w:highlight w:val="red"/>
              </w:rPr>
            </w:pPr>
            <w:r>
              <w:rPr>
                <w:color w:val="000000"/>
                <w:sz w:val="22"/>
                <w:szCs w:val="22"/>
              </w:rPr>
              <w:t>61</w:t>
            </w:r>
          </w:p>
        </w:tc>
      </w:tr>
      <w:tr w:rsidR="00224D7D" w:rsidRPr="00817637" w14:paraId="5C6D480A" w14:textId="77777777" w:rsidTr="00224D7D">
        <w:trPr>
          <w:trHeight w:val="300"/>
        </w:trPr>
        <w:tc>
          <w:tcPr>
            <w:tcW w:w="1698" w:type="dxa"/>
            <w:vMerge/>
            <w:vAlign w:val="center"/>
          </w:tcPr>
          <w:p w14:paraId="715367CC" w14:textId="4378C96E" w:rsidR="00224D7D" w:rsidRDefault="00224D7D" w:rsidP="00885D0A">
            <w:pPr>
              <w:keepNext/>
              <w:keepLines/>
              <w:jc w:val="center"/>
              <w:rPr>
                <w:color w:val="000000"/>
              </w:rPr>
            </w:pPr>
          </w:p>
        </w:tc>
        <w:tc>
          <w:tcPr>
            <w:tcW w:w="7061" w:type="dxa"/>
            <w:vAlign w:val="bottom"/>
          </w:tcPr>
          <w:p w14:paraId="4AFEC15C" w14:textId="294F0369" w:rsidR="00224D7D" w:rsidRPr="00817637" w:rsidRDefault="00224D7D" w:rsidP="00885D0A">
            <w:pPr>
              <w:keepNext/>
              <w:keepLines/>
              <w:rPr>
                <w:i/>
                <w:highlight w:val="red"/>
              </w:rPr>
            </w:pPr>
            <w:r>
              <w:rPr>
                <w:color w:val="000000"/>
                <w:sz w:val="22"/>
                <w:szCs w:val="22"/>
              </w:rPr>
              <w:t>Accessed public information from DAFF</w:t>
            </w:r>
          </w:p>
        </w:tc>
        <w:tc>
          <w:tcPr>
            <w:tcW w:w="1439" w:type="dxa"/>
            <w:vAlign w:val="bottom"/>
          </w:tcPr>
          <w:p w14:paraId="2A4CB94B" w14:textId="5551DF8F" w:rsidR="00224D7D" w:rsidRPr="00817637" w:rsidRDefault="00224D7D" w:rsidP="00885D0A">
            <w:pPr>
              <w:keepNext/>
              <w:keepLines/>
              <w:jc w:val="center"/>
              <w:rPr>
                <w:highlight w:val="red"/>
              </w:rPr>
            </w:pPr>
            <w:r>
              <w:rPr>
                <w:color w:val="000000"/>
                <w:sz w:val="22"/>
                <w:szCs w:val="22"/>
              </w:rPr>
              <w:t>75</w:t>
            </w:r>
          </w:p>
        </w:tc>
      </w:tr>
      <w:tr w:rsidR="00224D7D" w:rsidRPr="00817637" w14:paraId="13C9FD15" w14:textId="77777777" w:rsidTr="00224D7D">
        <w:trPr>
          <w:trHeight w:val="300"/>
        </w:trPr>
        <w:tc>
          <w:tcPr>
            <w:tcW w:w="1698" w:type="dxa"/>
            <w:vMerge/>
            <w:vAlign w:val="center"/>
          </w:tcPr>
          <w:p w14:paraId="2E2BB6FE" w14:textId="1305D621" w:rsidR="00224D7D" w:rsidRDefault="00224D7D" w:rsidP="00885D0A">
            <w:pPr>
              <w:keepNext/>
              <w:keepLines/>
              <w:jc w:val="center"/>
              <w:rPr>
                <w:color w:val="000000"/>
              </w:rPr>
            </w:pPr>
          </w:p>
        </w:tc>
        <w:tc>
          <w:tcPr>
            <w:tcW w:w="7061" w:type="dxa"/>
            <w:vAlign w:val="bottom"/>
          </w:tcPr>
          <w:p w14:paraId="677180A5" w14:textId="6FE7C3CA" w:rsidR="00224D7D" w:rsidRPr="00817637" w:rsidRDefault="00224D7D" w:rsidP="00885D0A">
            <w:pPr>
              <w:keepNext/>
              <w:keepLines/>
              <w:rPr>
                <w:color w:val="000000"/>
                <w:highlight w:val="red"/>
              </w:rPr>
            </w:pPr>
            <w:r>
              <w:rPr>
                <w:color w:val="000000"/>
                <w:sz w:val="22"/>
                <w:szCs w:val="22"/>
              </w:rPr>
              <w:t>Sought information for a biosecurity Approved Arrangement</w:t>
            </w:r>
          </w:p>
        </w:tc>
        <w:tc>
          <w:tcPr>
            <w:tcW w:w="1439" w:type="dxa"/>
            <w:vAlign w:val="bottom"/>
          </w:tcPr>
          <w:p w14:paraId="0861320E" w14:textId="0A8B6603" w:rsidR="00224D7D" w:rsidRPr="00817637" w:rsidRDefault="00224D7D" w:rsidP="00885D0A">
            <w:pPr>
              <w:keepNext/>
              <w:keepLines/>
              <w:jc w:val="center"/>
              <w:rPr>
                <w:color w:val="000000"/>
                <w:highlight w:val="red"/>
              </w:rPr>
            </w:pPr>
            <w:r>
              <w:rPr>
                <w:color w:val="000000"/>
                <w:sz w:val="22"/>
                <w:szCs w:val="22"/>
              </w:rPr>
              <w:t>51</w:t>
            </w:r>
          </w:p>
        </w:tc>
      </w:tr>
      <w:tr w:rsidR="00224D7D" w:rsidRPr="00817637" w14:paraId="7D111E47" w14:textId="77777777" w:rsidTr="00224D7D">
        <w:trPr>
          <w:trHeight w:val="300"/>
        </w:trPr>
        <w:tc>
          <w:tcPr>
            <w:tcW w:w="1698" w:type="dxa"/>
            <w:vMerge w:val="restart"/>
            <w:vAlign w:val="center"/>
          </w:tcPr>
          <w:p w14:paraId="26B31DA9" w14:textId="50827233" w:rsidR="00224D7D" w:rsidRDefault="00224D7D" w:rsidP="00885D0A">
            <w:pPr>
              <w:keepNext/>
              <w:keepLines/>
              <w:jc w:val="center"/>
              <w:rPr>
                <w:color w:val="000000"/>
              </w:rPr>
            </w:pPr>
            <w:r>
              <w:rPr>
                <w:color w:val="000000"/>
              </w:rPr>
              <w:t>Agriculture</w:t>
            </w:r>
          </w:p>
        </w:tc>
        <w:tc>
          <w:tcPr>
            <w:tcW w:w="7061" w:type="dxa"/>
            <w:vAlign w:val="bottom"/>
          </w:tcPr>
          <w:p w14:paraId="3666C75D" w14:textId="7EF4B0D3" w:rsidR="00224D7D" w:rsidRPr="00817637" w:rsidRDefault="00224D7D" w:rsidP="00885D0A">
            <w:pPr>
              <w:keepNext/>
              <w:keepLines/>
              <w:rPr>
                <w:color w:val="000000"/>
                <w:highlight w:val="red"/>
              </w:rPr>
            </w:pPr>
            <w:r>
              <w:rPr>
                <w:color w:val="000000"/>
                <w:sz w:val="22"/>
                <w:szCs w:val="22"/>
              </w:rPr>
              <w:t>Contacted DAFF for advice/information</w:t>
            </w:r>
          </w:p>
        </w:tc>
        <w:tc>
          <w:tcPr>
            <w:tcW w:w="1439" w:type="dxa"/>
            <w:vAlign w:val="bottom"/>
          </w:tcPr>
          <w:p w14:paraId="1FFB0C3C" w14:textId="406F0411" w:rsidR="00224D7D" w:rsidRPr="00817637" w:rsidRDefault="00224D7D" w:rsidP="00885D0A">
            <w:pPr>
              <w:keepNext/>
              <w:keepLines/>
              <w:jc w:val="center"/>
              <w:rPr>
                <w:color w:val="000000"/>
                <w:highlight w:val="red"/>
              </w:rPr>
            </w:pPr>
            <w:r>
              <w:rPr>
                <w:color w:val="000000"/>
                <w:sz w:val="22"/>
                <w:szCs w:val="22"/>
              </w:rPr>
              <w:t>140</w:t>
            </w:r>
          </w:p>
        </w:tc>
      </w:tr>
      <w:tr w:rsidR="00224D7D" w:rsidRPr="00817637" w14:paraId="3F412BDE" w14:textId="77777777" w:rsidTr="00224D7D">
        <w:trPr>
          <w:trHeight w:val="300"/>
        </w:trPr>
        <w:tc>
          <w:tcPr>
            <w:tcW w:w="1698" w:type="dxa"/>
            <w:vMerge/>
            <w:vAlign w:val="center"/>
          </w:tcPr>
          <w:p w14:paraId="320D9667" w14:textId="2E1AB0AA" w:rsidR="00224D7D" w:rsidRDefault="00224D7D" w:rsidP="00885D0A">
            <w:pPr>
              <w:keepNext/>
              <w:keepLines/>
              <w:jc w:val="center"/>
              <w:rPr>
                <w:color w:val="000000"/>
              </w:rPr>
            </w:pPr>
          </w:p>
        </w:tc>
        <w:tc>
          <w:tcPr>
            <w:tcW w:w="7061" w:type="dxa"/>
            <w:vAlign w:val="bottom"/>
          </w:tcPr>
          <w:p w14:paraId="14C38ABF" w14:textId="02FB54E6" w:rsidR="00224D7D" w:rsidRPr="00817637" w:rsidRDefault="00224D7D" w:rsidP="00885D0A">
            <w:pPr>
              <w:keepNext/>
              <w:keepLines/>
              <w:rPr>
                <w:color w:val="000000"/>
                <w:highlight w:val="red"/>
              </w:rPr>
            </w:pPr>
            <w:r>
              <w:rPr>
                <w:color w:val="000000"/>
                <w:sz w:val="22"/>
                <w:szCs w:val="22"/>
              </w:rPr>
              <w:t>Accessed public information from DAFF</w:t>
            </w:r>
          </w:p>
        </w:tc>
        <w:tc>
          <w:tcPr>
            <w:tcW w:w="1439" w:type="dxa"/>
            <w:vAlign w:val="bottom"/>
          </w:tcPr>
          <w:p w14:paraId="2CAE8C17" w14:textId="2007F3CD" w:rsidR="00224D7D" w:rsidRPr="00817637" w:rsidRDefault="00224D7D" w:rsidP="00885D0A">
            <w:pPr>
              <w:keepNext/>
              <w:keepLines/>
              <w:jc w:val="center"/>
              <w:rPr>
                <w:color w:val="000000"/>
                <w:highlight w:val="red"/>
              </w:rPr>
            </w:pPr>
            <w:r>
              <w:rPr>
                <w:color w:val="000000"/>
                <w:sz w:val="22"/>
                <w:szCs w:val="22"/>
              </w:rPr>
              <w:t>108</w:t>
            </w:r>
          </w:p>
        </w:tc>
      </w:tr>
      <w:tr w:rsidR="00224D7D" w:rsidRPr="00817637" w14:paraId="12CB5CB3" w14:textId="77777777" w:rsidTr="00224D7D">
        <w:trPr>
          <w:trHeight w:val="300"/>
        </w:trPr>
        <w:tc>
          <w:tcPr>
            <w:tcW w:w="1698" w:type="dxa"/>
            <w:vMerge w:val="restart"/>
            <w:vAlign w:val="center"/>
          </w:tcPr>
          <w:p w14:paraId="713CE1F9" w14:textId="5BF7F031" w:rsidR="00224D7D" w:rsidRDefault="00224D7D" w:rsidP="00885D0A">
            <w:pPr>
              <w:keepNext/>
              <w:keepLines/>
              <w:jc w:val="center"/>
              <w:rPr>
                <w:color w:val="000000"/>
              </w:rPr>
            </w:pPr>
            <w:r>
              <w:rPr>
                <w:color w:val="000000"/>
              </w:rPr>
              <w:t>Fisheries</w:t>
            </w:r>
          </w:p>
        </w:tc>
        <w:tc>
          <w:tcPr>
            <w:tcW w:w="7061" w:type="dxa"/>
            <w:vAlign w:val="bottom"/>
          </w:tcPr>
          <w:p w14:paraId="0FBB769A" w14:textId="0B4C770A" w:rsidR="00224D7D" w:rsidRPr="00817637" w:rsidRDefault="00224D7D" w:rsidP="00885D0A">
            <w:pPr>
              <w:keepNext/>
              <w:keepLines/>
              <w:rPr>
                <w:color w:val="000000"/>
                <w:highlight w:val="red"/>
              </w:rPr>
            </w:pPr>
            <w:r>
              <w:rPr>
                <w:color w:val="000000"/>
                <w:sz w:val="22"/>
                <w:szCs w:val="22"/>
              </w:rPr>
              <w:t>Contacted</w:t>
            </w:r>
            <w:r w:rsidR="00F73C5E">
              <w:rPr>
                <w:color w:val="000000"/>
                <w:sz w:val="22"/>
                <w:szCs w:val="22"/>
              </w:rPr>
              <w:t xml:space="preserve"> </w:t>
            </w:r>
            <w:r>
              <w:rPr>
                <w:color w:val="000000"/>
                <w:sz w:val="22"/>
                <w:szCs w:val="22"/>
              </w:rPr>
              <w:t>DAFF for advice/information</w:t>
            </w:r>
          </w:p>
        </w:tc>
        <w:tc>
          <w:tcPr>
            <w:tcW w:w="1439" w:type="dxa"/>
            <w:vAlign w:val="bottom"/>
          </w:tcPr>
          <w:p w14:paraId="25C1B1B6" w14:textId="454CE82B" w:rsidR="00224D7D" w:rsidRPr="00817637" w:rsidRDefault="00224D7D" w:rsidP="00885D0A">
            <w:pPr>
              <w:keepNext/>
              <w:keepLines/>
              <w:jc w:val="center"/>
              <w:rPr>
                <w:color w:val="000000"/>
                <w:highlight w:val="red"/>
              </w:rPr>
            </w:pPr>
            <w:r>
              <w:rPr>
                <w:color w:val="000000"/>
                <w:sz w:val="22"/>
                <w:szCs w:val="22"/>
              </w:rPr>
              <w:t>102</w:t>
            </w:r>
          </w:p>
        </w:tc>
      </w:tr>
      <w:tr w:rsidR="00224D7D" w:rsidRPr="00817637" w14:paraId="1F84C863" w14:textId="77777777" w:rsidTr="00224D7D">
        <w:trPr>
          <w:trHeight w:val="300"/>
        </w:trPr>
        <w:tc>
          <w:tcPr>
            <w:tcW w:w="1698" w:type="dxa"/>
            <w:vMerge/>
            <w:vAlign w:val="center"/>
          </w:tcPr>
          <w:p w14:paraId="044266A2" w14:textId="5E0037A5" w:rsidR="00224D7D" w:rsidRDefault="00224D7D" w:rsidP="00885D0A">
            <w:pPr>
              <w:keepNext/>
              <w:keepLines/>
              <w:jc w:val="center"/>
              <w:rPr>
                <w:color w:val="000000"/>
              </w:rPr>
            </w:pPr>
          </w:p>
        </w:tc>
        <w:tc>
          <w:tcPr>
            <w:tcW w:w="7061" w:type="dxa"/>
            <w:vAlign w:val="bottom"/>
          </w:tcPr>
          <w:p w14:paraId="1EB000BE" w14:textId="55A5E88B" w:rsidR="00224D7D" w:rsidRPr="00817637" w:rsidRDefault="00224D7D" w:rsidP="00885D0A">
            <w:pPr>
              <w:keepNext/>
              <w:keepLines/>
              <w:rPr>
                <w:color w:val="000000"/>
                <w:highlight w:val="red"/>
              </w:rPr>
            </w:pPr>
            <w:r>
              <w:rPr>
                <w:color w:val="000000"/>
                <w:sz w:val="22"/>
                <w:szCs w:val="22"/>
              </w:rPr>
              <w:t>Accessed public information from DAFF</w:t>
            </w:r>
          </w:p>
        </w:tc>
        <w:tc>
          <w:tcPr>
            <w:tcW w:w="1439" w:type="dxa"/>
            <w:vAlign w:val="bottom"/>
          </w:tcPr>
          <w:p w14:paraId="611937F6" w14:textId="3829BABE" w:rsidR="00224D7D" w:rsidRPr="00817637" w:rsidRDefault="00224D7D" w:rsidP="00885D0A">
            <w:pPr>
              <w:keepNext/>
              <w:keepLines/>
              <w:jc w:val="center"/>
              <w:rPr>
                <w:color w:val="000000"/>
                <w:highlight w:val="red"/>
              </w:rPr>
            </w:pPr>
            <w:r>
              <w:rPr>
                <w:color w:val="000000"/>
                <w:sz w:val="22"/>
                <w:szCs w:val="22"/>
              </w:rPr>
              <w:t>99</w:t>
            </w:r>
          </w:p>
        </w:tc>
      </w:tr>
      <w:tr w:rsidR="00224D7D" w:rsidRPr="00817637" w14:paraId="72FB9762" w14:textId="77777777" w:rsidTr="00224D7D">
        <w:trPr>
          <w:trHeight w:val="300"/>
        </w:trPr>
        <w:tc>
          <w:tcPr>
            <w:tcW w:w="1698" w:type="dxa"/>
            <w:vMerge w:val="restart"/>
            <w:vAlign w:val="center"/>
          </w:tcPr>
          <w:p w14:paraId="27A7F555" w14:textId="4FDBD153" w:rsidR="00224D7D" w:rsidRDefault="00224D7D" w:rsidP="00885D0A">
            <w:pPr>
              <w:keepNext/>
              <w:keepLines/>
              <w:jc w:val="center"/>
              <w:rPr>
                <w:color w:val="000000"/>
              </w:rPr>
            </w:pPr>
            <w:r>
              <w:rPr>
                <w:color w:val="000000"/>
              </w:rPr>
              <w:t>Trade</w:t>
            </w:r>
          </w:p>
        </w:tc>
        <w:tc>
          <w:tcPr>
            <w:tcW w:w="7061" w:type="dxa"/>
            <w:vAlign w:val="bottom"/>
          </w:tcPr>
          <w:p w14:paraId="54AC29DC" w14:textId="755336E5" w:rsidR="00224D7D" w:rsidRDefault="00224D7D" w:rsidP="00885D0A">
            <w:pPr>
              <w:keepNext/>
              <w:keepLines/>
              <w:rPr>
                <w:color w:val="000000"/>
                <w:highlight w:val="red"/>
              </w:rPr>
            </w:pPr>
            <w:r>
              <w:rPr>
                <w:color w:val="000000"/>
                <w:sz w:val="22"/>
                <w:szCs w:val="22"/>
              </w:rPr>
              <w:t>Contacted DAFF for advice/information</w:t>
            </w:r>
          </w:p>
        </w:tc>
        <w:tc>
          <w:tcPr>
            <w:tcW w:w="1439" w:type="dxa"/>
            <w:vAlign w:val="bottom"/>
          </w:tcPr>
          <w:p w14:paraId="6BCEAE24" w14:textId="227A0B8B" w:rsidR="00224D7D" w:rsidRDefault="00224D7D" w:rsidP="00885D0A">
            <w:pPr>
              <w:keepNext/>
              <w:keepLines/>
              <w:jc w:val="center"/>
              <w:rPr>
                <w:color w:val="000000"/>
                <w:highlight w:val="red"/>
              </w:rPr>
            </w:pPr>
            <w:r>
              <w:rPr>
                <w:color w:val="000000"/>
                <w:sz w:val="22"/>
                <w:szCs w:val="22"/>
              </w:rPr>
              <w:t>63</w:t>
            </w:r>
          </w:p>
        </w:tc>
      </w:tr>
      <w:tr w:rsidR="00224D7D" w:rsidRPr="00817637" w14:paraId="45888339" w14:textId="77777777" w:rsidTr="00224D7D">
        <w:trPr>
          <w:trHeight w:val="300"/>
        </w:trPr>
        <w:tc>
          <w:tcPr>
            <w:tcW w:w="1698" w:type="dxa"/>
            <w:vMerge/>
          </w:tcPr>
          <w:p w14:paraId="63F7C442" w14:textId="60A80C43" w:rsidR="00224D7D" w:rsidRDefault="00224D7D" w:rsidP="00885D0A">
            <w:pPr>
              <w:keepNext/>
              <w:keepLines/>
              <w:rPr>
                <w:color w:val="000000"/>
              </w:rPr>
            </w:pPr>
          </w:p>
        </w:tc>
        <w:tc>
          <w:tcPr>
            <w:tcW w:w="7061" w:type="dxa"/>
            <w:vAlign w:val="bottom"/>
          </w:tcPr>
          <w:p w14:paraId="38EB71A1" w14:textId="769CB831" w:rsidR="00224D7D" w:rsidRDefault="00224D7D" w:rsidP="00885D0A">
            <w:pPr>
              <w:keepNext/>
              <w:keepLines/>
              <w:rPr>
                <w:color w:val="000000"/>
                <w:highlight w:val="red"/>
              </w:rPr>
            </w:pPr>
            <w:r>
              <w:rPr>
                <w:color w:val="000000"/>
                <w:sz w:val="22"/>
                <w:szCs w:val="22"/>
              </w:rPr>
              <w:t>Accessed public available information from DAFF</w:t>
            </w:r>
          </w:p>
        </w:tc>
        <w:tc>
          <w:tcPr>
            <w:tcW w:w="1439" w:type="dxa"/>
            <w:vAlign w:val="bottom"/>
          </w:tcPr>
          <w:p w14:paraId="3B72FE09" w14:textId="196B7F21" w:rsidR="00224D7D" w:rsidRDefault="00224D7D" w:rsidP="00885D0A">
            <w:pPr>
              <w:keepNext/>
              <w:keepLines/>
              <w:jc w:val="center"/>
              <w:rPr>
                <w:color w:val="000000"/>
                <w:highlight w:val="red"/>
              </w:rPr>
            </w:pPr>
            <w:r>
              <w:rPr>
                <w:color w:val="000000"/>
                <w:sz w:val="22"/>
                <w:szCs w:val="22"/>
              </w:rPr>
              <w:t>55</w:t>
            </w:r>
          </w:p>
        </w:tc>
      </w:tr>
    </w:tbl>
    <w:p w14:paraId="6513BB5C" w14:textId="77777777" w:rsidR="00762E05" w:rsidRPr="00817637" w:rsidRDefault="00762E05" w:rsidP="00762E05">
      <w:pPr>
        <w:spacing w:line="240" w:lineRule="auto"/>
        <w:jc w:val="center"/>
        <w:rPr>
          <w:i/>
          <w:iCs/>
          <w:color w:val="000000" w:themeColor="text1"/>
          <w:highlight w:val="red"/>
        </w:rPr>
      </w:pPr>
    </w:p>
    <w:p w14:paraId="4107B52E" w14:textId="5D87569D" w:rsidR="00762E05" w:rsidRPr="00F97DFE" w:rsidRDefault="00F97DFE" w:rsidP="00722FD0">
      <w:pPr>
        <w:keepNext/>
        <w:keepLines/>
        <w:spacing w:line="240" w:lineRule="auto"/>
        <w:jc w:val="center"/>
        <w:rPr>
          <w:i/>
          <w:iCs/>
          <w:color w:val="000000" w:themeColor="text1"/>
        </w:rPr>
      </w:pPr>
      <w:r w:rsidRPr="00224D7D">
        <w:rPr>
          <w:i/>
          <w:iCs/>
          <w:color w:val="000000" w:themeColor="text1"/>
        </w:rPr>
        <w:t xml:space="preserve">Department of Agriculture, Fisheries and Forestry </w:t>
      </w:r>
      <w:r w:rsidR="00762E05" w:rsidRPr="00F97DFE">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62E05" w:rsidRPr="00F97DFE" w14:paraId="37BA6D66"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FBE69BF" w14:textId="77777777" w:rsidR="00762E05" w:rsidRPr="00F97DFE" w:rsidRDefault="00762E05" w:rsidP="00722FD0">
            <w:pPr>
              <w:keepNext/>
              <w:keepLines/>
              <w:spacing w:before="60" w:after="60" w:line="240" w:lineRule="auto"/>
              <w:jc w:val="center"/>
              <w:rPr>
                <w:rFonts w:cs="Arial"/>
                <w:b/>
                <w:sz w:val="24"/>
                <w:szCs w:val="24"/>
              </w:rPr>
            </w:pPr>
            <w:r w:rsidRPr="00F97DFE">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26EB9B88" w14:textId="77777777" w:rsidR="00762E05" w:rsidRPr="00F97DFE" w:rsidRDefault="00762E05" w:rsidP="00722FD0">
            <w:pPr>
              <w:keepNext/>
              <w:keepLines/>
              <w:spacing w:before="60" w:after="60" w:line="240" w:lineRule="auto"/>
              <w:jc w:val="center"/>
              <w:rPr>
                <w:rFonts w:cs="Arial"/>
                <w:b/>
                <w:sz w:val="24"/>
                <w:szCs w:val="24"/>
              </w:rPr>
            </w:pPr>
            <w:r w:rsidRPr="00F97DFE">
              <w:rPr>
                <w:rFonts w:cs="Arial"/>
                <w:b/>
                <w:sz w:val="24"/>
                <w:szCs w:val="24"/>
              </w:rPr>
              <w:t>Sample size</w:t>
            </w:r>
          </w:p>
        </w:tc>
      </w:tr>
      <w:tr w:rsidR="000201B3" w:rsidRPr="00817637" w14:paraId="18FB88C5" w14:textId="77777777" w:rsidTr="00722FD0">
        <w:trPr>
          <w:trHeight w:val="300"/>
        </w:trPr>
        <w:tc>
          <w:tcPr>
            <w:tcW w:w="8077" w:type="dxa"/>
            <w:vAlign w:val="bottom"/>
          </w:tcPr>
          <w:p w14:paraId="0603B65A" w14:textId="68037E3C" w:rsidR="000201B3" w:rsidRPr="00817637" w:rsidRDefault="000201B3" w:rsidP="00722FD0">
            <w:pPr>
              <w:keepNext/>
              <w:keepLines/>
              <w:rPr>
                <w:i/>
                <w:highlight w:val="red"/>
              </w:rPr>
            </w:pPr>
            <w:r>
              <w:rPr>
                <w:color w:val="000000"/>
                <w:sz w:val="22"/>
                <w:szCs w:val="22"/>
              </w:rPr>
              <w:t>Phone call</w:t>
            </w:r>
          </w:p>
        </w:tc>
        <w:tc>
          <w:tcPr>
            <w:tcW w:w="1985" w:type="dxa"/>
            <w:vAlign w:val="bottom"/>
          </w:tcPr>
          <w:p w14:paraId="57775B6F" w14:textId="760F0AD8" w:rsidR="000201B3" w:rsidRPr="00817637" w:rsidRDefault="000201B3" w:rsidP="00722FD0">
            <w:pPr>
              <w:keepNext/>
              <w:keepLines/>
              <w:jc w:val="center"/>
              <w:rPr>
                <w:highlight w:val="red"/>
              </w:rPr>
            </w:pPr>
            <w:r>
              <w:rPr>
                <w:color w:val="000000"/>
                <w:sz w:val="22"/>
                <w:szCs w:val="22"/>
              </w:rPr>
              <w:t>140</w:t>
            </w:r>
          </w:p>
        </w:tc>
      </w:tr>
      <w:tr w:rsidR="000201B3" w:rsidRPr="00817637" w14:paraId="19E3BCEF" w14:textId="77777777" w:rsidTr="00722FD0">
        <w:trPr>
          <w:trHeight w:val="300"/>
        </w:trPr>
        <w:tc>
          <w:tcPr>
            <w:tcW w:w="8077" w:type="dxa"/>
            <w:vAlign w:val="bottom"/>
          </w:tcPr>
          <w:p w14:paraId="04BAA012" w14:textId="74AA8790" w:rsidR="000201B3" w:rsidRPr="00817637" w:rsidRDefault="000201B3" w:rsidP="00722FD0">
            <w:pPr>
              <w:keepNext/>
              <w:keepLines/>
              <w:rPr>
                <w:i/>
                <w:highlight w:val="red"/>
              </w:rPr>
            </w:pPr>
            <w:r>
              <w:rPr>
                <w:color w:val="000000"/>
                <w:sz w:val="22"/>
                <w:szCs w:val="22"/>
              </w:rPr>
              <w:t>DAFF social media</w:t>
            </w:r>
          </w:p>
        </w:tc>
        <w:tc>
          <w:tcPr>
            <w:tcW w:w="1985" w:type="dxa"/>
            <w:vAlign w:val="bottom"/>
          </w:tcPr>
          <w:p w14:paraId="069B965A" w14:textId="4E435EA3" w:rsidR="000201B3" w:rsidRPr="00817637" w:rsidRDefault="000201B3" w:rsidP="00722FD0">
            <w:pPr>
              <w:keepNext/>
              <w:keepLines/>
              <w:jc w:val="center"/>
              <w:rPr>
                <w:highlight w:val="red"/>
              </w:rPr>
            </w:pPr>
            <w:r>
              <w:rPr>
                <w:color w:val="000000"/>
                <w:sz w:val="22"/>
                <w:szCs w:val="22"/>
              </w:rPr>
              <w:t>114</w:t>
            </w:r>
          </w:p>
        </w:tc>
      </w:tr>
      <w:tr w:rsidR="000201B3" w:rsidRPr="00817637" w14:paraId="12769647" w14:textId="77777777" w:rsidTr="00722FD0">
        <w:trPr>
          <w:trHeight w:val="300"/>
        </w:trPr>
        <w:tc>
          <w:tcPr>
            <w:tcW w:w="8077" w:type="dxa"/>
            <w:vAlign w:val="bottom"/>
          </w:tcPr>
          <w:p w14:paraId="7754B8BB" w14:textId="6B4562F2" w:rsidR="000201B3" w:rsidRPr="00817637" w:rsidRDefault="000201B3" w:rsidP="00722FD0">
            <w:pPr>
              <w:keepNext/>
              <w:keepLines/>
              <w:rPr>
                <w:color w:val="000000"/>
                <w:highlight w:val="red"/>
              </w:rPr>
            </w:pPr>
            <w:r>
              <w:rPr>
                <w:color w:val="000000"/>
                <w:sz w:val="22"/>
                <w:szCs w:val="22"/>
              </w:rPr>
              <w:t>Email</w:t>
            </w:r>
          </w:p>
        </w:tc>
        <w:tc>
          <w:tcPr>
            <w:tcW w:w="1985" w:type="dxa"/>
            <w:vAlign w:val="bottom"/>
          </w:tcPr>
          <w:p w14:paraId="083FCBB5" w14:textId="39A0DCDA" w:rsidR="000201B3" w:rsidRPr="00817637" w:rsidRDefault="000201B3" w:rsidP="00722FD0">
            <w:pPr>
              <w:keepNext/>
              <w:keepLines/>
              <w:jc w:val="center"/>
              <w:rPr>
                <w:color w:val="000000"/>
                <w:highlight w:val="red"/>
              </w:rPr>
            </w:pPr>
            <w:r>
              <w:rPr>
                <w:color w:val="000000"/>
                <w:sz w:val="22"/>
                <w:szCs w:val="22"/>
              </w:rPr>
              <w:t>100</w:t>
            </w:r>
          </w:p>
        </w:tc>
      </w:tr>
      <w:tr w:rsidR="000201B3" w:rsidRPr="00817637" w14:paraId="5FAFBA67" w14:textId="77777777" w:rsidTr="00722FD0">
        <w:trPr>
          <w:trHeight w:val="300"/>
        </w:trPr>
        <w:tc>
          <w:tcPr>
            <w:tcW w:w="8077" w:type="dxa"/>
            <w:vAlign w:val="bottom"/>
          </w:tcPr>
          <w:p w14:paraId="50D3E62E" w14:textId="5C841F6B" w:rsidR="000201B3" w:rsidRPr="00817637" w:rsidRDefault="000201B3" w:rsidP="00722FD0">
            <w:pPr>
              <w:keepNext/>
              <w:keepLines/>
              <w:rPr>
                <w:i/>
                <w:highlight w:val="red"/>
              </w:rPr>
            </w:pPr>
            <w:r>
              <w:rPr>
                <w:color w:val="000000"/>
                <w:sz w:val="22"/>
                <w:szCs w:val="22"/>
              </w:rPr>
              <w:t>Face-to-face (e.g. local offices)</w:t>
            </w:r>
          </w:p>
        </w:tc>
        <w:tc>
          <w:tcPr>
            <w:tcW w:w="1985" w:type="dxa"/>
            <w:vAlign w:val="bottom"/>
          </w:tcPr>
          <w:p w14:paraId="6C3245E1" w14:textId="11FED8AF" w:rsidR="000201B3" w:rsidRPr="00817637" w:rsidRDefault="000201B3" w:rsidP="00722FD0">
            <w:pPr>
              <w:keepNext/>
              <w:keepLines/>
              <w:jc w:val="center"/>
              <w:rPr>
                <w:highlight w:val="red"/>
              </w:rPr>
            </w:pPr>
            <w:r>
              <w:rPr>
                <w:color w:val="000000"/>
                <w:sz w:val="22"/>
                <w:szCs w:val="22"/>
              </w:rPr>
              <w:t>146</w:t>
            </w:r>
          </w:p>
        </w:tc>
      </w:tr>
      <w:tr w:rsidR="000201B3" w:rsidRPr="00817637" w14:paraId="62AD12DC" w14:textId="77777777" w:rsidTr="00722FD0">
        <w:trPr>
          <w:trHeight w:val="300"/>
        </w:trPr>
        <w:tc>
          <w:tcPr>
            <w:tcW w:w="8077" w:type="dxa"/>
            <w:vAlign w:val="bottom"/>
          </w:tcPr>
          <w:p w14:paraId="738EF062" w14:textId="2E18B396" w:rsidR="000201B3" w:rsidRPr="00817637" w:rsidRDefault="000201B3" w:rsidP="00722FD0">
            <w:pPr>
              <w:keepNext/>
              <w:keepLines/>
              <w:rPr>
                <w:i/>
                <w:highlight w:val="red"/>
              </w:rPr>
            </w:pPr>
            <w:r>
              <w:rPr>
                <w:color w:val="000000"/>
                <w:sz w:val="22"/>
                <w:szCs w:val="22"/>
              </w:rPr>
              <w:t>DAFF website contact form</w:t>
            </w:r>
          </w:p>
        </w:tc>
        <w:tc>
          <w:tcPr>
            <w:tcW w:w="1985" w:type="dxa"/>
            <w:vAlign w:val="bottom"/>
          </w:tcPr>
          <w:p w14:paraId="4DA8E02E" w14:textId="2CFBBFB2" w:rsidR="000201B3" w:rsidRPr="00817637" w:rsidRDefault="000201B3" w:rsidP="00722FD0">
            <w:pPr>
              <w:keepNext/>
              <w:keepLines/>
              <w:jc w:val="center"/>
              <w:rPr>
                <w:highlight w:val="red"/>
              </w:rPr>
            </w:pPr>
            <w:r>
              <w:rPr>
                <w:color w:val="000000"/>
                <w:sz w:val="22"/>
                <w:szCs w:val="22"/>
              </w:rPr>
              <w:t>157</w:t>
            </w:r>
          </w:p>
        </w:tc>
      </w:tr>
      <w:tr w:rsidR="000201B3" w:rsidRPr="00817637" w14:paraId="4B231CB9" w14:textId="77777777" w:rsidTr="00722FD0">
        <w:trPr>
          <w:trHeight w:val="300"/>
        </w:trPr>
        <w:tc>
          <w:tcPr>
            <w:tcW w:w="8077" w:type="dxa"/>
            <w:vAlign w:val="bottom"/>
          </w:tcPr>
          <w:p w14:paraId="24B96D12" w14:textId="014BB6BC" w:rsidR="000201B3" w:rsidRPr="00817637" w:rsidRDefault="000201B3" w:rsidP="00722FD0">
            <w:pPr>
              <w:keepNext/>
              <w:keepLines/>
              <w:rPr>
                <w:color w:val="000000"/>
                <w:highlight w:val="red"/>
              </w:rPr>
            </w:pPr>
            <w:r>
              <w:rPr>
                <w:color w:val="000000"/>
                <w:sz w:val="22"/>
                <w:szCs w:val="22"/>
              </w:rPr>
              <w:t>DAFF websites</w:t>
            </w:r>
          </w:p>
        </w:tc>
        <w:tc>
          <w:tcPr>
            <w:tcW w:w="1985" w:type="dxa"/>
            <w:vAlign w:val="bottom"/>
          </w:tcPr>
          <w:p w14:paraId="789A1BA2" w14:textId="3D29EF66" w:rsidR="000201B3" w:rsidRPr="00817637" w:rsidRDefault="000201B3" w:rsidP="00722FD0">
            <w:pPr>
              <w:keepNext/>
              <w:keepLines/>
              <w:jc w:val="center"/>
              <w:rPr>
                <w:color w:val="000000"/>
                <w:highlight w:val="red"/>
              </w:rPr>
            </w:pPr>
            <w:r>
              <w:rPr>
                <w:color w:val="000000"/>
                <w:sz w:val="22"/>
                <w:szCs w:val="22"/>
              </w:rPr>
              <w:t>191</w:t>
            </w:r>
          </w:p>
        </w:tc>
      </w:tr>
    </w:tbl>
    <w:p w14:paraId="2F2B95E2" w14:textId="77777777" w:rsidR="00224D7D" w:rsidRDefault="00224D7D" w:rsidP="00224D7D">
      <w:pPr>
        <w:spacing w:line="240" w:lineRule="auto"/>
        <w:jc w:val="center"/>
        <w:rPr>
          <w:i/>
          <w:iCs/>
          <w:color w:val="000000" w:themeColor="text1"/>
          <w:highlight w:val="red"/>
        </w:rPr>
      </w:pPr>
    </w:p>
    <w:p w14:paraId="3621C5C3" w14:textId="5FEA5674" w:rsidR="00224D7D" w:rsidRPr="00F73C5E" w:rsidRDefault="00F73C5E" w:rsidP="00885D0A">
      <w:pPr>
        <w:keepNext/>
        <w:keepLines/>
        <w:spacing w:line="240" w:lineRule="auto"/>
        <w:jc w:val="center"/>
        <w:rPr>
          <w:i/>
          <w:iCs/>
          <w:color w:val="000000" w:themeColor="text1"/>
        </w:rPr>
      </w:pPr>
      <w:r w:rsidRPr="00F73C5E">
        <w:rPr>
          <w:i/>
          <w:iCs/>
          <w:color w:val="000000" w:themeColor="text1"/>
        </w:rPr>
        <w:lastRenderedPageBreak/>
        <w:t>Department of Employment and Workplace Relations</w:t>
      </w:r>
      <w:r w:rsidR="00224D7D" w:rsidRPr="00F73C5E">
        <w:rPr>
          <w:i/>
          <w:iCs/>
          <w:color w:val="000000" w:themeColor="text1"/>
        </w:rPr>
        <w:t xml:space="preserve">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24D7D" w:rsidRPr="00F73C5E" w14:paraId="24A58C67"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8AC8854" w14:textId="77777777" w:rsidR="00224D7D" w:rsidRPr="00F73C5E" w:rsidRDefault="00224D7D" w:rsidP="00885D0A">
            <w:pPr>
              <w:keepNext/>
              <w:keepLines/>
              <w:spacing w:before="60" w:after="60" w:line="240" w:lineRule="auto"/>
              <w:jc w:val="center"/>
              <w:rPr>
                <w:rFonts w:cs="Arial"/>
                <w:b/>
                <w:sz w:val="24"/>
                <w:szCs w:val="24"/>
              </w:rPr>
            </w:pPr>
            <w:r w:rsidRPr="00F73C5E">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1DF6EB17" w14:textId="77777777" w:rsidR="00224D7D" w:rsidRPr="00F73C5E" w:rsidRDefault="00224D7D" w:rsidP="00885D0A">
            <w:pPr>
              <w:keepNext/>
              <w:keepLines/>
              <w:spacing w:before="60" w:after="60" w:line="240" w:lineRule="auto"/>
              <w:jc w:val="center"/>
              <w:rPr>
                <w:rFonts w:cs="Arial"/>
                <w:b/>
                <w:sz w:val="24"/>
                <w:szCs w:val="24"/>
              </w:rPr>
            </w:pPr>
            <w:r w:rsidRPr="00F73C5E">
              <w:rPr>
                <w:rFonts w:cs="Arial"/>
                <w:b/>
                <w:sz w:val="24"/>
                <w:szCs w:val="24"/>
              </w:rPr>
              <w:t>Sample size</w:t>
            </w:r>
          </w:p>
        </w:tc>
      </w:tr>
      <w:tr w:rsidR="00F73C5E" w:rsidRPr="00817637" w14:paraId="21D9E064" w14:textId="77777777" w:rsidTr="00722FD0">
        <w:trPr>
          <w:trHeight w:val="300"/>
        </w:trPr>
        <w:tc>
          <w:tcPr>
            <w:tcW w:w="8077" w:type="dxa"/>
            <w:vAlign w:val="bottom"/>
          </w:tcPr>
          <w:p w14:paraId="7E0803FC" w14:textId="0A80BF92" w:rsidR="00F73C5E" w:rsidRPr="00817637" w:rsidRDefault="00F73C5E" w:rsidP="00885D0A">
            <w:pPr>
              <w:keepNext/>
              <w:keepLines/>
              <w:rPr>
                <w:i/>
                <w:highlight w:val="red"/>
              </w:rPr>
            </w:pPr>
            <w:r>
              <w:rPr>
                <w:color w:val="000000"/>
                <w:sz w:val="22"/>
                <w:szCs w:val="22"/>
              </w:rPr>
              <w:t>Searched/ applied for a job through Workforce Australia</w:t>
            </w:r>
          </w:p>
        </w:tc>
        <w:tc>
          <w:tcPr>
            <w:tcW w:w="1985" w:type="dxa"/>
            <w:vAlign w:val="bottom"/>
          </w:tcPr>
          <w:p w14:paraId="148DE012" w14:textId="6850B723" w:rsidR="00F73C5E" w:rsidRPr="00817637" w:rsidRDefault="00F73C5E" w:rsidP="00885D0A">
            <w:pPr>
              <w:keepNext/>
              <w:keepLines/>
              <w:jc w:val="center"/>
              <w:rPr>
                <w:highlight w:val="red"/>
              </w:rPr>
            </w:pPr>
            <w:r>
              <w:rPr>
                <w:color w:val="000000"/>
                <w:sz w:val="22"/>
                <w:szCs w:val="22"/>
              </w:rPr>
              <w:t>268</w:t>
            </w:r>
          </w:p>
        </w:tc>
      </w:tr>
      <w:tr w:rsidR="00F73C5E" w:rsidRPr="00817637" w14:paraId="105B810E" w14:textId="77777777" w:rsidTr="00722FD0">
        <w:trPr>
          <w:trHeight w:val="300"/>
        </w:trPr>
        <w:tc>
          <w:tcPr>
            <w:tcW w:w="8077" w:type="dxa"/>
            <w:vAlign w:val="bottom"/>
          </w:tcPr>
          <w:p w14:paraId="3E822B9A" w14:textId="2A999F69" w:rsidR="00F73C5E" w:rsidRPr="00817637" w:rsidRDefault="00F73C5E" w:rsidP="00885D0A">
            <w:pPr>
              <w:keepNext/>
              <w:keepLines/>
              <w:rPr>
                <w:i/>
                <w:highlight w:val="red"/>
              </w:rPr>
            </w:pPr>
            <w:r>
              <w:rPr>
                <w:color w:val="000000"/>
                <w:sz w:val="22"/>
                <w:szCs w:val="22"/>
              </w:rPr>
              <w:t>Participated in an employment program</w:t>
            </w:r>
          </w:p>
        </w:tc>
        <w:tc>
          <w:tcPr>
            <w:tcW w:w="1985" w:type="dxa"/>
            <w:vAlign w:val="bottom"/>
          </w:tcPr>
          <w:p w14:paraId="22CF9388" w14:textId="2EFEA0E1" w:rsidR="00F73C5E" w:rsidRPr="00817637" w:rsidRDefault="00F73C5E" w:rsidP="00885D0A">
            <w:pPr>
              <w:keepNext/>
              <w:keepLines/>
              <w:jc w:val="center"/>
              <w:rPr>
                <w:highlight w:val="red"/>
              </w:rPr>
            </w:pPr>
            <w:r>
              <w:rPr>
                <w:color w:val="000000"/>
                <w:sz w:val="22"/>
                <w:szCs w:val="22"/>
              </w:rPr>
              <w:t>222</w:t>
            </w:r>
          </w:p>
        </w:tc>
      </w:tr>
      <w:tr w:rsidR="00F73C5E" w:rsidRPr="00817637" w14:paraId="05A187B9" w14:textId="77777777" w:rsidTr="00722FD0">
        <w:trPr>
          <w:trHeight w:val="300"/>
        </w:trPr>
        <w:tc>
          <w:tcPr>
            <w:tcW w:w="8077" w:type="dxa"/>
            <w:vAlign w:val="bottom"/>
          </w:tcPr>
          <w:p w14:paraId="7A754314" w14:textId="6FEA714F" w:rsidR="00F73C5E" w:rsidRPr="00817637" w:rsidRDefault="00F73C5E" w:rsidP="00885D0A">
            <w:pPr>
              <w:keepNext/>
              <w:keepLines/>
              <w:rPr>
                <w:color w:val="000000"/>
                <w:highlight w:val="red"/>
              </w:rPr>
            </w:pPr>
            <w:r>
              <w:rPr>
                <w:color w:val="000000"/>
                <w:sz w:val="22"/>
                <w:szCs w:val="22"/>
              </w:rPr>
              <w:t>Used the Apprenticeship Data Management System</w:t>
            </w:r>
          </w:p>
        </w:tc>
        <w:tc>
          <w:tcPr>
            <w:tcW w:w="1985" w:type="dxa"/>
            <w:vAlign w:val="bottom"/>
          </w:tcPr>
          <w:p w14:paraId="7F9B5890" w14:textId="60747CF3" w:rsidR="00F73C5E" w:rsidRPr="00817637" w:rsidRDefault="00F73C5E" w:rsidP="00885D0A">
            <w:pPr>
              <w:keepNext/>
              <w:keepLines/>
              <w:jc w:val="center"/>
              <w:rPr>
                <w:color w:val="000000"/>
                <w:highlight w:val="red"/>
              </w:rPr>
            </w:pPr>
            <w:r>
              <w:rPr>
                <w:color w:val="000000"/>
                <w:sz w:val="22"/>
                <w:szCs w:val="22"/>
              </w:rPr>
              <w:t>70</w:t>
            </w:r>
          </w:p>
        </w:tc>
      </w:tr>
      <w:tr w:rsidR="00F73C5E" w:rsidRPr="00817637" w14:paraId="3796D502" w14:textId="77777777" w:rsidTr="00722FD0">
        <w:trPr>
          <w:trHeight w:val="300"/>
        </w:trPr>
        <w:tc>
          <w:tcPr>
            <w:tcW w:w="8077" w:type="dxa"/>
            <w:vAlign w:val="bottom"/>
          </w:tcPr>
          <w:p w14:paraId="2172B5DA" w14:textId="771632EA" w:rsidR="00F73C5E" w:rsidRPr="00817637" w:rsidRDefault="00F73C5E" w:rsidP="00885D0A">
            <w:pPr>
              <w:keepNext/>
              <w:keepLines/>
              <w:rPr>
                <w:i/>
                <w:highlight w:val="red"/>
              </w:rPr>
            </w:pPr>
            <w:r>
              <w:rPr>
                <w:color w:val="000000"/>
                <w:sz w:val="22"/>
                <w:szCs w:val="22"/>
              </w:rPr>
              <w:t>Contacted DEWR for advice/information</w:t>
            </w:r>
          </w:p>
        </w:tc>
        <w:tc>
          <w:tcPr>
            <w:tcW w:w="1985" w:type="dxa"/>
            <w:vAlign w:val="bottom"/>
          </w:tcPr>
          <w:p w14:paraId="48B735C6" w14:textId="4D9F4CDA" w:rsidR="00F73C5E" w:rsidRPr="00817637" w:rsidRDefault="00F73C5E" w:rsidP="00885D0A">
            <w:pPr>
              <w:keepNext/>
              <w:keepLines/>
              <w:jc w:val="center"/>
              <w:rPr>
                <w:highlight w:val="red"/>
              </w:rPr>
            </w:pPr>
            <w:r>
              <w:rPr>
                <w:color w:val="000000"/>
                <w:sz w:val="22"/>
                <w:szCs w:val="22"/>
              </w:rPr>
              <w:t>99</w:t>
            </w:r>
          </w:p>
        </w:tc>
      </w:tr>
      <w:tr w:rsidR="00F73C5E" w:rsidRPr="00817637" w14:paraId="3A6B8BF9" w14:textId="77777777" w:rsidTr="00722FD0">
        <w:trPr>
          <w:trHeight w:val="300"/>
        </w:trPr>
        <w:tc>
          <w:tcPr>
            <w:tcW w:w="8077" w:type="dxa"/>
            <w:vAlign w:val="bottom"/>
          </w:tcPr>
          <w:p w14:paraId="30766CAB" w14:textId="7DE8C369" w:rsidR="00F73C5E" w:rsidRPr="00817637" w:rsidRDefault="00F73C5E" w:rsidP="00885D0A">
            <w:pPr>
              <w:keepNext/>
              <w:keepLines/>
              <w:rPr>
                <w:i/>
                <w:highlight w:val="red"/>
              </w:rPr>
            </w:pPr>
            <w:r>
              <w:rPr>
                <w:color w:val="000000"/>
                <w:sz w:val="22"/>
                <w:szCs w:val="22"/>
              </w:rPr>
              <w:t>Accessed public information from DEWR</w:t>
            </w:r>
          </w:p>
        </w:tc>
        <w:tc>
          <w:tcPr>
            <w:tcW w:w="1985" w:type="dxa"/>
            <w:vAlign w:val="bottom"/>
          </w:tcPr>
          <w:p w14:paraId="4A33A5C6" w14:textId="6A7DBFD1" w:rsidR="00F73C5E" w:rsidRPr="00817637" w:rsidRDefault="00F73C5E" w:rsidP="00885D0A">
            <w:pPr>
              <w:keepNext/>
              <w:keepLines/>
              <w:jc w:val="center"/>
              <w:rPr>
                <w:highlight w:val="red"/>
              </w:rPr>
            </w:pPr>
            <w:r>
              <w:rPr>
                <w:color w:val="000000"/>
                <w:sz w:val="22"/>
                <w:szCs w:val="22"/>
              </w:rPr>
              <w:t>78</w:t>
            </w:r>
          </w:p>
        </w:tc>
      </w:tr>
    </w:tbl>
    <w:p w14:paraId="383BDFCE" w14:textId="77777777" w:rsidR="00224D7D" w:rsidRPr="00817637" w:rsidRDefault="00224D7D" w:rsidP="00224D7D">
      <w:pPr>
        <w:spacing w:line="240" w:lineRule="auto"/>
        <w:jc w:val="center"/>
        <w:rPr>
          <w:i/>
          <w:iCs/>
          <w:color w:val="000000" w:themeColor="text1"/>
          <w:highlight w:val="red"/>
        </w:rPr>
      </w:pPr>
    </w:p>
    <w:p w14:paraId="6C05B72D" w14:textId="59FDAFF0" w:rsidR="00224D7D" w:rsidRPr="00F73C5E" w:rsidRDefault="00F73C5E" w:rsidP="00224D7D">
      <w:pPr>
        <w:spacing w:line="240" w:lineRule="auto"/>
        <w:jc w:val="center"/>
        <w:rPr>
          <w:i/>
          <w:iCs/>
          <w:color w:val="000000" w:themeColor="text1"/>
        </w:rPr>
      </w:pPr>
      <w:r w:rsidRPr="00F73C5E">
        <w:rPr>
          <w:i/>
          <w:iCs/>
          <w:color w:val="000000" w:themeColor="text1"/>
        </w:rPr>
        <w:t>Department of Employment and Workplace Relations</w:t>
      </w:r>
      <w:r>
        <w:rPr>
          <w:i/>
          <w:iCs/>
          <w:color w:val="000000" w:themeColor="text1"/>
        </w:rPr>
        <w:t xml:space="preserve"> </w:t>
      </w:r>
      <w:r w:rsidR="00224D7D" w:rsidRPr="00F73C5E">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24D7D" w:rsidRPr="00F73C5E" w14:paraId="72A3018D"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2513548" w14:textId="77777777" w:rsidR="00224D7D" w:rsidRPr="00F73C5E" w:rsidRDefault="00224D7D" w:rsidP="00722FD0">
            <w:pPr>
              <w:spacing w:before="60" w:after="60" w:line="240" w:lineRule="auto"/>
              <w:jc w:val="center"/>
              <w:rPr>
                <w:rFonts w:cs="Arial"/>
                <w:b/>
                <w:sz w:val="24"/>
                <w:szCs w:val="24"/>
              </w:rPr>
            </w:pPr>
            <w:r w:rsidRPr="00F73C5E">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7075CF6A" w14:textId="77777777" w:rsidR="00224D7D" w:rsidRPr="00F73C5E" w:rsidRDefault="00224D7D" w:rsidP="00722FD0">
            <w:pPr>
              <w:spacing w:before="60" w:after="60" w:line="240" w:lineRule="auto"/>
              <w:jc w:val="center"/>
              <w:rPr>
                <w:rFonts w:cs="Arial"/>
                <w:b/>
                <w:sz w:val="24"/>
                <w:szCs w:val="24"/>
              </w:rPr>
            </w:pPr>
            <w:r w:rsidRPr="00F73C5E">
              <w:rPr>
                <w:rFonts w:cs="Arial"/>
                <w:b/>
                <w:sz w:val="24"/>
                <w:szCs w:val="24"/>
              </w:rPr>
              <w:t>Sample size</w:t>
            </w:r>
          </w:p>
        </w:tc>
      </w:tr>
      <w:tr w:rsidR="00EA2972" w:rsidRPr="00817637" w14:paraId="4EB44556" w14:textId="77777777" w:rsidTr="00722FD0">
        <w:trPr>
          <w:trHeight w:val="300"/>
        </w:trPr>
        <w:tc>
          <w:tcPr>
            <w:tcW w:w="8077" w:type="dxa"/>
            <w:vAlign w:val="bottom"/>
          </w:tcPr>
          <w:p w14:paraId="727F7BBA" w14:textId="6487E284" w:rsidR="00EA2972" w:rsidRPr="00817637" w:rsidRDefault="00EA2972" w:rsidP="00EA2972">
            <w:pPr>
              <w:rPr>
                <w:i/>
                <w:highlight w:val="red"/>
              </w:rPr>
            </w:pPr>
            <w:r>
              <w:rPr>
                <w:color w:val="000000"/>
                <w:sz w:val="22"/>
                <w:szCs w:val="22"/>
              </w:rPr>
              <w:t>Phone call</w:t>
            </w:r>
          </w:p>
        </w:tc>
        <w:tc>
          <w:tcPr>
            <w:tcW w:w="1985" w:type="dxa"/>
            <w:vAlign w:val="bottom"/>
          </w:tcPr>
          <w:p w14:paraId="1FBA7201" w14:textId="311C36E1" w:rsidR="00EA2972" w:rsidRPr="00817637" w:rsidRDefault="00EA2972" w:rsidP="00EA2972">
            <w:pPr>
              <w:jc w:val="center"/>
              <w:rPr>
                <w:highlight w:val="red"/>
              </w:rPr>
            </w:pPr>
            <w:r>
              <w:rPr>
                <w:color w:val="000000"/>
                <w:sz w:val="22"/>
                <w:szCs w:val="22"/>
              </w:rPr>
              <w:t>194</w:t>
            </w:r>
          </w:p>
        </w:tc>
      </w:tr>
      <w:tr w:rsidR="00EA2972" w:rsidRPr="00817637" w14:paraId="74DDCAED" w14:textId="77777777" w:rsidTr="00722FD0">
        <w:trPr>
          <w:trHeight w:val="300"/>
        </w:trPr>
        <w:tc>
          <w:tcPr>
            <w:tcW w:w="8077" w:type="dxa"/>
            <w:vAlign w:val="bottom"/>
          </w:tcPr>
          <w:p w14:paraId="74D4DE30" w14:textId="0ECF3283" w:rsidR="00EA2972" w:rsidRPr="00817637" w:rsidRDefault="00EA2972" w:rsidP="00EA2972">
            <w:pPr>
              <w:rPr>
                <w:i/>
                <w:highlight w:val="red"/>
              </w:rPr>
            </w:pPr>
            <w:r>
              <w:rPr>
                <w:color w:val="000000"/>
                <w:sz w:val="22"/>
                <w:szCs w:val="22"/>
              </w:rPr>
              <w:t>DEWR app</w:t>
            </w:r>
          </w:p>
        </w:tc>
        <w:tc>
          <w:tcPr>
            <w:tcW w:w="1985" w:type="dxa"/>
            <w:vAlign w:val="bottom"/>
          </w:tcPr>
          <w:p w14:paraId="255CD17F" w14:textId="2CA21735" w:rsidR="00EA2972" w:rsidRPr="00817637" w:rsidRDefault="00EA2972" w:rsidP="00EA2972">
            <w:pPr>
              <w:jc w:val="center"/>
              <w:rPr>
                <w:highlight w:val="red"/>
              </w:rPr>
            </w:pPr>
            <w:r>
              <w:rPr>
                <w:color w:val="000000"/>
                <w:sz w:val="22"/>
                <w:szCs w:val="22"/>
              </w:rPr>
              <w:t>65</w:t>
            </w:r>
          </w:p>
        </w:tc>
      </w:tr>
      <w:tr w:rsidR="00EA2972" w:rsidRPr="00817637" w14:paraId="5EC7A43D" w14:textId="77777777" w:rsidTr="00722FD0">
        <w:trPr>
          <w:trHeight w:val="300"/>
        </w:trPr>
        <w:tc>
          <w:tcPr>
            <w:tcW w:w="8077" w:type="dxa"/>
            <w:vAlign w:val="bottom"/>
          </w:tcPr>
          <w:p w14:paraId="5C610080" w14:textId="16C3B6A6" w:rsidR="00EA2972" w:rsidRPr="00817637" w:rsidRDefault="00EA2972" w:rsidP="00EA2972">
            <w:pPr>
              <w:rPr>
                <w:color w:val="000000"/>
                <w:highlight w:val="red"/>
              </w:rPr>
            </w:pPr>
            <w:r>
              <w:rPr>
                <w:color w:val="000000"/>
                <w:sz w:val="22"/>
                <w:szCs w:val="22"/>
              </w:rPr>
              <w:t>Email</w:t>
            </w:r>
          </w:p>
        </w:tc>
        <w:tc>
          <w:tcPr>
            <w:tcW w:w="1985" w:type="dxa"/>
            <w:vAlign w:val="bottom"/>
          </w:tcPr>
          <w:p w14:paraId="105D1A53" w14:textId="66E5BE55" w:rsidR="00EA2972" w:rsidRPr="00817637" w:rsidRDefault="00EA2972" w:rsidP="00EA2972">
            <w:pPr>
              <w:jc w:val="center"/>
              <w:rPr>
                <w:color w:val="000000"/>
                <w:highlight w:val="red"/>
              </w:rPr>
            </w:pPr>
            <w:r>
              <w:rPr>
                <w:color w:val="000000"/>
                <w:sz w:val="22"/>
                <w:szCs w:val="22"/>
              </w:rPr>
              <w:t>97</w:t>
            </w:r>
          </w:p>
        </w:tc>
      </w:tr>
      <w:tr w:rsidR="00EA2972" w:rsidRPr="00817637" w14:paraId="605C92E7" w14:textId="77777777" w:rsidTr="00722FD0">
        <w:trPr>
          <w:trHeight w:val="300"/>
        </w:trPr>
        <w:tc>
          <w:tcPr>
            <w:tcW w:w="8077" w:type="dxa"/>
            <w:vAlign w:val="bottom"/>
          </w:tcPr>
          <w:p w14:paraId="779D4B17" w14:textId="75B79222" w:rsidR="00EA2972" w:rsidRPr="00817637" w:rsidRDefault="00EA2972" w:rsidP="00EA2972">
            <w:pPr>
              <w:rPr>
                <w:color w:val="000000"/>
                <w:highlight w:val="red"/>
              </w:rPr>
            </w:pPr>
            <w:r>
              <w:rPr>
                <w:color w:val="000000"/>
                <w:sz w:val="22"/>
                <w:szCs w:val="22"/>
              </w:rPr>
              <w:t>DEWR website contact form</w:t>
            </w:r>
          </w:p>
        </w:tc>
        <w:tc>
          <w:tcPr>
            <w:tcW w:w="1985" w:type="dxa"/>
            <w:vAlign w:val="bottom"/>
          </w:tcPr>
          <w:p w14:paraId="6856ADF6" w14:textId="54D475C9" w:rsidR="00EA2972" w:rsidRPr="00817637" w:rsidRDefault="00EA2972" w:rsidP="00EA2972">
            <w:pPr>
              <w:jc w:val="center"/>
              <w:rPr>
                <w:color w:val="000000"/>
                <w:highlight w:val="red"/>
              </w:rPr>
            </w:pPr>
            <w:r>
              <w:rPr>
                <w:color w:val="000000"/>
                <w:sz w:val="22"/>
                <w:szCs w:val="22"/>
              </w:rPr>
              <w:t>73</w:t>
            </w:r>
          </w:p>
        </w:tc>
      </w:tr>
      <w:tr w:rsidR="00EA2972" w:rsidRPr="00817637" w14:paraId="1A752686" w14:textId="77777777" w:rsidTr="00722FD0">
        <w:trPr>
          <w:trHeight w:val="300"/>
        </w:trPr>
        <w:tc>
          <w:tcPr>
            <w:tcW w:w="8077" w:type="dxa"/>
            <w:vAlign w:val="bottom"/>
          </w:tcPr>
          <w:p w14:paraId="2E0650BF" w14:textId="0040422B" w:rsidR="00EA2972" w:rsidRPr="00817637" w:rsidRDefault="00EA2972" w:rsidP="00EA2972">
            <w:pPr>
              <w:rPr>
                <w:i/>
                <w:highlight w:val="red"/>
              </w:rPr>
            </w:pPr>
            <w:r>
              <w:rPr>
                <w:color w:val="000000"/>
                <w:sz w:val="22"/>
                <w:szCs w:val="22"/>
              </w:rPr>
              <w:t>DEWR and related websites</w:t>
            </w:r>
          </w:p>
        </w:tc>
        <w:tc>
          <w:tcPr>
            <w:tcW w:w="1985" w:type="dxa"/>
            <w:vAlign w:val="bottom"/>
          </w:tcPr>
          <w:p w14:paraId="43547765" w14:textId="2829E558" w:rsidR="00EA2972" w:rsidRPr="00817637" w:rsidRDefault="00EA2972" w:rsidP="00EA2972">
            <w:pPr>
              <w:jc w:val="center"/>
              <w:rPr>
                <w:highlight w:val="red"/>
              </w:rPr>
            </w:pPr>
            <w:r>
              <w:rPr>
                <w:color w:val="000000"/>
                <w:sz w:val="22"/>
                <w:szCs w:val="22"/>
              </w:rPr>
              <w:t>152</w:t>
            </w:r>
          </w:p>
        </w:tc>
      </w:tr>
      <w:tr w:rsidR="00EA2972" w:rsidRPr="00817637" w14:paraId="2646733B" w14:textId="77777777" w:rsidTr="00722FD0">
        <w:trPr>
          <w:trHeight w:val="300"/>
        </w:trPr>
        <w:tc>
          <w:tcPr>
            <w:tcW w:w="8077" w:type="dxa"/>
            <w:vAlign w:val="bottom"/>
          </w:tcPr>
          <w:p w14:paraId="1B53AB70" w14:textId="22C4AAAF" w:rsidR="00EA2972" w:rsidRPr="00817637" w:rsidRDefault="00EA2972" w:rsidP="00EA2972">
            <w:pPr>
              <w:rPr>
                <w:color w:val="000000"/>
                <w:highlight w:val="red"/>
              </w:rPr>
            </w:pPr>
            <w:r>
              <w:rPr>
                <w:color w:val="000000"/>
                <w:sz w:val="22"/>
                <w:szCs w:val="22"/>
              </w:rPr>
              <w:t>myGov</w:t>
            </w:r>
          </w:p>
        </w:tc>
        <w:tc>
          <w:tcPr>
            <w:tcW w:w="1985" w:type="dxa"/>
            <w:vAlign w:val="bottom"/>
          </w:tcPr>
          <w:p w14:paraId="73E4A979" w14:textId="1620B6CF" w:rsidR="00EA2972" w:rsidRPr="00817637" w:rsidRDefault="00EA2972" w:rsidP="00EA2972">
            <w:pPr>
              <w:jc w:val="center"/>
              <w:rPr>
                <w:color w:val="000000"/>
                <w:highlight w:val="red"/>
              </w:rPr>
            </w:pPr>
            <w:r>
              <w:rPr>
                <w:color w:val="000000"/>
                <w:sz w:val="22"/>
                <w:szCs w:val="22"/>
              </w:rPr>
              <w:t>267</w:t>
            </w:r>
          </w:p>
        </w:tc>
      </w:tr>
    </w:tbl>
    <w:p w14:paraId="063936DE" w14:textId="77777777" w:rsidR="00F73C5E" w:rsidRDefault="00F73C5E" w:rsidP="00F73C5E">
      <w:pPr>
        <w:spacing w:line="240" w:lineRule="auto"/>
        <w:jc w:val="center"/>
        <w:rPr>
          <w:i/>
          <w:iCs/>
          <w:color w:val="000000" w:themeColor="text1"/>
          <w:highlight w:val="red"/>
        </w:rPr>
      </w:pPr>
    </w:p>
    <w:p w14:paraId="5BFAA269" w14:textId="3028AB1E" w:rsidR="00F73C5E" w:rsidRPr="0067396E" w:rsidRDefault="0067396E" w:rsidP="00722FD0">
      <w:pPr>
        <w:keepNext/>
        <w:keepLines/>
        <w:spacing w:line="240" w:lineRule="auto"/>
        <w:jc w:val="center"/>
        <w:rPr>
          <w:i/>
          <w:iCs/>
          <w:color w:val="000000" w:themeColor="text1"/>
        </w:rPr>
      </w:pPr>
      <w:r w:rsidRPr="0067396E">
        <w:rPr>
          <w:i/>
          <w:iCs/>
          <w:color w:val="000000" w:themeColor="text1"/>
        </w:rPr>
        <w:t>Department of Foreign Affairs and Trade</w:t>
      </w:r>
      <w:r>
        <w:rPr>
          <w:i/>
          <w:iCs/>
          <w:color w:val="000000" w:themeColor="text1"/>
        </w:rPr>
        <w:t xml:space="preserve"> </w:t>
      </w:r>
      <w:r w:rsidR="00F73C5E" w:rsidRPr="0067396E">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B32285" w:rsidRPr="0067396E" w14:paraId="409E8B7B" w14:textId="77777777" w:rsidTr="00B32285">
        <w:trPr>
          <w:trHeight w:val="300"/>
          <w:tblHeader/>
        </w:trPr>
        <w:tc>
          <w:tcPr>
            <w:tcW w:w="8077" w:type="dxa"/>
            <w:tcBorders>
              <w:bottom w:val="dotted" w:sz="2" w:space="0" w:color="BFBFBF" w:themeColor="background1" w:themeShade="BF"/>
            </w:tcBorders>
            <w:shd w:val="clear" w:color="auto" w:fill="053A68" w:themeFill="accent1"/>
            <w:vAlign w:val="center"/>
          </w:tcPr>
          <w:p w14:paraId="39358617" w14:textId="3D411537" w:rsidR="00B32285" w:rsidRPr="0067396E" w:rsidRDefault="00B32285" w:rsidP="00722FD0">
            <w:pPr>
              <w:keepNext/>
              <w:keepLines/>
              <w:spacing w:before="60" w:after="60" w:line="240" w:lineRule="auto"/>
              <w:jc w:val="center"/>
              <w:rPr>
                <w:rFonts w:cs="Arial"/>
                <w:b/>
                <w:sz w:val="24"/>
                <w:szCs w:val="24"/>
              </w:rPr>
            </w:pPr>
            <w:r w:rsidRPr="0067396E">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5565E211" w14:textId="77777777" w:rsidR="00B32285" w:rsidRPr="0067396E" w:rsidRDefault="00B32285" w:rsidP="00722FD0">
            <w:pPr>
              <w:keepNext/>
              <w:keepLines/>
              <w:spacing w:before="60" w:after="60" w:line="240" w:lineRule="auto"/>
              <w:jc w:val="center"/>
              <w:rPr>
                <w:rFonts w:cs="Arial"/>
                <w:b/>
                <w:sz w:val="24"/>
                <w:szCs w:val="24"/>
              </w:rPr>
            </w:pPr>
            <w:r w:rsidRPr="0067396E">
              <w:rPr>
                <w:rFonts w:cs="Arial"/>
                <w:b/>
                <w:sz w:val="24"/>
                <w:szCs w:val="24"/>
              </w:rPr>
              <w:t>Sample size</w:t>
            </w:r>
          </w:p>
        </w:tc>
      </w:tr>
      <w:tr w:rsidR="00B32285" w:rsidRPr="00817637" w14:paraId="1930CAB4" w14:textId="77777777" w:rsidTr="00B32285">
        <w:trPr>
          <w:trHeight w:val="300"/>
        </w:trPr>
        <w:tc>
          <w:tcPr>
            <w:tcW w:w="8077" w:type="dxa"/>
            <w:vAlign w:val="bottom"/>
          </w:tcPr>
          <w:p w14:paraId="1D59B757" w14:textId="1B1039E7" w:rsidR="00B32285" w:rsidRPr="00817637" w:rsidRDefault="00B32285" w:rsidP="00722FD0">
            <w:pPr>
              <w:keepNext/>
              <w:keepLines/>
              <w:rPr>
                <w:i/>
                <w:highlight w:val="red"/>
              </w:rPr>
            </w:pPr>
            <w:r>
              <w:rPr>
                <w:color w:val="000000"/>
                <w:sz w:val="22"/>
                <w:szCs w:val="22"/>
              </w:rPr>
              <w:t>Applied for a passport</w:t>
            </w:r>
          </w:p>
        </w:tc>
        <w:tc>
          <w:tcPr>
            <w:tcW w:w="1985" w:type="dxa"/>
            <w:vAlign w:val="bottom"/>
          </w:tcPr>
          <w:p w14:paraId="15DB4D4A" w14:textId="190A2730" w:rsidR="00B32285" w:rsidRPr="00817637" w:rsidRDefault="00B32285" w:rsidP="00722FD0">
            <w:pPr>
              <w:keepNext/>
              <w:keepLines/>
              <w:jc w:val="center"/>
              <w:rPr>
                <w:highlight w:val="red"/>
              </w:rPr>
            </w:pPr>
            <w:r>
              <w:rPr>
                <w:color w:val="000000"/>
                <w:sz w:val="22"/>
                <w:szCs w:val="22"/>
              </w:rPr>
              <w:t>310</w:t>
            </w:r>
          </w:p>
        </w:tc>
      </w:tr>
      <w:tr w:rsidR="00B32285" w:rsidRPr="00817637" w14:paraId="00ED80C4" w14:textId="77777777" w:rsidTr="00B32285">
        <w:trPr>
          <w:trHeight w:val="300"/>
        </w:trPr>
        <w:tc>
          <w:tcPr>
            <w:tcW w:w="8077" w:type="dxa"/>
            <w:vAlign w:val="bottom"/>
          </w:tcPr>
          <w:p w14:paraId="77585E89" w14:textId="6D382248" w:rsidR="00B32285" w:rsidRPr="00817637" w:rsidRDefault="00B32285" w:rsidP="00722FD0">
            <w:pPr>
              <w:keepNext/>
              <w:keepLines/>
              <w:rPr>
                <w:color w:val="000000"/>
                <w:highlight w:val="red"/>
              </w:rPr>
            </w:pPr>
            <w:r>
              <w:rPr>
                <w:color w:val="000000"/>
                <w:sz w:val="22"/>
                <w:szCs w:val="22"/>
              </w:rPr>
              <w:t>Accessed public information from Smartraveller</w:t>
            </w:r>
          </w:p>
        </w:tc>
        <w:tc>
          <w:tcPr>
            <w:tcW w:w="1985" w:type="dxa"/>
            <w:vAlign w:val="bottom"/>
          </w:tcPr>
          <w:p w14:paraId="142F982C" w14:textId="61C8E165" w:rsidR="00B32285" w:rsidRPr="00817637" w:rsidRDefault="00B32285" w:rsidP="00722FD0">
            <w:pPr>
              <w:keepNext/>
              <w:keepLines/>
              <w:jc w:val="center"/>
              <w:rPr>
                <w:color w:val="000000"/>
                <w:highlight w:val="red"/>
              </w:rPr>
            </w:pPr>
            <w:r>
              <w:rPr>
                <w:color w:val="000000"/>
                <w:sz w:val="22"/>
                <w:szCs w:val="22"/>
              </w:rPr>
              <w:t>163</w:t>
            </w:r>
          </w:p>
        </w:tc>
      </w:tr>
      <w:tr w:rsidR="00B32285" w:rsidRPr="00817637" w14:paraId="79A5D5A9" w14:textId="77777777" w:rsidTr="00B32285">
        <w:trPr>
          <w:trHeight w:val="300"/>
        </w:trPr>
        <w:tc>
          <w:tcPr>
            <w:tcW w:w="8077" w:type="dxa"/>
            <w:vAlign w:val="bottom"/>
          </w:tcPr>
          <w:p w14:paraId="10213783" w14:textId="63F8BD83" w:rsidR="00B32285" w:rsidRPr="00817637" w:rsidRDefault="00B32285" w:rsidP="00722FD0">
            <w:pPr>
              <w:keepNext/>
              <w:keepLines/>
              <w:rPr>
                <w:color w:val="000000"/>
                <w:highlight w:val="red"/>
              </w:rPr>
            </w:pPr>
            <w:r>
              <w:rPr>
                <w:color w:val="000000"/>
                <w:sz w:val="22"/>
                <w:szCs w:val="22"/>
              </w:rPr>
              <w:t>Subscribed to updates on a destination on Smartraveller</w:t>
            </w:r>
          </w:p>
        </w:tc>
        <w:tc>
          <w:tcPr>
            <w:tcW w:w="1985" w:type="dxa"/>
            <w:vAlign w:val="bottom"/>
          </w:tcPr>
          <w:p w14:paraId="655B4653" w14:textId="1EAB6CD9" w:rsidR="00B32285" w:rsidRPr="00817637" w:rsidRDefault="00B32285" w:rsidP="00722FD0">
            <w:pPr>
              <w:keepNext/>
              <w:keepLines/>
              <w:jc w:val="center"/>
              <w:rPr>
                <w:color w:val="000000"/>
                <w:highlight w:val="red"/>
              </w:rPr>
            </w:pPr>
            <w:r>
              <w:rPr>
                <w:color w:val="000000"/>
                <w:sz w:val="22"/>
                <w:szCs w:val="22"/>
              </w:rPr>
              <w:t>68</w:t>
            </w:r>
          </w:p>
        </w:tc>
      </w:tr>
    </w:tbl>
    <w:p w14:paraId="32719C32" w14:textId="77777777" w:rsidR="00F73C5E" w:rsidRPr="00817637" w:rsidRDefault="00F73C5E" w:rsidP="00F73C5E">
      <w:pPr>
        <w:spacing w:line="240" w:lineRule="auto"/>
        <w:jc w:val="center"/>
        <w:rPr>
          <w:i/>
          <w:iCs/>
          <w:color w:val="000000" w:themeColor="text1"/>
          <w:highlight w:val="red"/>
        </w:rPr>
      </w:pPr>
    </w:p>
    <w:p w14:paraId="4B81FE76" w14:textId="02346A0A" w:rsidR="00F73C5E" w:rsidRPr="0067396E" w:rsidRDefault="0067396E" w:rsidP="00885D0A">
      <w:pPr>
        <w:keepNext/>
        <w:keepLines/>
        <w:spacing w:line="240" w:lineRule="auto"/>
        <w:jc w:val="center"/>
        <w:rPr>
          <w:i/>
          <w:iCs/>
          <w:color w:val="000000" w:themeColor="text1"/>
        </w:rPr>
      </w:pPr>
      <w:r w:rsidRPr="0067396E">
        <w:rPr>
          <w:i/>
          <w:iCs/>
          <w:color w:val="000000" w:themeColor="text1"/>
        </w:rPr>
        <w:lastRenderedPageBreak/>
        <w:t>Department of Foreign Affairs and Trade</w:t>
      </w:r>
      <w:r>
        <w:rPr>
          <w:i/>
          <w:iCs/>
          <w:color w:val="000000" w:themeColor="text1"/>
        </w:rPr>
        <w:t xml:space="preserve"> </w:t>
      </w:r>
      <w:r w:rsidR="00F73C5E" w:rsidRPr="0067396E">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F73C5E" w:rsidRPr="0067396E" w14:paraId="66D2F6E5"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50BC11B" w14:textId="77777777" w:rsidR="00F73C5E" w:rsidRPr="0067396E" w:rsidRDefault="00F73C5E" w:rsidP="00885D0A">
            <w:pPr>
              <w:keepNext/>
              <w:keepLines/>
              <w:spacing w:before="60" w:after="60" w:line="240" w:lineRule="auto"/>
              <w:jc w:val="center"/>
              <w:rPr>
                <w:rFonts w:cs="Arial"/>
                <w:b/>
                <w:sz w:val="24"/>
                <w:szCs w:val="24"/>
              </w:rPr>
            </w:pPr>
            <w:r w:rsidRPr="0067396E">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3EFC0EDC" w14:textId="77777777" w:rsidR="00F73C5E" w:rsidRPr="0067396E" w:rsidRDefault="00F73C5E" w:rsidP="00885D0A">
            <w:pPr>
              <w:keepNext/>
              <w:keepLines/>
              <w:spacing w:before="60" w:after="60" w:line="240" w:lineRule="auto"/>
              <w:jc w:val="center"/>
              <w:rPr>
                <w:rFonts w:cs="Arial"/>
                <w:b/>
                <w:sz w:val="24"/>
                <w:szCs w:val="24"/>
              </w:rPr>
            </w:pPr>
            <w:r w:rsidRPr="0067396E">
              <w:rPr>
                <w:rFonts w:cs="Arial"/>
                <w:b/>
                <w:sz w:val="24"/>
                <w:szCs w:val="24"/>
              </w:rPr>
              <w:t>Sample size</w:t>
            </w:r>
          </w:p>
        </w:tc>
      </w:tr>
      <w:tr w:rsidR="003179A1" w:rsidRPr="00817637" w14:paraId="614C635E" w14:textId="77777777" w:rsidTr="00722FD0">
        <w:trPr>
          <w:trHeight w:val="300"/>
        </w:trPr>
        <w:tc>
          <w:tcPr>
            <w:tcW w:w="8077" w:type="dxa"/>
            <w:vAlign w:val="bottom"/>
          </w:tcPr>
          <w:p w14:paraId="46569B63" w14:textId="1E012662" w:rsidR="003179A1" w:rsidRPr="00817637" w:rsidRDefault="003179A1" w:rsidP="00885D0A">
            <w:pPr>
              <w:keepNext/>
              <w:keepLines/>
              <w:rPr>
                <w:i/>
                <w:highlight w:val="red"/>
              </w:rPr>
            </w:pPr>
            <w:r>
              <w:rPr>
                <w:color w:val="000000"/>
                <w:sz w:val="22"/>
                <w:szCs w:val="22"/>
              </w:rPr>
              <w:t>Phone call</w:t>
            </w:r>
          </w:p>
        </w:tc>
        <w:tc>
          <w:tcPr>
            <w:tcW w:w="1985" w:type="dxa"/>
            <w:vAlign w:val="bottom"/>
          </w:tcPr>
          <w:p w14:paraId="039409E6" w14:textId="482DAC7A" w:rsidR="003179A1" w:rsidRPr="00817637" w:rsidRDefault="003179A1" w:rsidP="00885D0A">
            <w:pPr>
              <w:keepNext/>
              <w:keepLines/>
              <w:jc w:val="center"/>
              <w:rPr>
                <w:highlight w:val="red"/>
              </w:rPr>
            </w:pPr>
            <w:r>
              <w:rPr>
                <w:color w:val="000000"/>
                <w:sz w:val="22"/>
                <w:szCs w:val="22"/>
              </w:rPr>
              <w:t>98</w:t>
            </w:r>
          </w:p>
        </w:tc>
      </w:tr>
      <w:tr w:rsidR="003179A1" w:rsidRPr="00817637" w14:paraId="746C4B25" w14:textId="77777777" w:rsidTr="00722FD0">
        <w:trPr>
          <w:trHeight w:val="300"/>
        </w:trPr>
        <w:tc>
          <w:tcPr>
            <w:tcW w:w="8077" w:type="dxa"/>
            <w:vAlign w:val="bottom"/>
          </w:tcPr>
          <w:p w14:paraId="52F670B1" w14:textId="39509BF0" w:rsidR="003179A1" w:rsidRPr="00817637" w:rsidRDefault="003179A1" w:rsidP="00885D0A">
            <w:pPr>
              <w:keepNext/>
              <w:keepLines/>
              <w:rPr>
                <w:color w:val="000000"/>
                <w:highlight w:val="red"/>
              </w:rPr>
            </w:pPr>
            <w:r>
              <w:rPr>
                <w:color w:val="000000"/>
                <w:sz w:val="22"/>
                <w:szCs w:val="22"/>
              </w:rPr>
              <w:t>Face-to-face through Australia Post</w:t>
            </w:r>
          </w:p>
        </w:tc>
        <w:tc>
          <w:tcPr>
            <w:tcW w:w="1985" w:type="dxa"/>
            <w:vAlign w:val="bottom"/>
          </w:tcPr>
          <w:p w14:paraId="534E0D97" w14:textId="320D0A4B" w:rsidR="003179A1" w:rsidRPr="00817637" w:rsidRDefault="003179A1" w:rsidP="00885D0A">
            <w:pPr>
              <w:keepNext/>
              <w:keepLines/>
              <w:jc w:val="center"/>
              <w:rPr>
                <w:color w:val="000000"/>
                <w:highlight w:val="red"/>
              </w:rPr>
            </w:pPr>
            <w:r>
              <w:rPr>
                <w:color w:val="000000"/>
                <w:sz w:val="22"/>
                <w:szCs w:val="22"/>
              </w:rPr>
              <w:t>202</w:t>
            </w:r>
          </w:p>
        </w:tc>
      </w:tr>
      <w:tr w:rsidR="003179A1" w:rsidRPr="00817637" w14:paraId="1ACB5EAB" w14:textId="77777777" w:rsidTr="00722FD0">
        <w:trPr>
          <w:trHeight w:val="300"/>
        </w:trPr>
        <w:tc>
          <w:tcPr>
            <w:tcW w:w="8077" w:type="dxa"/>
            <w:vAlign w:val="bottom"/>
          </w:tcPr>
          <w:p w14:paraId="35A0CFDF" w14:textId="15E6C913" w:rsidR="003179A1" w:rsidRPr="00817637" w:rsidRDefault="003179A1" w:rsidP="00885D0A">
            <w:pPr>
              <w:keepNext/>
              <w:keepLines/>
              <w:rPr>
                <w:i/>
                <w:highlight w:val="red"/>
              </w:rPr>
            </w:pPr>
            <w:r>
              <w:rPr>
                <w:color w:val="000000"/>
                <w:sz w:val="22"/>
                <w:szCs w:val="22"/>
              </w:rPr>
              <w:t>Email</w:t>
            </w:r>
          </w:p>
        </w:tc>
        <w:tc>
          <w:tcPr>
            <w:tcW w:w="1985" w:type="dxa"/>
            <w:vAlign w:val="bottom"/>
          </w:tcPr>
          <w:p w14:paraId="7553615F" w14:textId="4D668247" w:rsidR="003179A1" w:rsidRPr="00817637" w:rsidRDefault="003179A1" w:rsidP="00885D0A">
            <w:pPr>
              <w:keepNext/>
              <w:keepLines/>
              <w:jc w:val="center"/>
              <w:rPr>
                <w:highlight w:val="red"/>
              </w:rPr>
            </w:pPr>
            <w:r>
              <w:rPr>
                <w:color w:val="000000"/>
                <w:sz w:val="22"/>
                <w:szCs w:val="22"/>
              </w:rPr>
              <w:t>51</w:t>
            </w:r>
          </w:p>
        </w:tc>
      </w:tr>
      <w:tr w:rsidR="003179A1" w:rsidRPr="00817637" w14:paraId="6F024EC1" w14:textId="77777777" w:rsidTr="00722FD0">
        <w:trPr>
          <w:trHeight w:val="300"/>
        </w:trPr>
        <w:tc>
          <w:tcPr>
            <w:tcW w:w="8077" w:type="dxa"/>
            <w:vAlign w:val="bottom"/>
          </w:tcPr>
          <w:p w14:paraId="06FB81FE" w14:textId="5F220580" w:rsidR="003179A1" w:rsidRPr="00817637" w:rsidRDefault="003179A1" w:rsidP="00885D0A">
            <w:pPr>
              <w:keepNext/>
              <w:keepLines/>
              <w:rPr>
                <w:i/>
                <w:highlight w:val="red"/>
              </w:rPr>
            </w:pPr>
            <w:r>
              <w:rPr>
                <w:color w:val="000000"/>
                <w:sz w:val="22"/>
                <w:szCs w:val="22"/>
              </w:rPr>
              <w:t>Face-to-face (e.g. embassies, Australian offices)</w:t>
            </w:r>
          </w:p>
        </w:tc>
        <w:tc>
          <w:tcPr>
            <w:tcW w:w="1985" w:type="dxa"/>
            <w:vAlign w:val="bottom"/>
          </w:tcPr>
          <w:p w14:paraId="79B6A5C4" w14:textId="40E0B573" w:rsidR="003179A1" w:rsidRPr="00817637" w:rsidRDefault="003179A1" w:rsidP="00885D0A">
            <w:pPr>
              <w:keepNext/>
              <w:keepLines/>
              <w:jc w:val="center"/>
              <w:rPr>
                <w:highlight w:val="red"/>
              </w:rPr>
            </w:pPr>
            <w:r>
              <w:rPr>
                <w:color w:val="000000"/>
                <w:sz w:val="22"/>
                <w:szCs w:val="22"/>
              </w:rPr>
              <w:t>69</w:t>
            </w:r>
          </w:p>
        </w:tc>
      </w:tr>
      <w:tr w:rsidR="003179A1" w:rsidRPr="00817637" w14:paraId="1B7C72EF" w14:textId="77777777" w:rsidTr="00722FD0">
        <w:trPr>
          <w:trHeight w:val="300"/>
        </w:trPr>
        <w:tc>
          <w:tcPr>
            <w:tcW w:w="8077" w:type="dxa"/>
            <w:vAlign w:val="bottom"/>
          </w:tcPr>
          <w:p w14:paraId="46943A60" w14:textId="4EE2EA30" w:rsidR="003179A1" w:rsidRPr="00817637" w:rsidRDefault="003179A1" w:rsidP="00885D0A">
            <w:pPr>
              <w:keepNext/>
              <w:keepLines/>
              <w:rPr>
                <w:color w:val="000000"/>
                <w:highlight w:val="red"/>
              </w:rPr>
            </w:pPr>
            <w:r>
              <w:rPr>
                <w:color w:val="000000"/>
                <w:sz w:val="22"/>
                <w:szCs w:val="22"/>
              </w:rPr>
              <w:t>DFAT and related websites</w:t>
            </w:r>
          </w:p>
        </w:tc>
        <w:tc>
          <w:tcPr>
            <w:tcW w:w="1985" w:type="dxa"/>
            <w:vAlign w:val="bottom"/>
          </w:tcPr>
          <w:p w14:paraId="3F903CE2" w14:textId="79AD9A49" w:rsidR="003179A1" w:rsidRPr="00817637" w:rsidRDefault="003179A1" w:rsidP="00885D0A">
            <w:pPr>
              <w:keepNext/>
              <w:keepLines/>
              <w:jc w:val="center"/>
              <w:rPr>
                <w:color w:val="000000"/>
                <w:highlight w:val="red"/>
              </w:rPr>
            </w:pPr>
            <w:r>
              <w:rPr>
                <w:color w:val="000000"/>
                <w:sz w:val="22"/>
                <w:szCs w:val="22"/>
              </w:rPr>
              <w:t>284</w:t>
            </w:r>
          </w:p>
        </w:tc>
      </w:tr>
    </w:tbl>
    <w:p w14:paraId="0E21AECE" w14:textId="77777777" w:rsidR="0067396E" w:rsidRDefault="0067396E" w:rsidP="0067396E">
      <w:pPr>
        <w:spacing w:line="240" w:lineRule="auto"/>
        <w:jc w:val="center"/>
        <w:rPr>
          <w:i/>
          <w:iCs/>
          <w:color w:val="000000" w:themeColor="text1"/>
          <w:highlight w:val="red"/>
        </w:rPr>
      </w:pPr>
    </w:p>
    <w:p w14:paraId="3D3BDF04" w14:textId="36D51D31" w:rsidR="0067396E" w:rsidRPr="002F03E7" w:rsidRDefault="002F03E7" w:rsidP="0067396E">
      <w:pPr>
        <w:spacing w:line="240" w:lineRule="auto"/>
        <w:jc w:val="center"/>
        <w:rPr>
          <w:i/>
          <w:iCs/>
          <w:color w:val="000000" w:themeColor="text1"/>
        </w:rPr>
      </w:pPr>
      <w:r w:rsidRPr="002F03E7">
        <w:rPr>
          <w:i/>
          <w:iCs/>
          <w:color w:val="000000" w:themeColor="text1"/>
        </w:rPr>
        <w:t>Department of Home Affairs</w:t>
      </w:r>
      <w:r>
        <w:rPr>
          <w:i/>
          <w:iCs/>
          <w:color w:val="000000" w:themeColor="text1"/>
        </w:rPr>
        <w:t xml:space="preserve"> </w:t>
      </w:r>
      <w:r w:rsidR="0067396E" w:rsidRPr="002F03E7">
        <w:rPr>
          <w:i/>
          <w:iCs/>
          <w:color w:val="000000" w:themeColor="text1"/>
        </w:rPr>
        <w:t>service activity sample sizes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1840"/>
        <w:gridCol w:w="6907"/>
        <w:gridCol w:w="1451"/>
      </w:tblGrid>
      <w:tr w:rsidR="007775DD" w:rsidRPr="002F03E7" w14:paraId="7E199299" w14:textId="77777777" w:rsidTr="007775DD">
        <w:trPr>
          <w:trHeight w:val="300"/>
          <w:tblHeader/>
        </w:trPr>
        <w:tc>
          <w:tcPr>
            <w:tcW w:w="1840" w:type="dxa"/>
            <w:tcBorders>
              <w:bottom w:val="dotted" w:sz="2" w:space="0" w:color="BFBFBF" w:themeColor="background1" w:themeShade="BF"/>
            </w:tcBorders>
            <w:shd w:val="clear" w:color="auto" w:fill="053A68" w:themeFill="accent1"/>
          </w:tcPr>
          <w:p w14:paraId="017D98C8" w14:textId="77777777" w:rsidR="007775DD" w:rsidRPr="002F03E7" w:rsidRDefault="007775DD" w:rsidP="00722FD0">
            <w:pPr>
              <w:spacing w:before="60" w:after="60" w:line="240" w:lineRule="auto"/>
              <w:jc w:val="center"/>
              <w:rPr>
                <w:rFonts w:cs="Arial"/>
                <w:b/>
                <w:sz w:val="24"/>
                <w:szCs w:val="24"/>
              </w:rPr>
            </w:pPr>
          </w:p>
        </w:tc>
        <w:tc>
          <w:tcPr>
            <w:tcW w:w="6907" w:type="dxa"/>
            <w:tcBorders>
              <w:bottom w:val="dotted" w:sz="2" w:space="0" w:color="BFBFBF" w:themeColor="background1" w:themeShade="BF"/>
            </w:tcBorders>
            <w:shd w:val="clear" w:color="auto" w:fill="053A68" w:themeFill="accent1"/>
            <w:vAlign w:val="center"/>
          </w:tcPr>
          <w:p w14:paraId="3CE76F8D" w14:textId="5E0BB076" w:rsidR="007775DD" w:rsidRPr="002F03E7" w:rsidRDefault="007775DD" w:rsidP="00722FD0">
            <w:pPr>
              <w:spacing w:before="60" w:after="60" w:line="240" w:lineRule="auto"/>
              <w:jc w:val="center"/>
              <w:rPr>
                <w:rFonts w:cs="Arial"/>
                <w:b/>
                <w:sz w:val="24"/>
                <w:szCs w:val="24"/>
              </w:rPr>
            </w:pPr>
            <w:r w:rsidRPr="002F03E7">
              <w:rPr>
                <w:rFonts w:cs="Arial"/>
                <w:b/>
                <w:sz w:val="24"/>
                <w:szCs w:val="24"/>
              </w:rPr>
              <w:t>Service Activity</w:t>
            </w:r>
          </w:p>
        </w:tc>
        <w:tc>
          <w:tcPr>
            <w:tcW w:w="1451" w:type="dxa"/>
            <w:tcBorders>
              <w:bottom w:val="dotted" w:sz="2" w:space="0" w:color="BFBFBF" w:themeColor="background1" w:themeShade="BF"/>
            </w:tcBorders>
            <w:shd w:val="clear" w:color="auto" w:fill="053A68" w:themeFill="accent1"/>
          </w:tcPr>
          <w:p w14:paraId="15AF388F" w14:textId="77777777" w:rsidR="007775DD" w:rsidRPr="002F03E7" w:rsidRDefault="007775DD" w:rsidP="00722FD0">
            <w:pPr>
              <w:spacing w:before="60" w:after="60" w:line="240" w:lineRule="auto"/>
              <w:jc w:val="center"/>
              <w:rPr>
                <w:rFonts w:cs="Arial"/>
                <w:b/>
                <w:sz w:val="24"/>
                <w:szCs w:val="24"/>
              </w:rPr>
            </w:pPr>
            <w:r w:rsidRPr="002F03E7">
              <w:rPr>
                <w:rFonts w:cs="Arial"/>
                <w:b/>
                <w:sz w:val="24"/>
                <w:szCs w:val="24"/>
              </w:rPr>
              <w:t>Sample size</w:t>
            </w:r>
          </w:p>
        </w:tc>
      </w:tr>
      <w:tr w:rsidR="007775DD" w:rsidRPr="00817637" w14:paraId="388FC69A" w14:textId="77777777" w:rsidTr="002F14D7">
        <w:trPr>
          <w:trHeight w:val="300"/>
        </w:trPr>
        <w:tc>
          <w:tcPr>
            <w:tcW w:w="1840" w:type="dxa"/>
            <w:vMerge w:val="restart"/>
            <w:vAlign w:val="center"/>
          </w:tcPr>
          <w:p w14:paraId="33737200" w14:textId="5CF3E5C7" w:rsidR="007775DD" w:rsidRDefault="007775DD" w:rsidP="007775DD">
            <w:pPr>
              <w:jc w:val="center"/>
              <w:rPr>
                <w:color w:val="000000"/>
              </w:rPr>
            </w:pPr>
            <w:r>
              <w:rPr>
                <w:color w:val="000000"/>
              </w:rPr>
              <w:t>Visa, immigration and citizenship</w:t>
            </w:r>
          </w:p>
          <w:p w14:paraId="53148B9C" w14:textId="5A5B730F" w:rsidR="007775DD" w:rsidRDefault="007775DD" w:rsidP="007775DD">
            <w:pPr>
              <w:jc w:val="center"/>
              <w:rPr>
                <w:color w:val="000000"/>
              </w:rPr>
            </w:pPr>
          </w:p>
        </w:tc>
        <w:tc>
          <w:tcPr>
            <w:tcW w:w="6907" w:type="dxa"/>
          </w:tcPr>
          <w:p w14:paraId="3619F0D1" w14:textId="7E305771" w:rsidR="007775DD" w:rsidRPr="00817637" w:rsidRDefault="007775DD" w:rsidP="002F14D7">
            <w:pPr>
              <w:rPr>
                <w:i/>
                <w:highlight w:val="red"/>
              </w:rPr>
            </w:pPr>
            <w:r>
              <w:rPr>
                <w:color w:val="000000"/>
                <w:sz w:val="22"/>
                <w:szCs w:val="22"/>
              </w:rPr>
              <w:t>Applied for Australian citizenship or a visa</w:t>
            </w:r>
          </w:p>
        </w:tc>
        <w:tc>
          <w:tcPr>
            <w:tcW w:w="1451" w:type="dxa"/>
          </w:tcPr>
          <w:p w14:paraId="1C3857DF" w14:textId="644B9E89" w:rsidR="007775DD" w:rsidRPr="00817637" w:rsidRDefault="007775DD" w:rsidP="002F14D7">
            <w:pPr>
              <w:jc w:val="center"/>
              <w:rPr>
                <w:highlight w:val="red"/>
              </w:rPr>
            </w:pPr>
            <w:r>
              <w:rPr>
                <w:color w:val="000000"/>
                <w:sz w:val="22"/>
                <w:szCs w:val="22"/>
              </w:rPr>
              <w:t>193</w:t>
            </w:r>
          </w:p>
        </w:tc>
      </w:tr>
      <w:tr w:rsidR="007775DD" w:rsidRPr="00817637" w14:paraId="4934AA93" w14:textId="77777777" w:rsidTr="002F14D7">
        <w:trPr>
          <w:trHeight w:val="300"/>
        </w:trPr>
        <w:tc>
          <w:tcPr>
            <w:tcW w:w="1840" w:type="dxa"/>
            <w:vMerge/>
            <w:vAlign w:val="center"/>
          </w:tcPr>
          <w:p w14:paraId="1E27947D" w14:textId="46D342B8" w:rsidR="007775DD" w:rsidRDefault="007775DD" w:rsidP="007775DD">
            <w:pPr>
              <w:jc w:val="center"/>
              <w:rPr>
                <w:color w:val="000000"/>
              </w:rPr>
            </w:pPr>
          </w:p>
        </w:tc>
        <w:tc>
          <w:tcPr>
            <w:tcW w:w="6907" w:type="dxa"/>
          </w:tcPr>
          <w:p w14:paraId="0A8B0CB6" w14:textId="3E848D5F" w:rsidR="007775DD" w:rsidRPr="00817637" w:rsidRDefault="007775DD" w:rsidP="002F14D7">
            <w:pPr>
              <w:rPr>
                <w:color w:val="000000"/>
                <w:highlight w:val="red"/>
              </w:rPr>
            </w:pPr>
            <w:r>
              <w:rPr>
                <w:color w:val="000000"/>
                <w:sz w:val="22"/>
                <w:szCs w:val="22"/>
              </w:rPr>
              <w:t>Checked on the status or provided extra documentation</w:t>
            </w:r>
          </w:p>
        </w:tc>
        <w:tc>
          <w:tcPr>
            <w:tcW w:w="1451" w:type="dxa"/>
          </w:tcPr>
          <w:p w14:paraId="13734BEE" w14:textId="32CD9A24" w:rsidR="007775DD" w:rsidRPr="00817637" w:rsidRDefault="007775DD" w:rsidP="002F14D7">
            <w:pPr>
              <w:jc w:val="center"/>
              <w:rPr>
                <w:color w:val="000000"/>
                <w:highlight w:val="red"/>
              </w:rPr>
            </w:pPr>
            <w:r>
              <w:rPr>
                <w:color w:val="000000"/>
                <w:sz w:val="22"/>
                <w:szCs w:val="22"/>
              </w:rPr>
              <w:t>96</w:t>
            </w:r>
          </w:p>
        </w:tc>
      </w:tr>
      <w:tr w:rsidR="007775DD" w:rsidRPr="00817637" w14:paraId="39175687" w14:textId="77777777" w:rsidTr="002F14D7">
        <w:trPr>
          <w:trHeight w:val="300"/>
        </w:trPr>
        <w:tc>
          <w:tcPr>
            <w:tcW w:w="1840" w:type="dxa"/>
            <w:vMerge/>
            <w:vAlign w:val="center"/>
          </w:tcPr>
          <w:p w14:paraId="06A2C131" w14:textId="5AF14450" w:rsidR="007775DD" w:rsidRDefault="007775DD" w:rsidP="007775DD">
            <w:pPr>
              <w:jc w:val="center"/>
              <w:rPr>
                <w:color w:val="000000"/>
              </w:rPr>
            </w:pPr>
          </w:p>
        </w:tc>
        <w:tc>
          <w:tcPr>
            <w:tcW w:w="6907" w:type="dxa"/>
          </w:tcPr>
          <w:p w14:paraId="7EC2CB72" w14:textId="78A073BA" w:rsidR="007775DD" w:rsidRPr="00817637" w:rsidRDefault="007775DD" w:rsidP="002F14D7">
            <w:pPr>
              <w:rPr>
                <w:i/>
                <w:highlight w:val="red"/>
              </w:rPr>
            </w:pPr>
            <w:r>
              <w:rPr>
                <w:color w:val="000000"/>
                <w:sz w:val="22"/>
                <w:szCs w:val="22"/>
              </w:rPr>
              <w:t>Reported changes in your situation</w:t>
            </w:r>
          </w:p>
        </w:tc>
        <w:tc>
          <w:tcPr>
            <w:tcW w:w="1451" w:type="dxa"/>
          </w:tcPr>
          <w:p w14:paraId="1203DBE3" w14:textId="1F76F75E" w:rsidR="007775DD" w:rsidRPr="00817637" w:rsidRDefault="007775DD" w:rsidP="002F14D7">
            <w:pPr>
              <w:jc w:val="center"/>
              <w:rPr>
                <w:highlight w:val="red"/>
              </w:rPr>
            </w:pPr>
            <w:r>
              <w:rPr>
                <w:color w:val="000000"/>
                <w:sz w:val="22"/>
                <w:szCs w:val="22"/>
              </w:rPr>
              <w:t>62</w:t>
            </w:r>
          </w:p>
        </w:tc>
      </w:tr>
      <w:tr w:rsidR="007775DD" w:rsidRPr="00817637" w14:paraId="15B2107C" w14:textId="77777777" w:rsidTr="002F14D7">
        <w:trPr>
          <w:trHeight w:val="300"/>
        </w:trPr>
        <w:tc>
          <w:tcPr>
            <w:tcW w:w="1840" w:type="dxa"/>
            <w:vMerge/>
            <w:vAlign w:val="center"/>
          </w:tcPr>
          <w:p w14:paraId="46CEFE9C" w14:textId="346E3F6F" w:rsidR="007775DD" w:rsidRDefault="007775DD" w:rsidP="007775DD">
            <w:pPr>
              <w:jc w:val="center"/>
              <w:rPr>
                <w:color w:val="000000"/>
              </w:rPr>
            </w:pPr>
          </w:p>
        </w:tc>
        <w:tc>
          <w:tcPr>
            <w:tcW w:w="6907" w:type="dxa"/>
          </w:tcPr>
          <w:p w14:paraId="4F5F4252" w14:textId="0FD1A480" w:rsidR="007775DD" w:rsidRPr="00817637" w:rsidRDefault="007775DD" w:rsidP="002F14D7">
            <w:pPr>
              <w:rPr>
                <w:i/>
                <w:highlight w:val="red"/>
              </w:rPr>
            </w:pPr>
            <w:r>
              <w:rPr>
                <w:color w:val="000000"/>
                <w:sz w:val="22"/>
                <w:szCs w:val="22"/>
              </w:rPr>
              <w:t>Contacted Department of Home Affairs for information</w:t>
            </w:r>
          </w:p>
        </w:tc>
        <w:tc>
          <w:tcPr>
            <w:tcW w:w="1451" w:type="dxa"/>
          </w:tcPr>
          <w:p w14:paraId="1480365B" w14:textId="0893F4C2" w:rsidR="007775DD" w:rsidRPr="00817637" w:rsidRDefault="007775DD" w:rsidP="002F14D7">
            <w:pPr>
              <w:jc w:val="center"/>
              <w:rPr>
                <w:highlight w:val="red"/>
              </w:rPr>
            </w:pPr>
            <w:r>
              <w:rPr>
                <w:color w:val="000000"/>
                <w:sz w:val="22"/>
                <w:szCs w:val="22"/>
              </w:rPr>
              <w:t>64</w:t>
            </w:r>
          </w:p>
        </w:tc>
      </w:tr>
      <w:tr w:rsidR="007775DD" w:rsidRPr="00817637" w14:paraId="10CDE610" w14:textId="77777777" w:rsidTr="002F14D7">
        <w:trPr>
          <w:trHeight w:val="300"/>
        </w:trPr>
        <w:tc>
          <w:tcPr>
            <w:tcW w:w="1840" w:type="dxa"/>
            <w:vMerge/>
            <w:vAlign w:val="center"/>
          </w:tcPr>
          <w:p w14:paraId="3540CB9E" w14:textId="17CE4B8A" w:rsidR="007775DD" w:rsidRDefault="007775DD" w:rsidP="007775DD">
            <w:pPr>
              <w:jc w:val="center"/>
              <w:rPr>
                <w:color w:val="000000"/>
              </w:rPr>
            </w:pPr>
          </w:p>
        </w:tc>
        <w:tc>
          <w:tcPr>
            <w:tcW w:w="6907" w:type="dxa"/>
          </w:tcPr>
          <w:p w14:paraId="6B2F2D33" w14:textId="6FB86398" w:rsidR="007775DD" w:rsidRPr="00817637" w:rsidRDefault="007775DD" w:rsidP="002F14D7">
            <w:pPr>
              <w:rPr>
                <w:i/>
                <w:highlight w:val="red"/>
              </w:rPr>
            </w:pPr>
            <w:r>
              <w:rPr>
                <w:color w:val="000000"/>
                <w:sz w:val="22"/>
                <w:szCs w:val="22"/>
              </w:rPr>
              <w:t>Accessed public information from Home Affairs</w:t>
            </w:r>
          </w:p>
        </w:tc>
        <w:tc>
          <w:tcPr>
            <w:tcW w:w="1451" w:type="dxa"/>
          </w:tcPr>
          <w:p w14:paraId="0BE5FAA9" w14:textId="3F312FC3" w:rsidR="007775DD" w:rsidRPr="00817637" w:rsidRDefault="007775DD" w:rsidP="002F14D7">
            <w:pPr>
              <w:jc w:val="center"/>
              <w:rPr>
                <w:highlight w:val="red"/>
              </w:rPr>
            </w:pPr>
            <w:r>
              <w:rPr>
                <w:color w:val="000000"/>
                <w:sz w:val="22"/>
                <w:szCs w:val="22"/>
              </w:rPr>
              <w:t>66</w:t>
            </w:r>
          </w:p>
        </w:tc>
      </w:tr>
      <w:tr w:rsidR="007775DD" w:rsidRPr="00817637" w14:paraId="73E4D3A4" w14:textId="77777777" w:rsidTr="002F14D7">
        <w:trPr>
          <w:trHeight w:val="300"/>
        </w:trPr>
        <w:tc>
          <w:tcPr>
            <w:tcW w:w="1840" w:type="dxa"/>
            <w:vAlign w:val="center"/>
          </w:tcPr>
          <w:p w14:paraId="3BC6053A" w14:textId="4E81E018" w:rsidR="007775DD" w:rsidRDefault="007775DD" w:rsidP="007775DD">
            <w:pPr>
              <w:jc w:val="center"/>
              <w:rPr>
                <w:color w:val="000000"/>
              </w:rPr>
            </w:pPr>
            <w:r>
              <w:rPr>
                <w:color w:val="000000"/>
                <w:sz w:val="22"/>
                <w:szCs w:val="22"/>
              </w:rPr>
              <w:t>Settle programs and services</w:t>
            </w:r>
          </w:p>
        </w:tc>
        <w:tc>
          <w:tcPr>
            <w:tcW w:w="6907" w:type="dxa"/>
          </w:tcPr>
          <w:p w14:paraId="45FF9DEC" w14:textId="09C5436D" w:rsidR="007775DD" w:rsidRPr="00817637" w:rsidRDefault="007775DD" w:rsidP="002F14D7">
            <w:pPr>
              <w:rPr>
                <w:color w:val="000000"/>
                <w:highlight w:val="red"/>
              </w:rPr>
            </w:pPr>
            <w:r>
              <w:rPr>
                <w:color w:val="000000"/>
                <w:sz w:val="22"/>
                <w:szCs w:val="22"/>
              </w:rPr>
              <w:t>Accessed a settlement or transition support program</w:t>
            </w:r>
          </w:p>
        </w:tc>
        <w:tc>
          <w:tcPr>
            <w:tcW w:w="1451" w:type="dxa"/>
          </w:tcPr>
          <w:p w14:paraId="7A5A43B8" w14:textId="4D082C0E" w:rsidR="007775DD" w:rsidRPr="00817637" w:rsidRDefault="007775DD" w:rsidP="002F14D7">
            <w:pPr>
              <w:jc w:val="center"/>
              <w:rPr>
                <w:color w:val="000000"/>
                <w:highlight w:val="red"/>
              </w:rPr>
            </w:pPr>
            <w:r>
              <w:rPr>
                <w:color w:val="000000"/>
                <w:sz w:val="22"/>
                <w:szCs w:val="22"/>
              </w:rPr>
              <w:t>58</w:t>
            </w:r>
          </w:p>
        </w:tc>
      </w:tr>
      <w:tr w:rsidR="007775DD" w:rsidRPr="00817637" w14:paraId="0E446115" w14:textId="77777777" w:rsidTr="002F14D7">
        <w:trPr>
          <w:trHeight w:val="300"/>
        </w:trPr>
        <w:tc>
          <w:tcPr>
            <w:tcW w:w="1840" w:type="dxa"/>
            <w:vAlign w:val="center"/>
          </w:tcPr>
          <w:p w14:paraId="5D36424E" w14:textId="30E8170E" w:rsidR="007775DD" w:rsidRDefault="007775DD" w:rsidP="007775DD">
            <w:pPr>
              <w:jc w:val="center"/>
              <w:rPr>
                <w:color w:val="000000"/>
              </w:rPr>
            </w:pPr>
            <w:r>
              <w:rPr>
                <w:color w:val="000000"/>
                <w:sz w:val="22"/>
                <w:szCs w:val="22"/>
              </w:rPr>
              <w:t>Travel</w:t>
            </w:r>
          </w:p>
        </w:tc>
        <w:tc>
          <w:tcPr>
            <w:tcW w:w="6907" w:type="dxa"/>
          </w:tcPr>
          <w:p w14:paraId="2C9826B3" w14:textId="32267E3A" w:rsidR="007775DD" w:rsidRPr="00817637" w:rsidRDefault="007775DD" w:rsidP="002F14D7">
            <w:pPr>
              <w:rPr>
                <w:color w:val="000000"/>
                <w:highlight w:val="red"/>
              </w:rPr>
            </w:pPr>
            <w:r>
              <w:rPr>
                <w:color w:val="000000"/>
                <w:sz w:val="22"/>
                <w:szCs w:val="22"/>
              </w:rPr>
              <w:t>Interacted with Border Force at an airport or port</w:t>
            </w:r>
          </w:p>
        </w:tc>
        <w:tc>
          <w:tcPr>
            <w:tcW w:w="1451" w:type="dxa"/>
          </w:tcPr>
          <w:p w14:paraId="64117F0F" w14:textId="36F77938" w:rsidR="007775DD" w:rsidRPr="00817637" w:rsidRDefault="007775DD" w:rsidP="002F14D7">
            <w:pPr>
              <w:jc w:val="center"/>
              <w:rPr>
                <w:color w:val="000000"/>
                <w:highlight w:val="red"/>
              </w:rPr>
            </w:pPr>
            <w:r>
              <w:rPr>
                <w:color w:val="000000"/>
                <w:sz w:val="22"/>
                <w:szCs w:val="22"/>
              </w:rPr>
              <w:t>72</w:t>
            </w:r>
          </w:p>
        </w:tc>
      </w:tr>
    </w:tbl>
    <w:p w14:paraId="704D150E" w14:textId="77777777" w:rsidR="0067396E" w:rsidRPr="00817637" w:rsidRDefault="0067396E" w:rsidP="0067396E">
      <w:pPr>
        <w:spacing w:line="240" w:lineRule="auto"/>
        <w:jc w:val="center"/>
        <w:rPr>
          <w:i/>
          <w:iCs/>
          <w:color w:val="000000" w:themeColor="text1"/>
          <w:highlight w:val="red"/>
        </w:rPr>
      </w:pPr>
    </w:p>
    <w:p w14:paraId="582D9D4A" w14:textId="724E8D44" w:rsidR="0067396E" w:rsidRPr="002F03E7" w:rsidRDefault="002F03E7" w:rsidP="00722FD0">
      <w:pPr>
        <w:keepNext/>
        <w:keepLines/>
        <w:spacing w:line="240" w:lineRule="auto"/>
        <w:jc w:val="center"/>
        <w:rPr>
          <w:i/>
          <w:iCs/>
          <w:color w:val="000000" w:themeColor="text1"/>
        </w:rPr>
      </w:pPr>
      <w:r w:rsidRPr="002F03E7">
        <w:rPr>
          <w:i/>
          <w:iCs/>
          <w:color w:val="000000" w:themeColor="text1"/>
        </w:rPr>
        <w:t xml:space="preserve">Department of Home Affairs </w:t>
      </w:r>
      <w:r w:rsidR="0067396E" w:rsidRPr="002F03E7">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67396E" w:rsidRPr="002F03E7" w14:paraId="4F3C7093"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68F80C9A" w14:textId="77777777" w:rsidR="0067396E" w:rsidRPr="002F03E7" w:rsidRDefault="0067396E" w:rsidP="00722FD0">
            <w:pPr>
              <w:keepNext/>
              <w:keepLines/>
              <w:spacing w:before="60" w:after="60" w:line="240" w:lineRule="auto"/>
              <w:jc w:val="center"/>
              <w:rPr>
                <w:rFonts w:cs="Arial"/>
                <w:b/>
                <w:sz w:val="24"/>
                <w:szCs w:val="24"/>
              </w:rPr>
            </w:pPr>
            <w:r w:rsidRPr="002F03E7">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0F085F4B" w14:textId="77777777" w:rsidR="0067396E" w:rsidRPr="002F03E7" w:rsidRDefault="0067396E" w:rsidP="00722FD0">
            <w:pPr>
              <w:keepNext/>
              <w:keepLines/>
              <w:spacing w:before="60" w:after="60" w:line="240" w:lineRule="auto"/>
              <w:jc w:val="center"/>
              <w:rPr>
                <w:rFonts w:cs="Arial"/>
                <w:b/>
                <w:sz w:val="24"/>
                <w:szCs w:val="24"/>
              </w:rPr>
            </w:pPr>
            <w:r w:rsidRPr="002F03E7">
              <w:rPr>
                <w:rFonts w:cs="Arial"/>
                <w:b/>
                <w:sz w:val="24"/>
                <w:szCs w:val="24"/>
              </w:rPr>
              <w:t>Sample size</w:t>
            </w:r>
          </w:p>
        </w:tc>
      </w:tr>
      <w:tr w:rsidR="007775DD" w:rsidRPr="00817637" w14:paraId="1FB9DDB3" w14:textId="77777777" w:rsidTr="00722FD0">
        <w:trPr>
          <w:trHeight w:val="300"/>
        </w:trPr>
        <w:tc>
          <w:tcPr>
            <w:tcW w:w="8077" w:type="dxa"/>
            <w:vAlign w:val="bottom"/>
          </w:tcPr>
          <w:p w14:paraId="5CB7974F" w14:textId="71A0EDB0" w:rsidR="007775DD" w:rsidRPr="00817637" w:rsidRDefault="007775DD" w:rsidP="00722FD0">
            <w:pPr>
              <w:keepNext/>
              <w:keepLines/>
              <w:rPr>
                <w:i/>
                <w:highlight w:val="red"/>
              </w:rPr>
            </w:pPr>
            <w:r>
              <w:rPr>
                <w:color w:val="000000"/>
                <w:sz w:val="22"/>
                <w:szCs w:val="22"/>
              </w:rPr>
              <w:t>Phone call</w:t>
            </w:r>
          </w:p>
        </w:tc>
        <w:tc>
          <w:tcPr>
            <w:tcW w:w="1985" w:type="dxa"/>
            <w:vAlign w:val="bottom"/>
          </w:tcPr>
          <w:p w14:paraId="0A349EB9" w14:textId="259ABDCD" w:rsidR="007775DD" w:rsidRPr="00817637" w:rsidRDefault="007775DD" w:rsidP="00722FD0">
            <w:pPr>
              <w:keepNext/>
              <w:keepLines/>
              <w:jc w:val="center"/>
              <w:rPr>
                <w:highlight w:val="red"/>
              </w:rPr>
            </w:pPr>
            <w:r>
              <w:rPr>
                <w:color w:val="000000"/>
                <w:sz w:val="22"/>
                <w:szCs w:val="22"/>
              </w:rPr>
              <w:t>129</w:t>
            </w:r>
          </w:p>
        </w:tc>
      </w:tr>
      <w:tr w:rsidR="007775DD" w:rsidRPr="00817637" w14:paraId="35DF9104" w14:textId="77777777" w:rsidTr="00722FD0">
        <w:trPr>
          <w:trHeight w:val="300"/>
        </w:trPr>
        <w:tc>
          <w:tcPr>
            <w:tcW w:w="8077" w:type="dxa"/>
            <w:vAlign w:val="bottom"/>
          </w:tcPr>
          <w:p w14:paraId="389F9635" w14:textId="78C27391" w:rsidR="007775DD" w:rsidRPr="00817637" w:rsidRDefault="007775DD" w:rsidP="00722FD0">
            <w:pPr>
              <w:keepNext/>
              <w:keepLines/>
              <w:rPr>
                <w:color w:val="000000"/>
                <w:highlight w:val="red"/>
              </w:rPr>
            </w:pPr>
            <w:r>
              <w:rPr>
                <w:color w:val="000000"/>
                <w:sz w:val="22"/>
                <w:szCs w:val="22"/>
              </w:rPr>
              <w:t>Digital applications</w:t>
            </w:r>
          </w:p>
        </w:tc>
        <w:tc>
          <w:tcPr>
            <w:tcW w:w="1985" w:type="dxa"/>
            <w:vAlign w:val="bottom"/>
          </w:tcPr>
          <w:p w14:paraId="5D52359C" w14:textId="077A4555" w:rsidR="007775DD" w:rsidRPr="00817637" w:rsidRDefault="007775DD" w:rsidP="00722FD0">
            <w:pPr>
              <w:keepNext/>
              <w:keepLines/>
              <w:jc w:val="center"/>
              <w:rPr>
                <w:color w:val="000000"/>
                <w:highlight w:val="red"/>
              </w:rPr>
            </w:pPr>
            <w:r>
              <w:rPr>
                <w:color w:val="000000"/>
                <w:sz w:val="22"/>
                <w:szCs w:val="22"/>
              </w:rPr>
              <w:t>126</w:t>
            </w:r>
          </w:p>
        </w:tc>
      </w:tr>
      <w:tr w:rsidR="007775DD" w:rsidRPr="00817637" w14:paraId="60761ED3" w14:textId="77777777" w:rsidTr="00722FD0">
        <w:trPr>
          <w:trHeight w:val="300"/>
        </w:trPr>
        <w:tc>
          <w:tcPr>
            <w:tcW w:w="8077" w:type="dxa"/>
            <w:vAlign w:val="bottom"/>
          </w:tcPr>
          <w:p w14:paraId="387AE23C" w14:textId="3B50D045" w:rsidR="007775DD" w:rsidRPr="00817637" w:rsidRDefault="007775DD" w:rsidP="00722FD0">
            <w:pPr>
              <w:keepNext/>
              <w:keepLines/>
              <w:rPr>
                <w:i/>
                <w:highlight w:val="red"/>
              </w:rPr>
            </w:pPr>
            <w:r>
              <w:rPr>
                <w:color w:val="000000"/>
                <w:sz w:val="22"/>
                <w:szCs w:val="22"/>
              </w:rPr>
              <w:t>Email</w:t>
            </w:r>
          </w:p>
        </w:tc>
        <w:tc>
          <w:tcPr>
            <w:tcW w:w="1985" w:type="dxa"/>
            <w:vAlign w:val="bottom"/>
          </w:tcPr>
          <w:p w14:paraId="5D45F934" w14:textId="4D38930D" w:rsidR="007775DD" w:rsidRPr="00817637" w:rsidRDefault="007775DD" w:rsidP="00722FD0">
            <w:pPr>
              <w:keepNext/>
              <w:keepLines/>
              <w:jc w:val="center"/>
              <w:rPr>
                <w:highlight w:val="red"/>
              </w:rPr>
            </w:pPr>
            <w:r>
              <w:rPr>
                <w:color w:val="000000"/>
                <w:sz w:val="22"/>
                <w:szCs w:val="22"/>
              </w:rPr>
              <w:t>103</w:t>
            </w:r>
          </w:p>
        </w:tc>
      </w:tr>
      <w:tr w:rsidR="007775DD" w:rsidRPr="00817637" w14:paraId="55FC220A" w14:textId="77777777" w:rsidTr="00722FD0">
        <w:trPr>
          <w:trHeight w:val="300"/>
        </w:trPr>
        <w:tc>
          <w:tcPr>
            <w:tcW w:w="8077" w:type="dxa"/>
            <w:vAlign w:val="bottom"/>
          </w:tcPr>
          <w:p w14:paraId="2E8963D0" w14:textId="35A5C283" w:rsidR="007775DD" w:rsidRPr="00817637" w:rsidRDefault="007775DD" w:rsidP="00722FD0">
            <w:pPr>
              <w:keepNext/>
              <w:keepLines/>
              <w:rPr>
                <w:i/>
                <w:highlight w:val="red"/>
              </w:rPr>
            </w:pPr>
            <w:r>
              <w:rPr>
                <w:color w:val="000000"/>
                <w:sz w:val="22"/>
                <w:szCs w:val="22"/>
              </w:rPr>
              <w:t>Face-to-face (e.g. at an airport or seaport)</w:t>
            </w:r>
          </w:p>
        </w:tc>
        <w:tc>
          <w:tcPr>
            <w:tcW w:w="1985" w:type="dxa"/>
            <w:vAlign w:val="bottom"/>
          </w:tcPr>
          <w:p w14:paraId="67C6F043" w14:textId="01721DD7" w:rsidR="007775DD" w:rsidRPr="00817637" w:rsidRDefault="007775DD" w:rsidP="00722FD0">
            <w:pPr>
              <w:keepNext/>
              <w:keepLines/>
              <w:jc w:val="center"/>
              <w:rPr>
                <w:highlight w:val="red"/>
              </w:rPr>
            </w:pPr>
            <w:r>
              <w:rPr>
                <w:color w:val="000000"/>
                <w:sz w:val="22"/>
                <w:szCs w:val="22"/>
              </w:rPr>
              <w:t>147</w:t>
            </w:r>
          </w:p>
        </w:tc>
      </w:tr>
      <w:tr w:rsidR="007775DD" w:rsidRPr="00817637" w14:paraId="1FED8603" w14:textId="77777777" w:rsidTr="00722FD0">
        <w:trPr>
          <w:trHeight w:val="300"/>
        </w:trPr>
        <w:tc>
          <w:tcPr>
            <w:tcW w:w="8077" w:type="dxa"/>
            <w:vAlign w:val="bottom"/>
          </w:tcPr>
          <w:p w14:paraId="44B2C275" w14:textId="2B7A9CBE" w:rsidR="007775DD" w:rsidRPr="00817637" w:rsidRDefault="007775DD" w:rsidP="00722FD0">
            <w:pPr>
              <w:keepNext/>
              <w:keepLines/>
              <w:rPr>
                <w:i/>
                <w:highlight w:val="red"/>
              </w:rPr>
            </w:pPr>
            <w:r>
              <w:rPr>
                <w:color w:val="000000"/>
                <w:sz w:val="22"/>
                <w:szCs w:val="22"/>
              </w:rPr>
              <w:t>Lawyer or registered migration agent</w:t>
            </w:r>
          </w:p>
        </w:tc>
        <w:tc>
          <w:tcPr>
            <w:tcW w:w="1985" w:type="dxa"/>
            <w:vAlign w:val="bottom"/>
          </w:tcPr>
          <w:p w14:paraId="18DAE0C4" w14:textId="2492CB24" w:rsidR="007775DD" w:rsidRPr="00817637" w:rsidRDefault="007775DD" w:rsidP="00722FD0">
            <w:pPr>
              <w:keepNext/>
              <w:keepLines/>
              <w:jc w:val="center"/>
              <w:rPr>
                <w:highlight w:val="red"/>
              </w:rPr>
            </w:pPr>
            <w:r>
              <w:rPr>
                <w:color w:val="000000"/>
                <w:sz w:val="22"/>
                <w:szCs w:val="22"/>
              </w:rPr>
              <w:t>78</w:t>
            </w:r>
          </w:p>
        </w:tc>
      </w:tr>
      <w:tr w:rsidR="007775DD" w:rsidRPr="00817637" w14:paraId="77BB3D62" w14:textId="77777777" w:rsidTr="00722FD0">
        <w:trPr>
          <w:trHeight w:val="300"/>
        </w:trPr>
        <w:tc>
          <w:tcPr>
            <w:tcW w:w="8077" w:type="dxa"/>
            <w:vAlign w:val="bottom"/>
          </w:tcPr>
          <w:p w14:paraId="763AED84" w14:textId="2E88CB9F" w:rsidR="007775DD" w:rsidRPr="00817637" w:rsidRDefault="007775DD" w:rsidP="00722FD0">
            <w:pPr>
              <w:keepNext/>
              <w:keepLines/>
              <w:rPr>
                <w:color w:val="000000"/>
                <w:highlight w:val="red"/>
              </w:rPr>
            </w:pPr>
            <w:r>
              <w:rPr>
                <w:color w:val="000000"/>
                <w:sz w:val="22"/>
                <w:szCs w:val="22"/>
              </w:rPr>
              <w:t>Department of Home Affairs website contact form</w:t>
            </w:r>
          </w:p>
        </w:tc>
        <w:tc>
          <w:tcPr>
            <w:tcW w:w="1985" w:type="dxa"/>
            <w:vAlign w:val="bottom"/>
          </w:tcPr>
          <w:p w14:paraId="4DB6C548" w14:textId="658F1000" w:rsidR="007775DD" w:rsidRPr="00817637" w:rsidRDefault="007775DD" w:rsidP="00722FD0">
            <w:pPr>
              <w:keepNext/>
              <w:keepLines/>
              <w:jc w:val="center"/>
              <w:rPr>
                <w:color w:val="000000"/>
                <w:highlight w:val="red"/>
              </w:rPr>
            </w:pPr>
            <w:r>
              <w:rPr>
                <w:color w:val="000000"/>
                <w:sz w:val="22"/>
                <w:szCs w:val="22"/>
              </w:rPr>
              <w:t>106</w:t>
            </w:r>
          </w:p>
        </w:tc>
      </w:tr>
      <w:tr w:rsidR="007775DD" w:rsidRPr="002270CD" w14:paraId="01D25309" w14:textId="77777777" w:rsidTr="00722FD0">
        <w:trPr>
          <w:trHeight w:val="300"/>
        </w:trPr>
        <w:tc>
          <w:tcPr>
            <w:tcW w:w="8077" w:type="dxa"/>
            <w:vAlign w:val="bottom"/>
          </w:tcPr>
          <w:p w14:paraId="652EDDD2" w14:textId="24090514" w:rsidR="007775DD" w:rsidRPr="00817637" w:rsidRDefault="007775DD" w:rsidP="00722FD0">
            <w:pPr>
              <w:keepNext/>
              <w:keepLines/>
              <w:rPr>
                <w:color w:val="000000"/>
                <w:highlight w:val="red"/>
              </w:rPr>
            </w:pPr>
            <w:r>
              <w:rPr>
                <w:color w:val="000000"/>
                <w:sz w:val="22"/>
                <w:szCs w:val="22"/>
              </w:rPr>
              <w:t>Department of Home Affairs and related websites</w:t>
            </w:r>
          </w:p>
        </w:tc>
        <w:tc>
          <w:tcPr>
            <w:tcW w:w="1985" w:type="dxa"/>
            <w:vAlign w:val="bottom"/>
          </w:tcPr>
          <w:p w14:paraId="5200BFFE" w14:textId="786A0401" w:rsidR="007775DD" w:rsidRDefault="007775DD" w:rsidP="00722FD0">
            <w:pPr>
              <w:keepNext/>
              <w:keepLines/>
              <w:jc w:val="center"/>
              <w:rPr>
                <w:color w:val="000000"/>
              </w:rPr>
            </w:pPr>
            <w:r>
              <w:rPr>
                <w:color w:val="000000"/>
                <w:sz w:val="22"/>
                <w:szCs w:val="22"/>
              </w:rPr>
              <w:t>160</w:t>
            </w:r>
          </w:p>
        </w:tc>
      </w:tr>
    </w:tbl>
    <w:p w14:paraId="4450D498" w14:textId="77777777" w:rsidR="002F03E7" w:rsidRDefault="002F03E7" w:rsidP="002F03E7">
      <w:pPr>
        <w:spacing w:line="240" w:lineRule="auto"/>
        <w:jc w:val="center"/>
        <w:rPr>
          <w:i/>
          <w:iCs/>
          <w:color w:val="000000" w:themeColor="text1"/>
          <w:highlight w:val="red"/>
        </w:rPr>
      </w:pPr>
    </w:p>
    <w:p w14:paraId="6BF8B65D" w14:textId="366D776F" w:rsidR="002F03E7" w:rsidRPr="00EE21D0" w:rsidRDefault="00EE21D0" w:rsidP="002F03E7">
      <w:pPr>
        <w:spacing w:line="240" w:lineRule="auto"/>
        <w:jc w:val="center"/>
        <w:rPr>
          <w:i/>
          <w:iCs/>
          <w:color w:val="000000" w:themeColor="text1"/>
        </w:rPr>
      </w:pPr>
      <w:r w:rsidRPr="00EE21D0">
        <w:rPr>
          <w:i/>
          <w:iCs/>
          <w:color w:val="000000" w:themeColor="text1"/>
        </w:rPr>
        <w:lastRenderedPageBreak/>
        <w:t>Department of Veterans' Affairs</w:t>
      </w:r>
      <w:r>
        <w:rPr>
          <w:i/>
          <w:iCs/>
          <w:color w:val="000000" w:themeColor="text1"/>
        </w:rPr>
        <w:t xml:space="preserve"> </w:t>
      </w:r>
      <w:r w:rsidR="002F03E7" w:rsidRPr="00EE21D0">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F03E7" w:rsidRPr="00EE21D0" w14:paraId="6C386B9A"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F79043F" w14:textId="77777777" w:rsidR="002F03E7" w:rsidRPr="00EE21D0" w:rsidRDefault="002F03E7" w:rsidP="00722FD0">
            <w:pPr>
              <w:spacing w:before="60" w:after="60" w:line="240" w:lineRule="auto"/>
              <w:jc w:val="center"/>
              <w:rPr>
                <w:rFonts w:cs="Arial"/>
                <w:b/>
                <w:sz w:val="24"/>
                <w:szCs w:val="24"/>
              </w:rPr>
            </w:pPr>
            <w:r w:rsidRPr="00EE21D0">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20A4C579" w14:textId="77777777" w:rsidR="002F03E7" w:rsidRPr="00EE21D0" w:rsidRDefault="002F03E7" w:rsidP="00722FD0">
            <w:pPr>
              <w:spacing w:before="60" w:after="60" w:line="240" w:lineRule="auto"/>
              <w:jc w:val="center"/>
              <w:rPr>
                <w:rFonts w:cs="Arial"/>
                <w:b/>
                <w:sz w:val="24"/>
                <w:szCs w:val="24"/>
              </w:rPr>
            </w:pPr>
            <w:r w:rsidRPr="00EE21D0">
              <w:rPr>
                <w:rFonts w:cs="Arial"/>
                <w:b/>
                <w:sz w:val="24"/>
                <w:szCs w:val="24"/>
              </w:rPr>
              <w:t>Sample size</w:t>
            </w:r>
          </w:p>
        </w:tc>
      </w:tr>
      <w:tr w:rsidR="00EE21D0" w:rsidRPr="00817637" w14:paraId="085F71A2" w14:textId="77777777" w:rsidTr="00722FD0">
        <w:trPr>
          <w:trHeight w:val="300"/>
        </w:trPr>
        <w:tc>
          <w:tcPr>
            <w:tcW w:w="8077" w:type="dxa"/>
            <w:vAlign w:val="bottom"/>
          </w:tcPr>
          <w:p w14:paraId="4B84D912" w14:textId="20996FD1" w:rsidR="00EE21D0" w:rsidRPr="00817637" w:rsidRDefault="00EE21D0" w:rsidP="00EE21D0">
            <w:pPr>
              <w:rPr>
                <w:i/>
                <w:highlight w:val="red"/>
              </w:rPr>
            </w:pPr>
            <w:r>
              <w:rPr>
                <w:color w:val="000000"/>
                <w:sz w:val="22"/>
                <w:szCs w:val="22"/>
              </w:rPr>
              <w:t>Submitted a claim</w:t>
            </w:r>
          </w:p>
        </w:tc>
        <w:tc>
          <w:tcPr>
            <w:tcW w:w="1985" w:type="dxa"/>
            <w:vAlign w:val="bottom"/>
          </w:tcPr>
          <w:p w14:paraId="4288778F" w14:textId="3722EC79" w:rsidR="00EE21D0" w:rsidRPr="00817637" w:rsidRDefault="00EE21D0" w:rsidP="00EE21D0">
            <w:pPr>
              <w:jc w:val="center"/>
              <w:rPr>
                <w:highlight w:val="red"/>
              </w:rPr>
            </w:pPr>
            <w:r>
              <w:rPr>
                <w:color w:val="000000"/>
                <w:sz w:val="22"/>
                <w:szCs w:val="22"/>
              </w:rPr>
              <w:t>154</w:t>
            </w:r>
          </w:p>
        </w:tc>
      </w:tr>
      <w:tr w:rsidR="00EE21D0" w:rsidRPr="00817637" w14:paraId="7B4684C6" w14:textId="77777777" w:rsidTr="00722FD0">
        <w:trPr>
          <w:trHeight w:val="300"/>
        </w:trPr>
        <w:tc>
          <w:tcPr>
            <w:tcW w:w="8077" w:type="dxa"/>
            <w:vAlign w:val="bottom"/>
          </w:tcPr>
          <w:p w14:paraId="0EF939C3" w14:textId="798DBB00" w:rsidR="00EE21D0" w:rsidRPr="00817637" w:rsidRDefault="00EE21D0" w:rsidP="00EE21D0">
            <w:pPr>
              <w:rPr>
                <w:color w:val="000000"/>
                <w:highlight w:val="red"/>
              </w:rPr>
            </w:pPr>
            <w:r>
              <w:rPr>
                <w:color w:val="000000"/>
                <w:sz w:val="22"/>
                <w:szCs w:val="22"/>
              </w:rPr>
              <w:t>Received financial support</w:t>
            </w:r>
          </w:p>
        </w:tc>
        <w:tc>
          <w:tcPr>
            <w:tcW w:w="1985" w:type="dxa"/>
            <w:vAlign w:val="bottom"/>
          </w:tcPr>
          <w:p w14:paraId="0A29A909" w14:textId="5DB16572" w:rsidR="00EE21D0" w:rsidRPr="00817637" w:rsidRDefault="00EE21D0" w:rsidP="00EE21D0">
            <w:pPr>
              <w:jc w:val="center"/>
              <w:rPr>
                <w:color w:val="000000"/>
                <w:highlight w:val="red"/>
              </w:rPr>
            </w:pPr>
            <w:r>
              <w:rPr>
                <w:color w:val="000000"/>
                <w:sz w:val="22"/>
                <w:szCs w:val="22"/>
              </w:rPr>
              <w:t>149</w:t>
            </w:r>
          </w:p>
        </w:tc>
      </w:tr>
      <w:tr w:rsidR="00EE21D0" w:rsidRPr="00817637" w14:paraId="6F72DB1C" w14:textId="77777777" w:rsidTr="00722FD0">
        <w:trPr>
          <w:trHeight w:val="300"/>
        </w:trPr>
        <w:tc>
          <w:tcPr>
            <w:tcW w:w="8077" w:type="dxa"/>
            <w:vAlign w:val="bottom"/>
          </w:tcPr>
          <w:p w14:paraId="50970EAB" w14:textId="11FE4154" w:rsidR="00EE21D0" w:rsidRPr="00817637" w:rsidRDefault="00EE21D0" w:rsidP="00EE21D0">
            <w:pPr>
              <w:rPr>
                <w:i/>
                <w:highlight w:val="red"/>
              </w:rPr>
            </w:pPr>
            <w:r>
              <w:rPr>
                <w:color w:val="000000"/>
                <w:sz w:val="22"/>
                <w:szCs w:val="22"/>
              </w:rPr>
              <w:t>Accessed medical treatment</w:t>
            </w:r>
          </w:p>
        </w:tc>
        <w:tc>
          <w:tcPr>
            <w:tcW w:w="1985" w:type="dxa"/>
            <w:vAlign w:val="bottom"/>
          </w:tcPr>
          <w:p w14:paraId="4E1AA683" w14:textId="0C0136FD" w:rsidR="00EE21D0" w:rsidRPr="00817637" w:rsidRDefault="00EE21D0" w:rsidP="00EE21D0">
            <w:pPr>
              <w:jc w:val="center"/>
              <w:rPr>
                <w:highlight w:val="red"/>
              </w:rPr>
            </w:pPr>
            <w:r>
              <w:rPr>
                <w:color w:val="000000"/>
                <w:sz w:val="22"/>
                <w:szCs w:val="22"/>
              </w:rPr>
              <w:t>157</w:t>
            </w:r>
          </w:p>
        </w:tc>
      </w:tr>
      <w:tr w:rsidR="00EE21D0" w:rsidRPr="00817637" w14:paraId="68D2CA57" w14:textId="77777777" w:rsidTr="00722FD0">
        <w:trPr>
          <w:trHeight w:val="300"/>
        </w:trPr>
        <w:tc>
          <w:tcPr>
            <w:tcW w:w="8077" w:type="dxa"/>
            <w:vAlign w:val="bottom"/>
          </w:tcPr>
          <w:p w14:paraId="244CB41D" w14:textId="1D16A5B3" w:rsidR="00EE21D0" w:rsidRPr="00817637" w:rsidRDefault="00EE21D0" w:rsidP="00EE21D0">
            <w:pPr>
              <w:rPr>
                <w:i/>
                <w:highlight w:val="red"/>
              </w:rPr>
            </w:pPr>
            <w:r>
              <w:rPr>
                <w:color w:val="000000"/>
                <w:sz w:val="22"/>
                <w:szCs w:val="22"/>
              </w:rPr>
              <w:t>Accessed a rehabilitation service</w:t>
            </w:r>
          </w:p>
        </w:tc>
        <w:tc>
          <w:tcPr>
            <w:tcW w:w="1985" w:type="dxa"/>
            <w:vAlign w:val="bottom"/>
          </w:tcPr>
          <w:p w14:paraId="2DA68897" w14:textId="7F7CC718" w:rsidR="00EE21D0" w:rsidRPr="00817637" w:rsidRDefault="00EE21D0" w:rsidP="00EE21D0">
            <w:pPr>
              <w:jc w:val="center"/>
              <w:rPr>
                <w:highlight w:val="red"/>
              </w:rPr>
            </w:pPr>
            <w:r>
              <w:rPr>
                <w:color w:val="000000"/>
                <w:sz w:val="22"/>
                <w:szCs w:val="22"/>
              </w:rPr>
              <w:t>87</w:t>
            </w:r>
          </w:p>
        </w:tc>
      </w:tr>
      <w:tr w:rsidR="00EE21D0" w:rsidRPr="00817637" w14:paraId="243AE72E" w14:textId="77777777" w:rsidTr="00722FD0">
        <w:trPr>
          <w:trHeight w:val="300"/>
        </w:trPr>
        <w:tc>
          <w:tcPr>
            <w:tcW w:w="8077" w:type="dxa"/>
            <w:vAlign w:val="bottom"/>
          </w:tcPr>
          <w:p w14:paraId="79A9625D" w14:textId="1568E08E" w:rsidR="00EE21D0" w:rsidRPr="00817637" w:rsidRDefault="00EE21D0" w:rsidP="00EE21D0">
            <w:pPr>
              <w:rPr>
                <w:i/>
                <w:highlight w:val="red"/>
              </w:rPr>
            </w:pPr>
            <w:r>
              <w:rPr>
                <w:color w:val="000000"/>
                <w:sz w:val="22"/>
                <w:szCs w:val="22"/>
              </w:rPr>
              <w:t>Accessed another service or support not covered above</w:t>
            </w:r>
          </w:p>
        </w:tc>
        <w:tc>
          <w:tcPr>
            <w:tcW w:w="1985" w:type="dxa"/>
            <w:vAlign w:val="bottom"/>
          </w:tcPr>
          <w:p w14:paraId="722F862A" w14:textId="5E10CA1B" w:rsidR="00EE21D0" w:rsidRPr="00817637" w:rsidRDefault="00EE21D0" w:rsidP="00EE21D0">
            <w:pPr>
              <w:jc w:val="center"/>
              <w:rPr>
                <w:highlight w:val="red"/>
              </w:rPr>
            </w:pPr>
            <w:r>
              <w:rPr>
                <w:color w:val="000000"/>
                <w:sz w:val="22"/>
                <w:szCs w:val="22"/>
              </w:rPr>
              <w:t>95</w:t>
            </w:r>
          </w:p>
        </w:tc>
      </w:tr>
      <w:tr w:rsidR="00EE21D0" w:rsidRPr="00817637" w14:paraId="0C044354" w14:textId="77777777" w:rsidTr="00722FD0">
        <w:trPr>
          <w:trHeight w:val="300"/>
        </w:trPr>
        <w:tc>
          <w:tcPr>
            <w:tcW w:w="8077" w:type="dxa"/>
            <w:vAlign w:val="bottom"/>
          </w:tcPr>
          <w:p w14:paraId="02C3952C" w14:textId="68977CF9" w:rsidR="00EE21D0" w:rsidRPr="00817637" w:rsidRDefault="00EE21D0" w:rsidP="00EE21D0">
            <w:pPr>
              <w:rPr>
                <w:color w:val="000000"/>
                <w:highlight w:val="red"/>
              </w:rPr>
            </w:pPr>
            <w:r>
              <w:rPr>
                <w:color w:val="000000"/>
                <w:sz w:val="22"/>
                <w:szCs w:val="22"/>
              </w:rPr>
              <w:t>Contacted Veterans' Affairs for advice/information</w:t>
            </w:r>
          </w:p>
        </w:tc>
        <w:tc>
          <w:tcPr>
            <w:tcW w:w="1985" w:type="dxa"/>
            <w:vAlign w:val="bottom"/>
          </w:tcPr>
          <w:p w14:paraId="243E7B13" w14:textId="6DB851D7" w:rsidR="00EE21D0" w:rsidRPr="00817637" w:rsidRDefault="00EE21D0" w:rsidP="00EE21D0">
            <w:pPr>
              <w:jc w:val="center"/>
              <w:rPr>
                <w:color w:val="000000"/>
                <w:highlight w:val="red"/>
              </w:rPr>
            </w:pPr>
            <w:r>
              <w:rPr>
                <w:color w:val="000000"/>
                <w:sz w:val="22"/>
                <w:szCs w:val="22"/>
              </w:rPr>
              <w:t>132</w:t>
            </w:r>
          </w:p>
        </w:tc>
      </w:tr>
      <w:tr w:rsidR="00EE21D0" w:rsidRPr="00817637" w14:paraId="79A35E6B" w14:textId="77777777" w:rsidTr="00722FD0">
        <w:trPr>
          <w:trHeight w:val="300"/>
        </w:trPr>
        <w:tc>
          <w:tcPr>
            <w:tcW w:w="8077" w:type="dxa"/>
            <w:vAlign w:val="bottom"/>
          </w:tcPr>
          <w:p w14:paraId="1A979335" w14:textId="573E31C2" w:rsidR="00EE21D0" w:rsidRPr="00817637" w:rsidRDefault="00EE21D0" w:rsidP="00EE21D0">
            <w:pPr>
              <w:rPr>
                <w:color w:val="000000"/>
                <w:highlight w:val="red"/>
              </w:rPr>
            </w:pPr>
            <w:r>
              <w:rPr>
                <w:color w:val="000000"/>
                <w:sz w:val="22"/>
                <w:szCs w:val="22"/>
              </w:rPr>
              <w:t>Accessed public information from Veterans' Affairs</w:t>
            </w:r>
          </w:p>
        </w:tc>
        <w:tc>
          <w:tcPr>
            <w:tcW w:w="1985" w:type="dxa"/>
            <w:vAlign w:val="bottom"/>
          </w:tcPr>
          <w:p w14:paraId="43F719BE" w14:textId="2D76B1EA" w:rsidR="00EE21D0" w:rsidRPr="00817637" w:rsidRDefault="00EE21D0" w:rsidP="00EE21D0">
            <w:pPr>
              <w:jc w:val="center"/>
              <w:rPr>
                <w:color w:val="000000"/>
                <w:highlight w:val="red"/>
              </w:rPr>
            </w:pPr>
            <w:r>
              <w:rPr>
                <w:color w:val="000000"/>
                <w:sz w:val="22"/>
                <w:szCs w:val="22"/>
              </w:rPr>
              <w:t>67</w:t>
            </w:r>
          </w:p>
        </w:tc>
      </w:tr>
    </w:tbl>
    <w:p w14:paraId="0B6A2B41" w14:textId="77777777" w:rsidR="002F03E7" w:rsidRPr="00817637" w:rsidRDefault="002F03E7" w:rsidP="002F03E7">
      <w:pPr>
        <w:spacing w:line="240" w:lineRule="auto"/>
        <w:jc w:val="center"/>
        <w:rPr>
          <w:i/>
          <w:iCs/>
          <w:color w:val="000000" w:themeColor="text1"/>
          <w:highlight w:val="red"/>
        </w:rPr>
      </w:pPr>
    </w:p>
    <w:p w14:paraId="030A242D" w14:textId="1CC0F1D8" w:rsidR="002F03E7" w:rsidRPr="00EE21D0" w:rsidRDefault="00EE21D0" w:rsidP="00722FD0">
      <w:pPr>
        <w:keepNext/>
        <w:keepLines/>
        <w:spacing w:line="240" w:lineRule="auto"/>
        <w:jc w:val="center"/>
        <w:rPr>
          <w:i/>
          <w:iCs/>
          <w:color w:val="000000" w:themeColor="text1"/>
        </w:rPr>
      </w:pPr>
      <w:r w:rsidRPr="00EE21D0">
        <w:rPr>
          <w:i/>
          <w:iCs/>
          <w:color w:val="000000" w:themeColor="text1"/>
        </w:rPr>
        <w:t xml:space="preserve">Department of Veterans' Affairs </w:t>
      </w:r>
      <w:r w:rsidR="002F03E7" w:rsidRPr="00EE21D0">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2F03E7" w:rsidRPr="00EE21D0" w14:paraId="0CCA9166"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71A715E" w14:textId="77777777" w:rsidR="002F03E7" w:rsidRPr="00EE21D0" w:rsidRDefault="002F03E7" w:rsidP="00722FD0">
            <w:pPr>
              <w:keepNext/>
              <w:keepLines/>
              <w:spacing w:before="60" w:after="60" w:line="240" w:lineRule="auto"/>
              <w:jc w:val="center"/>
              <w:rPr>
                <w:rFonts w:cs="Arial"/>
                <w:b/>
                <w:sz w:val="24"/>
                <w:szCs w:val="24"/>
              </w:rPr>
            </w:pPr>
            <w:r w:rsidRPr="00EE21D0">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0C7C04A3" w14:textId="77777777" w:rsidR="002F03E7" w:rsidRPr="00EE21D0" w:rsidRDefault="002F03E7" w:rsidP="00722FD0">
            <w:pPr>
              <w:keepNext/>
              <w:keepLines/>
              <w:spacing w:before="60" w:after="60" w:line="240" w:lineRule="auto"/>
              <w:jc w:val="center"/>
              <w:rPr>
                <w:rFonts w:cs="Arial"/>
                <w:b/>
                <w:sz w:val="24"/>
                <w:szCs w:val="24"/>
              </w:rPr>
            </w:pPr>
            <w:r w:rsidRPr="00EE21D0">
              <w:rPr>
                <w:rFonts w:cs="Arial"/>
                <w:b/>
                <w:sz w:val="24"/>
                <w:szCs w:val="24"/>
              </w:rPr>
              <w:t>Sample size</w:t>
            </w:r>
          </w:p>
        </w:tc>
      </w:tr>
      <w:tr w:rsidR="00EE21D0" w:rsidRPr="00817637" w14:paraId="2311A223" w14:textId="77777777" w:rsidTr="00722FD0">
        <w:trPr>
          <w:trHeight w:val="300"/>
        </w:trPr>
        <w:tc>
          <w:tcPr>
            <w:tcW w:w="8077" w:type="dxa"/>
            <w:vAlign w:val="bottom"/>
          </w:tcPr>
          <w:p w14:paraId="5238A1AA" w14:textId="7B1ACA14" w:rsidR="00EE21D0" w:rsidRPr="00817637" w:rsidRDefault="00EE21D0" w:rsidP="00722FD0">
            <w:pPr>
              <w:keepNext/>
              <w:keepLines/>
              <w:rPr>
                <w:i/>
                <w:highlight w:val="red"/>
              </w:rPr>
            </w:pPr>
            <w:r>
              <w:rPr>
                <w:color w:val="000000"/>
                <w:sz w:val="22"/>
                <w:szCs w:val="22"/>
              </w:rPr>
              <w:t>Phone call</w:t>
            </w:r>
          </w:p>
        </w:tc>
        <w:tc>
          <w:tcPr>
            <w:tcW w:w="1985" w:type="dxa"/>
            <w:vAlign w:val="bottom"/>
          </w:tcPr>
          <w:p w14:paraId="619EC5A8" w14:textId="7429D364" w:rsidR="00EE21D0" w:rsidRPr="00817637" w:rsidRDefault="00EE21D0" w:rsidP="00722FD0">
            <w:pPr>
              <w:keepNext/>
              <w:keepLines/>
              <w:jc w:val="center"/>
              <w:rPr>
                <w:highlight w:val="red"/>
              </w:rPr>
            </w:pPr>
            <w:r>
              <w:rPr>
                <w:color w:val="000000"/>
                <w:sz w:val="22"/>
                <w:szCs w:val="22"/>
              </w:rPr>
              <w:t>192</w:t>
            </w:r>
          </w:p>
        </w:tc>
      </w:tr>
      <w:tr w:rsidR="00EE21D0" w:rsidRPr="00817637" w14:paraId="0973DB83" w14:textId="77777777" w:rsidTr="00722FD0">
        <w:trPr>
          <w:trHeight w:val="300"/>
        </w:trPr>
        <w:tc>
          <w:tcPr>
            <w:tcW w:w="8077" w:type="dxa"/>
            <w:vAlign w:val="bottom"/>
          </w:tcPr>
          <w:p w14:paraId="491FC0B6" w14:textId="68484D35" w:rsidR="00EE21D0" w:rsidRPr="00817637" w:rsidRDefault="00EE21D0" w:rsidP="00722FD0">
            <w:pPr>
              <w:keepNext/>
              <w:keepLines/>
              <w:rPr>
                <w:color w:val="000000"/>
                <w:highlight w:val="red"/>
              </w:rPr>
            </w:pPr>
            <w:r>
              <w:rPr>
                <w:color w:val="000000"/>
                <w:sz w:val="22"/>
                <w:szCs w:val="22"/>
              </w:rPr>
              <w:t>Email</w:t>
            </w:r>
          </w:p>
        </w:tc>
        <w:tc>
          <w:tcPr>
            <w:tcW w:w="1985" w:type="dxa"/>
            <w:vAlign w:val="bottom"/>
          </w:tcPr>
          <w:p w14:paraId="6230E952" w14:textId="026E9B4B" w:rsidR="00EE21D0" w:rsidRPr="00817637" w:rsidRDefault="00EE21D0" w:rsidP="00722FD0">
            <w:pPr>
              <w:keepNext/>
              <w:keepLines/>
              <w:jc w:val="center"/>
              <w:rPr>
                <w:color w:val="000000"/>
                <w:highlight w:val="red"/>
              </w:rPr>
            </w:pPr>
            <w:r>
              <w:rPr>
                <w:color w:val="000000"/>
                <w:sz w:val="22"/>
                <w:szCs w:val="22"/>
              </w:rPr>
              <w:t>105</w:t>
            </w:r>
          </w:p>
        </w:tc>
      </w:tr>
      <w:tr w:rsidR="00EE21D0" w:rsidRPr="00817637" w14:paraId="28CF56E3" w14:textId="77777777" w:rsidTr="00722FD0">
        <w:trPr>
          <w:trHeight w:val="300"/>
        </w:trPr>
        <w:tc>
          <w:tcPr>
            <w:tcW w:w="8077" w:type="dxa"/>
            <w:vAlign w:val="bottom"/>
          </w:tcPr>
          <w:p w14:paraId="7685E5F7" w14:textId="2B2AABCA" w:rsidR="00EE21D0" w:rsidRPr="00817637" w:rsidRDefault="00EE21D0" w:rsidP="00722FD0">
            <w:pPr>
              <w:keepNext/>
              <w:keepLines/>
              <w:rPr>
                <w:i/>
                <w:highlight w:val="red"/>
              </w:rPr>
            </w:pPr>
            <w:r>
              <w:rPr>
                <w:color w:val="000000"/>
                <w:sz w:val="22"/>
                <w:szCs w:val="22"/>
              </w:rPr>
              <w:t>Face-to-face (e.g. local offices)</w:t>
            </w:r>
          </w:p>
        </w:tc>
        <w:tc>
          <w:tcPr>
            <w:tcW w:w="1985" w:type="dxa"/>
            <w:vAlign w:val="bottom"/>
          </w:tcPr>
          <w:p w14:paraId="09D418FD" w14:textId="56C328CA" w:rsidR="00EE21D0" w:rsidRPr="00817637" w:rsidRDefault="00EE21D0" w:rsidP="00722FD0">
            <w:pPr>
              <w:keepNext/>
              <w:keepLines/>
              <w:jc w:val="center"/>
              <w:rPr>
                <w:highlight w:val="red"/>
              </w:rPr>
            </w:pPr>
            <w:r>
              <w:rPr>
                <w:color w:val="000000"/>
                <w:sz w:val="22"/>
                <w:szCs w:val="22"/>
              </w:rPr>
              <w:t>86</w:t>
            </w:r>
          </w:p>
        </w:tc>
      </w:tr>
      <w:tr w:rsidR="00EE21D0" w:rsidRPr="00817637" w14:paraId="637E8296" w14:textId="77777777" w:rsidTr="00722FD0">
        <w:trPr>
          <w:trHeight w:val="300"/>
        </w:trPr>
        <w:tc>
          <w:tcPr>
            <w:tcW w:w="8077" w:type="dxa"/>
            <w:vAlign w:val="bottom"/>
          </w:tcPr>
          <w:p w14:paraId="3545060D" w14:textId="6B7DEE7D" w:rsidR="00EE21D0" w:rsidRPr="00817637" w:rsidRDefault="00EE21D0" w:rsidP="00722FD0">
            <w:pPr>
              <w:keepNext/>
              <w:keepLines/>
              <w:rPr>
                <w:i/>
                <w:highlight w:val="red"/>
              </w:rPr>
            </w:pPr>
            <w:r>
              <w:rPr>
                <w:color w:val="000000"/>
                <w:sz w:val="22"/>
                <w:szCs w:val="22"/>
              </w:rPr>
              <w:t>Veteran Support Officer - on base</w:t>
            </w:r>
          </w:p>
        </w:tc>
        <w:tc>
          <w:tcPr>
            <w:tcW w:w="1985" w:type="dxa"/>
            <w:vAlign w:val="bottom"/>
          </w:tcPr>
          <w:p w14:paraId="3405F46B" w14:textId="1B6ACCB7" w:rsidR="00EE21D0" w:rsidRPr="00817637" w:rsidRDefault="00EE21D0" w:rsidP="00722FD0">
            <w:pPr>
              <w:keepNext/>
              <w:keepLines/>
              <w:jc w:val="center"/>
              <w:rPr>
                <w:highlight w:val="red"/>
              </w:rPr>
            </w:pPr>
            <w:r>
              <w:rPr>
                <w:color w:val="000000"/>
                <w:sz w:val="22"/>
                <w:szCs w:val="22"/>
              </w:rPr>
              <w:t>82</w:t>
            </w:r>
          </w:p>
        </w:tc>
      </w:tr>
      <w:tr w:rsidR="00EE21D0" w:rsidRPr="00817637" w14:paraId="7B80D200" w14:textId="77777777" w:rsidTr="00722FD0">
        <w:trPr>
          <w:trHeight w:val="300"/>
        </w:trPr>
        <w:tc>
          <w:tcPr>
            <w:tcW w:w="8077" w:type="dxa"/>
            <w:vAlign w:val="bottom"/>
          </w:tcPr>
          <w:p w14:paraId="0764ACE8" w14:textId="011714B5" w:rsidR="00EE21D0" w:rsidRPr="00817637" w:rsidRDefault="00EE21D0" w:rsidP="00722FD0">
            <w:pPr>
              <w:keepNext/>
              <w:keepLines/>
              <w:rPr>
                <w:i/>
                <w:highlight w:val="red"/>
              </w:rPr>
            </w:pPr>
            <w:r>
              <w:rPr>
                <w:color w:val="000000"/>
                <w:sz w:val="22"/>
                <w:szCs w:val="22"/>
              </w:rPr>
              <w:t>DVA website contact form</w:t>
            </w:r>
          </w:p>
        </w:tc>
        <w:tc>
          <w:tcPr>
            <w:tcW w:w="1985" w:type="dxa"/>
            <w:vAlign w:val="bottom"/>
          </w:tcPr>
          <w:p w14:paraId="3C49EFC9" w14:textId="2FFEE3EC" w:rsidR="00EE21D0" w:rsidRPr="00817637" w:rsidRDefault="00EE21D0" w:rsidP="00722FD0">
            <w:pPr>
              <w:keepNext/>
              <w:keepLines/>
              <w:jc w:val="center"/>
              <w:rPr>
                <w:highlight w:val="red"/>
              </w:rPr>
            </w:pPr>
            <w:r>
              <w:rPr>
                <w:color w:val="000000"/>
                <w:sz w:val="22"/>
                <w:szCs w:val="22"/>
              </w:rPr>
              <w:t>97</w:t>
            </w:r>
          </w:p>
        </w:tc>
      </w:tr>
      <w:tr w:rsidR="00EE21D0" w:rsidRPr="00817637" w14:paraId="43BAC786" w14:textId="77777777" w:rsidTr="00722FD0">
        <w:trPr>
          <w:trHeight w:val="300"/>
        </w:trPr>
        <w:tc>
          <w:tcPr>
            <w:tcW w:w="8077" w:type="dxa"/>
            <w:vAlign w:val="bottom"/>
          </w:tcPr>
          <w:p w14:paraId="18053DFE" w14:textId="5BE461F4" w:rsidR="00EE21D0" w:rsidRPr="00817637" w:rsidRDefault="00EE21D0" w:rsidP="00722FD0">
            <w:pPr>
              <w:keepNext/>
              <w:keepLines/>
              <w:rPr>
                <w:color w:val="000000"/>
                <w:highlight w:val="red"/>
              </w:rPr>
            </w:pPr>
            <w:r>
              <w:rPr>
                <w:color w:val="000000"/>
                <w:sz w:val="22"/>
                <w:szCs w:val="22"/>
              </w:rPr>
              <w:t>DVA website</w:t>
            </w:r>
          </w:p>
        </w:tc>
        <w:tc>
          <w:tcPr>
            <w:tcW w:w="1985" w:type="dxa"/>
            <w:vAlign w:val="bottom"/>
          </w:tcPr>
          <w:p w14:paraId="1C27F3A5" w14:textId="7698BEDD" w:rsidR="00EE21D0" w:rsidRPr="00817637" w:rsidRDefault="00EE21D0" w:rsidP="00722FD0">
            <w:pPr>
              <w:keepNext/>
              <w:keepLines/>
              <w:jc w:val="center"/>
              <w:rPr>
                <w:color w:val="000000"/>
                <w:highlight w:val="red"/>
              </w:rPr>
            </w:pPr>
            <w:r>
              <w:rPr>
                <w:color w:val="000000"/>
                <w:sz w:val="22"/>
                <w:szCs w:val="22"/>
              </w:rPr>
              <w:t>137</w:t>
            </w:r>
          </w:p>
        </w:tc>
      </w:tr>
      <w:tr w:rsidR="00EE21D0" w:rsidRPr="002270CD" w14:paraId="06FB3D66" w14:textId="77777777" w:rsidTr="00722FD0">
        <w:trPr>
          <w:trHeight w:val="300"/>
        </w:trPr>
        <w:tc>
          <w:tcPr>
            <w:tcW w:w="8077" w:type="dxa"/>
            <w:vAlign w:val="bottom"/>
          </w:tcPr>
          <w:p w14:paraId="6F853D90" w14:textId="77BB5ED3" w:rsidR="00EE21D0" w:rsidRPr="00817637" w:rsidRDefault="00EE21D0" w:rsidP="00722FD0">
            <w:pPr>
              <w:keepNext/>
              <w:keepLines/>
              <w:rPr>
                <w:color w:val="000000"/>
                <w:highlight w:val="red"/>
              </w:rPr>
            </w:pPr>
            <w:r>
              <w:rPr>
                <w:color w:val="000000"/>
                <w:sz w:val="22"/>
                <w:szCs w:val="22"/>
              </w:rPr>
              <w:t>MyService through myGov</w:t>
            </w:r>
          </w:p>
        </w:tc>
        <w:tc>
          <w:tcPr>
            <w:tcW w:w="1985" w:type="dxa"/>
            <w:vAlign w:val="bottom"/>
          </w:tcPr>
          <w:p w14:paraId="6597AE01" w14:textId="13B5A796" w:rsidR="00EE21D0" w:rsidRDefault="00EE21D0" w:rsidP="00722FD0">
            <w:pPr>
              <w:keepNext/>
              <w:keepLines/>
              <w:jc w:val="center"/>
              <w:rPr>
                <w:color w:val="000000"/>
              </w:rPr>
            </w:pPr>
            <w:r>
              <w:rPr>
                <w:color w:val="000000"/>
                <w:sz w:val="22"/>
                <w:szCs w:val="22"/>
              </w:rPr>
              <w:t>101</w:t>
            </w:r>
          </w:p>
        </w:tc>
      </w:tr>
    </w:tbl>
    <w:p w14:paraId="1E4D2FA6" w14:textId="77777777" w:rsidR="00885D0A" w:rsidRDefault="00885D0A" w:rsidP="00EE21D0">
      <w:pPr>
        <w:spacing w:line="240" w:lineRule="auto"/>
        <w:jc w:val="center"/>
        <w:rPr>
          <w:i/>
          <w:iCs/>
          <w:color w:val="000000" w:themeColor="text1"/>
        </w:rPr>
      </w:pPr>
    </w:p>
    <w:p w14:paraId="0167E369" w14:textId="1858B610" w:rsidR="00EE21D0" w:rsidRPr="00FD5D74" w:rsidRDefault="00FD5D74" w:rsidP="00EE21D0">
      <w:pPr>
        <w:spacing w:line="240" w:lineRule="auto"/>
        <w:jc w:val="center"/>
        <w:rPr>
          <w:i/>
          <w:iCs/>
          <w:color w:val="000000" w:themeColor="text1"/>
        </w:rPr>
      </w:pPr>
      <w:r w:rsidRPr="00FD5D74">
        <w:rPr>
          <w:i/>
          <w:iCs/>
          <w:color w:val="000000" w:themeColor="text1"/>
        </w:rPr>
        <w:t xml:space="preserve">Fair Work Ombusdman </w:t>
      </w:r>
      <w:r w:rsidR="00EE21D0" w:rsidRPr="00FD5D74">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EE21D0" w:rsidRPr="00FD5D74" w14:paraId="5F37898F"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098BE713" w14:textId="77777777" w:rsidR="00EE21D0" w:rsidRPr="00FD5D74" w:rsidRDefault="00EE21D0" w:rsidP="00722FD0">
            <w:pPr>
              <w:spacing w:before="60" w:after="60" w:line="240" w:lineRule="auto"/>
              <w:jc w:val="center"/>
              <w:rPr>
                <w:rFonts w:cs="Arial"/>
                <w:b/>
                <w:sz w:val="24"/>
                <w:szCs w:val="24"/>
              </w:rPr>
            </w:pPr>
            <w:r w:rsidRPr="00FD5D74">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572C72A8" w14:textId="77777777" w:rsidR="00EE21D0" w:rsidRPr="00FD5D74" w:rsidRDefault="00EE21D0" w:rsidP="00722FD0">
            <w:pPr>
              <w:spacing w:before="60" w:after="60" w:line="240" w:lineRule="auto"/>
              <w:jc w:val="center"/>
              <w:rPr>
                <w:rFonts w:cs="Arial"/>
                <w:b/>
                <w:sz w:val="24"/>
                <w:szCs w:val="24"/>
              </w:rPr>
            </w:pPr>
            <w:r w:rsidRPr="00FD5D74">
              <w:rPr>
                <w:rFonts w:cs="Arial"/>
                <w:b/>
                <w:sz w:val="24"/>
                <w:szCs w:val="24"/>
              </w:rPr>
              <w:t>Sample size</w:t>
            </w:r>
          </w:p>
        </w:tc>
      </w:tr>
      <w:tr w:rsidR="00FD5D74" w:rsidRPr="00FD5D74" w14:paraId="341A17CA" w14:textId="77777777" w:rsidTr="00722FD0">
        <w:trPr>
          <w:trHeight w:val="300"/>
        </w:trPr>
        <w:tc>
          <w:tcPr>
            <w:tcW w:w="8077" w:type="dxa"/>
            <w:vAlign w:val="bottom"/>
          </w:tcPr>
          <w:p w14:paraId="70A5121B" w14:textId="7C157FFE" w:rsidR="00FD5D74" w:rsidRPr="00FD5D74" w:rsidRDefault="00FD5D74" w:rsidP="00FD5D74">
            <w:pPr>
              <w:rPr>
                <w:i/>
              </w:rPr>
            </w:pPr>
            <w:r w:rsidRPr="00FD5D74">
              <w:rPr>
                <w:color w:val="000000"/>
                <w:sz w:val="22"/>
                <w:szCs w:val="22"/>
              </w:rPr>
              <w:t>Contacted the FWO for advice or information</w:t>
            </w:r>
          </w:p>
        </w:tc>
        <w:tc>
          <w:tcPr>
            <w:tcW w:w="1985" w:type="dxa"/>
            <w:vAlign w:val="bottom"/>
          </w:tcPr>
          <w:p w14:paraId="07B489E0" w14:textId="1D34068E" w:rsidR="00FD5D74" w:rsidRPr="00FD5D74" w:rsidRDefault="00FD5D74" w:rsidP="00FD5D74">
            <w:pPr>
              <w:jc w:val="center"/>
            </w:pPr>
            <w:r w:rsidRPr="00FD5D74">
              <w:rPr>
                <w:color w:val="000000"/>
                <w:sz w:val="22"/>
                <w:szCs w:val="22"/>
              </w:rPr>
              <w:t>202</w:t>
            </w:r>
          </w:p>
        </w:tc>
      </w:tr>
      <w:tr w:rsidR="00FD5D74" w:rsidRPr="00FD5D74" w14:paraId="6E820292" w14:textId="77777777" w:rsidTr="00722FD0">
        <w:trPr>
          <w:trHeight w:val="300"/>
        </w:trPr>
        <w:tc>
          <w:tcPr>
            <w:tcW w:w="8077" w:type="dxa"/>
            <w:vAlign w:val="bottom"/>
          </w:tcPr>
          <w:p w14:paraId="680F69CF" w14:textId="556E1443" w:rsidR="00FD5D74" w:rsidRPr="00FD5D74" w:rsidRDefault="00FD5D74" w:rsidP="00FD5D74">
            <w:pPr>
              <w:rPr>
                <w:i/>
              </w:rPr>
            </w:pPr>
            <w:r w:rsidRPr="00FD5D74">
              <w:rPr>
                <w:color w:val="000000"/>
                <w:sz w:val="22"/>
                <w:szCs w:val="22"/>
              </w:rPr>
              <w:t>Accessed public information from the FWO</w:t>
            </w:r>
          </w:p>
        </w:tc>
        <w:tc>
          <w:tcPr>
            <w:tcW w:w="1985" w:type="dxa"/>
            <w:vAlign w:val="bottom"/>
          </w:tcPr>
          <w:p w14:paraId="325B2AB4" w14:textId="1FC6D7D9" w:rsidR="00FD5D74" w:rsidRPr="00FD5D74" w:rsidRDefault="00FD5D74" w:rsidP="00FD5D74">
            <w:pPr>
              <w:jc w:val="center"/>
            </w:pPr>
            <w:r w:rsidRPr="00FD5D74">
              <w:rPr>
                <w:color w:val="000000"/>
                <w:sz w:val="22"/>
                <w:szCs w:val="22"/>
              </w:rPr>
              <w:t>246</w:t>
            </w:r>
          </w:p>
        </w:tc>
      </w:tr>
      <w:tr w:rsidR="00FD5D74" w:rsidRPr="00817637" w14:paraId="2DB79B23" w14:textId="77777777" w:rsidTr="00722FD0">
        <w:trPr>
          <w:trHeight w:val="300"/>
        </w:trPr>
        <w:tc>
          <w:tcPr>
            <w:tcW w:w="8077" w:type="dxa"/>
            <w:vAlign w:val="bottom"/>
          </w:tcPr>
          <w:p w14:paraId="0CA98A50" w14:textId="598D50EC" w:rsidR="00FD5D74" w:rsidRPr="00817637" w:rsidRDefault="00FD5D74" w:rsidP="00FD5D74">
            <w:pPr>
              <w:rPr>
                <w:i/>
                <w:highlight w:val="red"/>
              </w:rPr>
            </w:pPr>
            <w:r>
              <w:rPr>
                <w:color w:val="000000"/>
                <w:sz w:val="22"/>
                <w:szCs w:val="22"/>
              </w:rPr>
              <w:t>Sought involvement from FWO with a workplace issue</w:t>
            </w:r>
          </w:p>
        </w:tc>
        <w:tc>
          <w:tcPr>
            <w:tcW w:w="1985" w:type="dxa"/>
            <w:vAlign w:val="bottom"/>
          </w:tcPr>
          <w:p w14:paraId="5F2BC87F" w14:textId="796CD1B5" w:rsidR="00FD5D74" w:rsidRPr="00817637" w:rsidRDefault="00FD5D74" w:rsidP="00FD5D74">
            <w:pPr>
              <w:jc w:val="center"/>
              <w:rPr>
                <w:highlight w:val="red"/>
              </w:rPr>
            </w:pPr>
            <w:r>
              <w:rPr>
                <w:color w:val="000000"/>
                <w:sz w:val="22"/>
                <w:szCs w:val="22"/>
              </w:rPr>
              <w:t>109</w:t>
            </w:r>
          </w:p>
        </w:tc>
      </w:tr>
      <w:tr w:rsidR="00FD5D74" w:rsidRPr="00817637" w14:paraId="02DFFC12" w14:textId="77777777" w:rsidTr="00722FD0">
        <w:trPr>
          <w:trHeight w:val="300"/>
        </w:trPr>
        <w:tc>
          <w:tcPr>
            <w:tcW w:w="8077" w:type="dxa"/>
            <w:vAlign w:val="bottom"/>
          </w:tcPr>
          <w:p w14:paraId="77C74FE0" w14:textId="0794F658" w:rsidR="00FD5D74" w:rsidRPr="00817637" w:rsidRDefault="00FD5D74" w:rsidP="00FD5D74">
            <w:pPr>
              <w:rPr>
                <w:i/>
                <w:highlight w:val="red"/>
              </w:rPr>
            </w:pPr>
            <w:r>
              <w:rPr>
                <w:color w:val="000000"/>
                <w:sz w:val="22"/>
                <w:szCs w:val="22"/>
              </w:rPr>
              <w:t>Used the Pay and Conditions Tool to calculate pay/ rates</w:t>
            </w:r>
          </w:p>
        </w:tc>
        <w:tc>
          <w:tcPr>
            <w:tcW w:w="1985" w:type="dxa"/>
            <w:vAlign w:val="bottom"/>
          </w:tcPr>
          <w:p w14:paraId="34502D20" w14:textId="4185B2B3" w:rsidR="00FD5D74" w:rsidRPr="00817637" w:rsidRDefault="00FD5D74" w:rsidP="00FD5D74">
            <w:pPr>
              <w:jc w:val="center"/>
              <w:rPr>
                <w:highlight w:val="red"/>
              </w:rPr>
            </w:pPr>
            <w:r>
              <w:rPr>
                <w:color w:val="000000"/>
                <w:sz w:val="22"/>
                <w:szCs w:val="22"/>
              </w:rPr>
              <w:t>154</w:t>
            </w:r>
          </w:p>
        </w:tc>
      </w:tr>
      <w:tr w:rsidR="00FD5D74" w:rsidRPr="00817637" w14:paraId="49E53C70" w14:textId="77777777" w:rsidTr="00722FD0">
        <w:trPr>
          <w:trHeight w:val="300"/>
        </w:trPr>
        <w:tc>
          <w:tcPr>
            <w:tcW w:w="8077" w:type="dxa"/>
            <w:vAlign w:val="bottom"/>
          </w:tcPr>
          <w:p w14:paraId="65D5F10A" w14:textId="51400BC9" w:rsidR="00FD5D74" w:rsidRPr="00817637" w:rsidRDefault="00FD5D74" w:rsidP="00FD5D74">
            <w:pPr>
              <w:rPr>
                <w:color w:val="000000"/>
                <w:highlight w:val="red"/>
              </w:rPr>
            </w:pPr>
            <w:r>
              <w:rPr>
                <w:color w:val="000000"/>
                <w:sz w:val="22"/>
                <w:szCs w:val="22"/>
              </w:rPr>
              <w:t>Accessed self-help tools on the FWO website</w:t>
            </w:r>
          </w:p>
        </w:tc>
        <w:tc>
          <w:tcPr>
            <w:tcW w:w="1985" w:type="dxa"/>
            <w:vAlign w:val="bottom"/>
          </w:tcPr>
          <w:p w14:paraId="5B8CF6CF" w14:textId="226C0B52" w:rsidR="00FD5D74" w:rsidRPr="00817637" w:rsidRDefault="00FD5D74" w:rsidP="00FD5D74">
            <w:pPr>
              <w:jc w:val="center"/>
              <w:rPr>
                <w:color w:val="000000"/>
                <w:highlight w:val="red"/>
              </w:rPr>
            </w:pPr>
            <w:r>
              <w:rPr>
                <w:color w:val="000000"/>
                <w:sz w:val="22"/>
                <w:szCs w:val="22"/>
              </w:rPr>
              <w:t>109</w:t>
            </w:r>
          </w:p>
        </w:tc>
      </w:tr>
    </w:tbl>
    <w:p w14:paraId="11464EC9" w14:textId="77777777" w:rsidR="00EE21D0" w:rsidRPr="00817637" w:rsidRDefault="00EE21D0" w:rsidP="00EE21D0">
      <w:pPr>
        <w:spacing w:line="240" w:lineRule="auto"/>
        <w:jc w:val="center"/>
        <w:rPr>
          <w:i/>
          <w:iCs/>
          <w:color w:val="000000" w:themeColor="text1"/>
          <w:highlight w:val="red"/>
        </w:rPr>
      </w:pPr>
    </w:p>
    <w:p w14:paraId="514921E7" w14:textId="0564394C" w:rsidR="00EE21D0" w:rsidRPr="00FD5D74" w:rsidRDefault="00FD5D74" w:rsidP="0049612A">
      <w:pPr>
        <w:keepNext/>
        <w:keepLines/>
        <w:spacing w:line="240" w:lineRule="auto"/>
        <w:jc w:val="center"/>
        <w:rPr>
          <w:i/>
          <w:iCs/>
          <w:color w:val="000000" w:themeColor="text1"/>
        </w:rPr>
      </w:pPr>
      <w:r w:rsidRPr="00FD5D74">
        <w:rPr>
          <w:i/>
          <w:iCs/>
          <w:color w:val="000000" w:themeColor="text1"/>
        </w:rPr>
        <w:lastRenderedPageBreak/>
        <w:t xml:space="preserve">Fair Work Ombusdman </w:t>
      </w:r>
      <w:r w:rsidR="00EE21D0" w:rsidRPr="00FD5D74">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EE21D0" w:rsidRPr="00FD5D74" w14:paraId="46AFAC50"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DA66D30" w14:textId="77777777" w:rsidR="00EE21D0" w:rsidRPr="00FD5D74" w:rsidRDefault="00EE21D0" w:rsidP="0049612A">
            <w:pPr>
              <w:keepNext/>
              <w:keepLines/>
              <w:spacing w:before="60" w:after="60" w:line="240" w:lineRule="auto"/>
              <w:jc w:val="center"/>
              <w:rPr>
                <w:rFonts w:cs="Arial"/>
                <w:b/>
                <w:sz w:val="24"/>
                <w:szCs w:val="24"/>
              </w:rPr>
            </w:pPr>
            <w:r w:rsidRPr="00FD5D74">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74B7B535" w14:textId="77777777" w:rsidR="00EE21D0" w:rsidRPr="00FD5D74" w:rsidRDefault="00EE21D0" w:rsidP="0049612A">
            <w:pPr>
              <w:keepNext/>
              <w:keepLines/>
              <w:spacing w:before="60" w:after="60" w:line="240" w:lineRule="auto"/>
              <w:jc w:val="center"/>
              <w:rPr>
                <w:rFonts w:cs="Arial"/>
                <w:b/>
                <w:sz w:val="24"/>
                <w:szCs w:val="24"/>
              </w:rPr>
            </w:pPr>
            <w:r w:rsidRPr="00FD5D74">
              <w:rPr>
                <w:rFonts w:cs="Arial"/>
                <w:b/>
                <w:sz w:val="24"/>
                <w:szCs w:val="24"/>
              </w:rPr>
              <w:t>Sample size</w:t>
            </w:r>
          </w:p>
        </w:tc>
      </w:tr>
      <w:tr w:rsidR="00FD5D74" w:rsidRPr="00817637" w14:paraId="6D4AD926" w14:textId="77777777" w:rsidTr="00722FD0">
        <w:trPr>
          <w:trHeight w:val="300"/>
        </w:trPr>
        <w:tc>
          <w:tcPr>
            <w:tcW w:w="8077" w:type="dxa"/>
            <w:vAlign w:val="bottom"/>
          </w:tcPr>
          <w:p w14:paraId="5C724EDB" w14:textId="7CDEE963" w:rsidR="00FD5D74" w:rsidRPr="00817637" w:rsidRDefault="00FD5D74" w:rsidP="0049612A">
            <w:pPr>
              <w:keepNext/>
              <w:keepLines/>
              <w:rPr>
                <w:i/>
                <w:highlight w:val="red"/>
              </w:rPr>
            </w:pPr>
            <w:r>
              <w:rPr>
                <w:color w:val="000000"/>
                <w:sz w:val="22"/>
                <w:szCs w:val="22"/>
              </w:rPr>
              <w:t>Phone call</w:t>
            </w:r>
          </w:p>
        </w:tc>
        <w:tc>
          <w:tcPr>
            <w:tcW w:w="1985" w:type="dxa"/>
            <w:vAlign w:val="bottom"/>
          </w:tcPr>
          <w:p w14:paraId="28480093" w14:textId="081B0819" w:rsidR="00FD5D74" w:rsidRPr="00817637" w:rsidRDefault="00FD5D74" w:rsidP="0049612A">
            <w:pPr>
              <w:keepNext/>
              <w:keepLines/>
              <w:jc w:val="center"/>
              <w:rPr>
                <w:highlight w:val="red"/>
              </w:rPr>
            </w:pPr>
            <w:r>
              <w:rPr>
                <w:color w:val="000000"/>
                <w:sz w:val="22"/>
                <w:szCs w:val="22"/>
              </w:rPr>
              <w:t>204</w:t>
            </w:r>
          </w:p>
        </w:tc>
      </w:tr>
      <w:tr w:rsidR="00FD5D74" w:rsidRPr="00817637" w14:paraId="2289FBBB" w14:textId="77777777" w:rsidTr="00722FD0">
        <w:trPr>
          <w:trHeight w:val="300"/>
        </w:trPr>
        <w:tc>
          <w:tcPr>
            <w:tcW w:w="8077" w:type="dxa"/>
            <w:vAlign w:val="bottom"/>
          </w:tcPr>
          <w:p w14:paraId="6B796729" w14:textId="2C680344" w:rsidR="00FD5D74" w:rsidRPr="00817637" w:rsidRDefault="00FD5D74" w:rsidP="0049612A">
            <w:pPr>
              <w:keepNext/>
              <w:keepLines/>
              <w:rPr>
                <w:i/>
                <w:highlight w:val="red"/>
              </w:rPr>
            </w:pPr>
            <w:r>
              <w:rPr>
                <w:color w:val="000000"/>
                <w:sz w:val="22"/>
                <w:szCs w:val="22"/>
              </w:rPr>
              <w:t>FWO My account</w:t>
            </w:r>
          </w:p>
        </w:tc>
        <w:tc>
          <w:tcPr>
            <w:tcW w:w="1985" w:type="dxa"/>
            <w:vAlign w:val="bottom"/>
          </w:tcPr>
          <w:p w14:paraId="2B778083" w14:textId="433C7EE6" w:rsidR="00FD5D74" w:rsidRPr="00817637" w:rsidRDefault="00FD5D74" w:rsidP="0049612A">
            <w:pPr>
              <w:keepNext/>
              <w:keepLines/>
              <w:jc w:val="center"/>
              <w:rPr>
                <w:highlight w:val="red"/>
              </w:rPr>
            </w:pPr>
            <w:r>
              <w:rPr>
                <w:color w:val="000000"/>
                <w:sz w:val="22"/>
                <w:szCs w:val="22"/>
              </w:rPr>
              <w:t>61</w:t>
            </w:r>
          </w:p>
        </w:tc>
      </w:tr>
      <w:tr w:rsidR="00FD5D74" w:rsidRPr="00817637" w14:paraId="4028558F" w14:textId="77777777" w:rsidTr="00722FD0">
        <w:trPr>
          <w:trHeight w:val="300"/>
        </w:trPr>
        <w:tc>
          <w:tcPr>
            <w:tcW w:w="8077" w:type="dxa"/>
            <w:vAlign w:val="bottom"/>
          </w:tcPr>
          <w:p w14:paraId="228AFC1E" w14:textId="7963D201" w:rsidR="00FD5D74" w:rsidRPr="00817637" w:rsidRDefault="00FD5D74" w:rsidP="0049612A">
            <w:pPr>
              <w:keepNext/>
              <w:keepLines/>
              <w:rPr>
                <w:i/>
                <w:highlight w:val="red"/>
              </w:rPr>
            </w:pPr>
            <w:r>
              <w:rPr>
                <w:color w:val="000000"/>
                <w:sz w:val="22"/>
                <w:szCs w:val="22"/>
              </w:rPr>
              <w:t>Email</w:t>
            </w:r>
          </w:p>
        </w:tc>
        <w:tc>
          <w:tcPr>
            <w:tcW w:w="1985" w:type="dxa"/>
            <w:vAlign w:val="bottom"/>
          </w:tcPr>
          <w:p w14:paraId="48F6D3CE" w14:textId="0FAFCDAF" w:rsidR="00FD5D74" w:rsidRPr="00817637" w:rsidRDefault="00FD5D74" w:rsidP="0049612A">
            <w:pPr>
              <w:keepNext/>
              <w:keepLines/>
              <w:jc w:val="center"/>
              <w:rPr>
                <w:highlight w:val="red"/>
              </w:rPr>
            </w:pPr>
            <w:r>
              <w:rPr>
                <w:color w:val="000000"/>
                <w:sz w:val="22"/>
                <w:szCs w:val="22"/>
              </w:rPr>
              <w:t>113</w:t>
            </w:r>
          </w:p>
        </w:tc>
      </w:tr>
      <w:tr w:rsidR="00FD5D74" w:rsidRPr="00817637" w14:paraId="5C0EF69B" w14:textId="77777777" w:rsidTr="00722FD0">
        <w:trPr>
          <w:trHeight w:val="300"/>
        </w:trPr>
        <w:tc>
          <w:tcPr>
            <w:tcW w:w="8077" w:type="dxa"/>
            <w:vAlign w:val="bottom"/>
          </w:tcPr>
          <w:p w14:paraId="666732FA" w14:textId="4C438398" w:rsidR="00FD5D74" w:rsidRPr="00817637" w:rsidRDefault="00FD5D74" w:rsidP="0049612A">
            <w:pPr>
              <w:keepNext/>
              <w:keepLines/>
              <w:rPr>
                <w:i/>
                <w:highlight w:val="red"/>
              </w:rPr>
            </w:pPr>
            <w:r>
              <w:rPr>
                <w:color w:val="000000"/>
                <w:sz w:val="22"/>
                <w:szCs w:val="22"/>
              </w:rPr>
              <w:t>FWO website</w:t>
            </w:r>
          </w:p>
        </w:tc>
        <w:tc>
          <w:tcPr>
            <w:tcW w:w="1985" w:type="dxa"/>
            <w:vAlign w:val="bottom"/>
          </w:tcPr>
          <w:p w14:paraId="201B8D78" w14:textId="3834B6E3" w:rsidR="00FD5D74" w:rsidRPr="00817637" w:rsidRDefault="00FD5D74" w:rsidP="0049612A">
            <w:pPr>
              <w:keepNext/>
              <w:keepLines/>
              <w:jc w:val="center"/>
              <w:rPr>
                <w:highlight w:val="red"/>
              </w:rPr>
            </w:pPr>
            <w:r>
              <w:rPr>
                <w:color w:val="000000"/>
                <w:sz w:val="22"/>
                <w:szCs w:val="22"/>
              </w:rPr>
              <w:t>296</w:t>
            </w:r>
          </w:p>
        </w:tc>
      </w:tr>
      <w:tr w:rsidR="00FD5D74" w:rsidRPr="00817637" w14:paraId="66709B49" w14:textId="77777777" w:rsidTr="00722FD0">
        <w:trPr>
          <w:trHeight w:val="300"/>
        </w:trPr>
        <w:tc>
          <w:tcPr>
            <w:tcW w:w="8077" w:type="dxa"/>
            <w:vAlign w:val="bottom"/>
          </w:tcPr>
          <w:p w14:paraId="4517731F" w14:textId="44EB387C" w:rsidR="00FD5D74" w:rsidRPr="00817637" w:rsidRDefault="00FD5D74" w:rsidP="0049612A">
            <w:pPr>
              <w:keepNext/>
              <w:keepLines/>
              <w:rPr>
                <w:color w:val="000000"/>
                <w:highlight w:val="red"/>
              </w:rPr>
            </w:pPr>
            <w:r>
              <w:rPr>
                <w:color w:val="000000"/>
                <w:sz w:val="22"/>
                <w:szCs w:val="22"/>
              </w:rPr>
              <w:t>FWO chatbot or digital assistant</w:t>
            </w:r>
          </w:p>
        </w:tc>
        <w:tc>
          <w:tcPr>
            <w:tcW w:w="1985" w:type="dxa"/>
            <w:vAlign w:val="bottom"/>
          </w:tcPr>
          <w:p w14:paraId="2FA84BCC" w14:textId="2B2BB8B3" w:rsidR="00FD5D74" w:rsidRPr="00817637" w:rsidRDefault="00FD5D74" w:rsidP="0049612A">
            <w:pPr>
              <w:keepNext/>
              <w:keepLines/>
              <w:jc w:val="center"/>
              <w:rPr>
                <w:color w:val="000000"/>
                <w:highlight w:val="red"/>
              </w:rPr>
            </w:pPr>
            <w:r>
              <w:rPr>
                <w:color w:val="000000"/>
                <w:sz w:val="22"/>
                <w:szCs w:val="22"/>
              </w:rPr>
              <w:t>55</w:t>
            </w:r>
          </w:p>
        </w:tc>
      </w:tr>
    </w:tbl>
    <w:p w14:paraId="6B49999F" w14:textId="77777777" w:rsidR="00885D0A" w:rsidRDefault="00885D0A" w:rsidP="00722FD0">
      <w:pPr>
        <w:keepNext/>
        <w:keepLines/>
        <w:spacing w:line="240" w:lineRule="auto"/>
        <w:jc w:val="center"/>
        <w:rPr>
          <w:i/>
          <w:iCs/>
          <w:color w:val="000000" w:themeColor="text1"/>
        </w:rPr>
      </w:pPr>
    </w:p>
    <w:p w14:paraId="2D34DC3D" w14:textId="5772D45B" w:rsidR="00FD5D74" w:rsidRPr="0074689B" w:rsidRDefault="0074689B" w:rsidP="00722FD0">
      <w:pPr>
        <w:keepNext/>
        <w:keepLines/>
        <w:spacing w:line="240" w:lineRule="auto"/>
        <w:jc w:val="center"/>
        <w:rPr>
          <w:i/>
          <w:iCs/>
          <w:color w:val="000000" w:themeColor="text1"/>
        </w:rPr>
      </w:pPr>
      <w:r w:rsidRPr="0074689B">
        <w:rPr>
          <w:i/>
          <w:iCs/>
          <w:color w:val="000000" w:themeColor="text1"/>
        </w:rPr>
        <w:t xml:space="preserve">My Aged Care </w:t>
      </w:r>
      <w:r w:rsidR="00FD5D74" w:rsidRPr="0074689B">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FD5D74" w:rsidRPr="0074689B" w14:paraId="7AA91F64"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FF1D0F9" w14:textId="77777777" w:rsidR="00FD5D74" w:rsidRPr="0074689B" w:rsidRDefault="00FD5D74" w:rsidP="00722FD0">
            <w:pPr>
              <w:keepNext/>
              <w:keepLines/>
              <w:spacing w:before="60" w:after="60" w:line="240" w:lineRule="auto"/>
              <w:jc w:val="center"/>
              <w:rPr>
                <w:rFonts w:cs="Arial"/>
                <w:b/>
                <w:sz w:val="24"/>
                <w:szCs w:val="24"/>
              </w:rPr>
            </w:pPr>
            <w:r w:rsidRPr="0074689B">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5AEABEDE" w14:textId="77777777" w:rsidR="00FD5D74" w:rsidRPr="0074689B" w:rsidRDefault="00FD5D74" w:rsidP="00722FD0">
            <w:pPr>
              <w:keepNext/>
              <w:keepLines/>
              <w:spacing w:before="60" w:after="60" w:line="240" w:lineRule="auto"/>
              <w:jc w:val="center"/>
              <w:rPr>
                <w:rFonts w:cs="Arial"/>
                <w:b/>
                <w:sz w:val="24"/>
                <w:szCs w:val="24"/>
              </w:rPr>
            </w:pPr>
            <w:r w:rsidRPr="0074689B">
              <w:rPr>
                <w:rFonts w:cs="Arial"/>
                <w:b/>
                <w:sz w:val="24"/>
                <w:szCs w:val="24"/>
              </w:rPr>
              <w:t>Sample size</w:t>
            </w:r>
          </w:p>
        </w:tc>
      </w:tr>
      <w:tr w:rsidR="0074689B" w:rsidRPr="00817637" w14:paraId="6EC40BFE" w14:textId="77777777" w:rsidTr="00722FD0">
        <w:trPr>
          <w:trHeight w:val="300"/>
        </w:trPr>
        <w:tc>
          <w:tcPr>
            <w:tcW w:w="8077" w:type="dxa"/>
            <w:vAlign w:val="bottom"/>
          </w:tcPr>
          <w:p w14:paraId="452629E0" w14:textId="61BE070F" w:rsidR="0074689B" w:rsidRPr="00817637" w:rsidRDefault="0074689B" w:rsidP="00722FD0">
            <w:pPr>
              <w:keepNext/>
              <w:keepLines/>
              <w:rPr>
                <w:i/>
                <w:highlight w:val="red"/>
              </w:rPr>
            </w:pPr>
            <w:r>
              <w:rPr>
                <w:color w:val="000000"/>
                <w:sz w:val="22"/>
                <w:szCs w:val="22"/>
              </w:rPr>
              <w:t>Contacted My Aged Care about access to care/ services</w:t>
            </w:r>
          </w:p>
        </w:tc>
        <w:tc>
          <w:tcPr>
            <w:tcW w:w="1985" w:type="dxa"/>
            <w:vAlign w:val="bottom"/>
          </w:tcPr>
          <w:p w14:paraId="64215B9A" w14:textId="70469570" w:rsidR="0074689B" w:rsidRPr="00817637" w:rsidRDefault="0074689B" w:rsidP="00722FD0">
            <w:pPr>
              <w:keepNext/>
              <w:keepLines/>
              <w:jc w:val="center"/>
              <w:rPr>
                <w:highlight w:val="red"/>
              </w:rPr>
            </w:pPr>
            <w:r>
              <w:rPr>
                <w:color w:val="000000"/>
                <w:sz w:val="22"/>
                <w:szCs w:val="22"/>
              </w:rPr>
              <w:t>305</w:t>
            </w:r>
          </w:p>
        </w:tc>
      </w:tr>
      <w:tr w:rsidR="0074689B" w:rsidRPr="00817637" w14:paraId="00AFACA3" w14:textId="77777777" w:rsidTr="00722FD0">
        <w:trPr>
          <w:trHeight w:val="300"/>
        </w:trPr>
        <w:tc>
          <w:tcPr>
            <w:tcW w:w="8077" w:type="dxa"/>
            <w:vAlign w:val="bottom"/>
          </w:tcPr>
          <w:p w14:paraId="720D026F" w14:textId="7CFE8846" w:rsidR="0074689B" w:rsidRPr="00817637" w:rsidRDefault="0074689B" w:rsidP="00722FD0">
            <w:pPr>
              <w:keepNext/>
              <w:keepLines/>
              <w:rPr>
                <w:i/>
                <w:highlight w:val="red"/>
              </w:rPr>
            </w:pPr>
            <w:r>
              <w:rPr>
                <w:color w:val="000000"/>
                <w:sz w:val="22"/>
                <w:szCs w:val="22"/>
              </w:rPr>
              <w:t>Checked what services I’m approved for</w:t>
            </w:r>
          </w:p>
        </w:tc>
        <w:tc>
          <w:tcPr>
            <w:tcW w:w="1985" w:type="dxa"/>
            <w:vAlign w:val="bottom"/>
          </w:tcPr>
          <w:p w14:paraId="78236391" w14:textId="1D6BC55E" w:rsidR="0074689B" w:rsidRPr="00817637" w:rsidRDefault="0074689B" w:rsidP="00722FD0">
            <w:pPr>
              <w:keepNext/>
              <w:keepLines/>
              <w:jc w:val="center"/>
              <w:rPr>
                <w:highlight w:val="red"/>
              </w:rPr>
            </w:pPr>
            <w:r>
              <w:rPr>
                <w:color w:val="000000"/>
                <w:sz w:val="22"/>
                <w:szCs w:val="22"/>
              </w:rPr>
              <w:t>138</w:t>
            </w:r>
          </w:p>
        </w:tc>
      </w:tr>
      <w:tr w:rsidR="0074689B" w:rsidRPr="00817637" w14:paraId="4C6F043B" w14:textId="77777777" w:rsidTr="00722FD0">
        <w:trPr>
          <w:trHeight w:val="300"/>
        </w:trPr>
        <w:tc>
          <w:tcPr>
            <w:tcW w:w="8077" w:type="dxa"/>
            <w:vAlign w:val="bottom"/>
          </w:tcPr>
          <w:p w14:paraId="6E7E9F89" w14:textId="17C3A440" w:rsidR="0074689B" w:rsidRPr="00817637" w:rsidRDefault="0074689B" w:rsidP="00722FD0">
            <w:pPr>
              <w:keepNext/>
              <w:keepLines/>
              <w:rPr>
                <w:i/>
                <w:highlight w:val="red"/>
              </w:rPr>
            </w:pPr>
            <w:r>
              <w:rPr>
                <w:color w:val="000000"/>
                <w:sz w:val="22"/>
                <w:szCs w:val="22"/>
              </w:rPr>
              <w:t>Accessed information about My Aged Care services</w:t>
            </w:r>
          </w:p>
        </w:tc>
        <w:tc>
          <w:tcPr>
            <w:tcW w:w="1985" w:type="dxa"/>
            <w:vAlign w:val="bottom"/>
          </w:tcPr>
          <w:p w14:paraId="0ABB3F10" w14:textId="36FE6AF5" w:rsidR="0074689B" w:rsidRPr="00817637" w:rsidRDefault="0074689B" w:rsidP="00722FD0">
            <w:pPr>
              <w:keepNext/>
              <w:keepLines/>
              <w:jc w:val="center"/>
              <w:rPr>
                <w:highlight w:val="red"/>
              </w:rPr>
            </w:pPr>
            <w:r>
              <w:rPr>
                <w:color w:val="000000"/>
                <w:sz w:val="22"/>
                <w:szCs w:val="22"/>
              </w:rPr>
              <w:t>158</w:t>
            </w:r>
          </w:p>
        </w:tc>
      </w:tr>
      <w:tr w:rsidR="0074689B" w:rsidRPr="00817637" w14:paraId="6E877CEE" w14:textId="77777777" w:rsidTr="00722FD0">
        <w:trPr>
          <w:trHeight w:val="300"/>
        </w:trPr>
        <w:tc>
          <w:tcPr>
            <w:tcW w:w="8077" w:type="dxa"/>
            <w:vAlign w:val="bottom"/>
          </w:tcPr>
          <w:p w14:paraId="1A672FB8" w14:textId="70D47148" w:rsidR="0074689B" w:rsidRPr="00817637" w:rsidRDefault="0074689B" w:rsidP="00722FD0">
            <w:pPr>
              <w:keepNext/>
              <w:keepLines/>
              <w:rPr>
                <w:color w:val="000000"/>
                <w:highlight w:val="red"/>
              </w:rPr>
            </w:pPr>
            <w:r>
              <w:rPr>
                <w:color w:val="000000"/>
                <w:sz w:val="22"/>
                <w:szCs w:val="22"/>
              </w:rPr>
              <w:t>Had an re/assessment through My Aged Care</w:t>
            </w:r>
          </w:p>
        </w:tc>
        <w:tc>
          <w:tcPr>
            <w:tcW w:w="1985" w:type="dxa"/>
            <w:vAlign w:val="bottom"/>
          </w:tcPr>
          <w:p w14:paraId="039E64A3" w14:textId="391EE217" w:rsidR="0074689B" w:rsidRPr="00817637" w:rsidRDefault="0074689B" w:rsidP="00722FD0">
            <w:pPr>
              <w:keepNext/>
              <w:keepLines/>
              <w:jc w:val="center"/>
              <w:rPr>
                <w:color w:val="000000"/>
                <w:highlight w:val="red"/>
              </w:rPr>
            </w:pPr>
            <w:r>
              <w:rPr>
                <w:color w:val="000000"/>
                <w:sz w:val="22"/>
                <w:szCs w:val="22"/>
              </w:rPr>
              <w:t>219</w:t>
            </w:r>
          </w:p>
        </w:tc>
      </w:tr>
      <w:tr w:rsidR="0074689B" w:rsidRPr="00817637" w14:paraId="36AA415D" w14:textId="77777777" w:rsidTr="00722FD0">
        <w:trPr>
          <w:trHeight w:val="300"/>
        </w:trPr>
        <w:tc>
          <w:tcPr>
            <w:tcW w:w="8077" w:type="dxa"/>
            <w:vAlign w:val="bottom"/>
          </w:tcPr>
          <w:p w14:paraId="5ED0ADBF" w14:textId="25BC052A" w:rsidR="0074689B" w:rsidRPr="00817637" w:rsidRDefault="0074689B" w:rsidP="00722FD0">
            <w:pPr>
              <w:keepNext/>
              <w:keepLines/>
              <w:rPr>
                <w:color w:val="000000"/>
                <w:highlight w:val="red"/>
              </w:rPr>
            </w:pPr>
            <w:r>
              <w:rPr>
                <w:color w:val="000000"/>
                <w:sz w:val="22"/>
                <w:szCs w:val="22"/>
              </w:rPr>
              <w:t>Applied to increase or change aged care services</w:t>
            </w:r>
          </w:p>
        </w:tc>
        <w:tc>
          <w:tcPr>
            <w:tcW w:w="1985" w:type="dxa"/>
            <w:vAlign w:val="bottom"/>
          </w:tcPr>
          <w:p w14:paraId="06A658D3" w14:textId="3B1B69F1" w:rsidR="0074689B" w:rsidRPr="00817637" w:rsidRDefault="0074689B" w:rsidP="00722FD0">
            <w:pPr>
              <w:keepNext/>
              <w:keepLines/>
              <w:jc w:val="center"/>
              <w:rPr>
                <w:color w:val="000000"/>
                <w:highlight w:val="red"/>
              </w:rPr>
            </w:pPr>
            <w:r>
              <w:rPr>
                <w:color w:val="000000"/>
                <w:sz w:val="22"/>
                <w:szCs w:val="22"/>
              </w:rPr>
              <w:t>66</w:t>
            </w:r>
          </w:p>
        </w:tc>
      </w:tr>
      <w:tr w:rsidR="0074689B" w:rsidRPr="00817637" w14:paraId="14BCCE86" w14:textId="77777777" w:rsidTr="00722FD0">
        <w:trPr>
          <w:trHeight w:val="300"/>
        </w:trPr>
        <w:tc>
          <w:tcPr>
            <w:tcW w:w="8077" w:type="dxa"/>
            <w:vAlign w:val="bottom"/>
          </w:tcPr>
          <w:p w14:paraId="3C9A54CB" w14:textId="39422F40" w:rsidR="0074689B" w:rsidRPr="00817637" w:rsidRDefault="0074689B" w:rsidP="00722FD0">
            <w:pPr>
              <w:keepNext/>
              <w:keepLines/>
              <w:rPr>
                <w:color w:val="000000"/>
                <w:highlight w:val="red"/>
              </w:rPr>
            </w:pPr>
            <w:r>
              <w:rPr>
                <w:color w:val="000000"/>
                <w:sz w:val="22"/>
                <w:szCs w:val="22"/>
              </w:rPr>
              <w:t>Sought a referral code to connect with a service</w:t>
            </w:r>
          </w:p>
        </w:tc>
        <w:tc>
          <w:tcPr>
            <w:tcW w:w="1985" w:type="dxa"/>
            <w:vAlign w:val="bottom"/>
          </w:tcPr>
          <w:p w14:paraId="07B3B895" w14:textId="18BD8273" w:rsidR="0074689B" w:rsidRPr="00817637" w:rsidRDefault="0074689B" w:rsidP="00722FD0">
            <w:pPr>
              <w:keepNext/>
              <w:keepLines/>
              <w:jc w:val="center"/>
              <w:rPr>
                <w:color w:val="000000"/>
                <w:highlight w:val="red"/>
              </w:rPr>
            </w:pPr>
            <w:r>
              <w:rPr>
                <w:color w:val="000000"/>
                <w:sz w:val="22"/>
                <w:szCs w:val="22"/>
              </w:rPr>
              <w:t>131</w:t>
            </w:r>
          </w:p>
        </w:tc>
      </w:tr>
      <w:tr w:rsidR="0074689B" w:rsidRPr="00817637" w14:paraId="50092E8A" w14:textId="77777777" w:rsidTr="00722FD0">
        <w:trPr>
          <w:trHeight w:val="300"/>
        </w:trPr>
        <w:tc>
          <w:tcPr>
            <w:tcW w:w="8077" w:type="dxa"/>
            <w:vAlign w:val="bottom"/>
          </w:tcPr>
          <w:p w14:paraId="5A0226D8" w14:textId="01500DCB" w:rsidR="0074689B" w:rsidRPr="00817637" w:rsidRDefault="0074689B" w:rsidP="00722FD0">
            <w:pPr>
              <w:keepNext/>
              <w:keepLines/>
              <w:rPr>
                <w:i/>
                <w:highlight w:val="red"/>
              </w:rPr>
            </w:pPr>
            <w:r>
              <w:rPr>
                <w:color w:val="000000"/>
                <w:sz w:val="22"/>
                <w:szCs w:val="22"/>
              </w:rPr>
              <w:t>Accessed a My Aged Care registered provider</w:t>
            </w:r>
          </w:p>
        </w:tc>
        <w:tc>
          <w:tcPr>
            <w:tcW w:w="1985" w:type="dxa"/>
            <w:vAlign w:val="bottom"/>
          </w:tcPr>
          <w:p w14:paraId="1F991D63" w14:textId="3598EB33" w:rsidR="0074689B" w:rsidRPr="00817637" w:rsidRDefault="0074689B" w:rsidP="00722FD0">
            <w:pPr>
              <w:keepNext/>
              <w:keepLines/>
              <w:jc w:val="center"/>
              <w:rPr>
                <w:highlight w:val="red"/>
              </w:rPr>
            </w:pPr>
            <w:r>
              <w:rPr>
                <w:color w:val="000000"/>
                <w:sz w:val="22"/>
                <w:szCs w:val="22"/>
              </w:rPr>
              <w:t>131</w:t>
            </w:r>
          </w:p>
        </w:tc>
      </w:tr>
      <w:tr w:rsidR="0074689B" w:rsidRPr="00817637" w14:paraId="50AF5BD8" w14:textId="77777777" w:rsidTr="00722FD0">
        <w:trPr>
          <w:trHeight w:val="300"/>
        </w:trPr>
        <w:tc>
          <w:tcPr>
            <w:tcW w:w="8077" w:type="dxa"/>
            <w:vAlign w:val="bottom"/>
          </w:tcPr>
          <w:p w14:paraId="0B4B3A3B" w14:textId="49E1C710" w:rsidR="0074689B" w:rsidRPr="00817637" w:rsidRDefault="0074689B" w:rsidP="00722FD0">
            <w:pPr>
              <w:keepNext/>
              <w:keepLines/>
              <w:rPr>
                <w:color w:val="000000"/>
                <w:highlight w:val="red"/>
              </w:rPr>
            </w:pPr>
            <w:r>
              <w:rPr>
                <w:color w:val="000000"/>
                <w:sz w:val="22"/>
                <w:szCs w:val="22"/>
              </w:rPr>
              <w:t>Updated personal details or documents</w:t>
            </w:r>
          </w:p>
        </w:tc>
        <w:tc>
          <w:tcPr>
            <w:tcW w:w="1985" w:type="dxa"/>
            <w:vAlign w:val="bottom"/>
          </w:tcPr>
          <w:p w14:paraId="60059198" w14:textId="60E61B8F" w:rsidR="0074689B" w:rsidRPr="00817637" w:rsidRDefault="0074689B" w:rsidP="00722FD0">
            <w:pPr>
              <w:keepNext/>
              <w:keepLines/>
              <w:jc w:val="center"/>
              <w:rPr>
                <w:color w:val="000000"/>
                <w:highlight w:val="red"/>
              </w:rPr>
            </w:pPr>
            <w:r>
              <w:rPr>
                <w:color w:val="000000"/>
                <w:sz w:val="22"/>
                <w:szCs w:val="22"/>
              </w:rPr>
              <w:t>103</w:t>
            </w:r>
          </w:p>
        </w:tc>
      </w:tr>
      <w:tr w:rsidR="0074689B" w:rsidRPr="00817637" w14:paraId="47CC1F47" w14:textId="77777777" w:rsidTr="00722FD0">
        <w:trPr>
          <w:trHeight w:val="300"/>
        </w:trPr>
        <w:tc>
          <w:tcPr>
            <w:tcW w:w="8077" w:type="dxa"/>
            <w:vAlign w:val="bottom"/>
          </w:tcPr>
          <w:p w14:paraId="72634F53" w14:textId="2B2FF91F" w:rsidR="0074689B" w:rsidRPr="00817637" w:rsidRDefault="0074689B" w:rsidP="00722FD0">
            <w:pPr>
              <w:keepNext/>
              <w:keepLines/>
              <w:rPr>
                <w:color w:val="000000"/>
                <w:highlight w:val="red"/>
              </w:rPr>
            </w:pPr>
            <w:r>
              <w:rPr>
                <w:color w:val="000000"/>
                <w:sz w:val="22"/>
                <w:szCs w:val="22"/>
              </w:rPr>
              <w:t>Checked outcome of assessment or support plan</w:t>
            </w:r>
          </w:p>
        </w:tc>
        <w:tc>
          <w:tcPr>
            <w:tcW w:w="1985" w:type="dxa"/>
            <w:vAlign w:val="bottom"/>
          </w:tcPr>
          <w:p w14:paraId="66E70588" w14:textId="228EE916" w:rsidR="0074689B" w:rsidRPr="00817637" w:rsidRDefault="0074689B" w:rsidP="00722FD0">
            <w:pPr>
              <w:keepNext/>
              <w:keepLines/>
              <w:jc w:val="center"/>
              <w:rPr>
                <w:color w:val="000000"/>
                <w:highlight w:val="red"/>
              </w:rPr>
            </w:pPr>
            <w:r>
              <w:rPr>
                <w:color w:val="000000"/>
                <w:sz w:val="22"/>
                <w:szCs w:val="22"/>
              </w:rPr>
              <w:t>63</w:t>
            </w:r>
          </w:p>
        </w:tc>
      </w:tr>
    </w:tbl>
    <w:p w14:paraId="7CD8BDB5" w14:textId="77777777" w:rsidR="00FD5D74" w:rsidRPr="00817637" w:rsidRDefault="00FD5D74" w:rsidP="00FD5D74">
      <w:pPr>
        <w:spacing w:line="240" w:lineRule="auto"/>
        <w:jc w:val="center"/>
        <w:rPr>
          <w:i/>
          <w:iCs/>
          <w:color w:val="000000" w:themeColor="text1"/>
          <w:highlight w:val="red"/>
        </w:rPr>
      </w:pPr>
    </w:p>
    <w:p w14:paraId="21F2BD92" w14:textId="73B00998" w:rsidR="00FD5D74" w:rsidRPr="0074689B" w:rsidRDefault="0074689B" w:rsidP="00FD5D74">
      <w:pPr>
        <w:spacing w:line="240" w:lineRule="auto"/>
        <w:jc w:val="center"/>
        <w:rPr>
          <w:i/>
          <w:iCs/>
          <w:color w:val="000000" w:themeColor="text1"/>
        </w:rPr>
      </w:pPr>
      <w:r w:rsidRPr="0074689B">
        <w:rPr>
          <w:i/>
          <w:iCs/>
          <w:color w:val="000000" w:themeColor="text1"/>
        </w:rPr>
        <w:t xml:space="preserve">My Aged Care </w:t>
      </w:r>
      <w:r w:rsidR="00FD5D74" w:rsidRPr="0074689B">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FD5D74" w:rsidRPr="0074689B" w14:paraId="43D05B9B"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85F4468" w14:textId="77777777" w:rsidR="00FD5D74" w:rsidRPr="0074689B" w:rsidRDefault="00FD5D74" w:rsidP="00722FD0">
            <w:pPr>
              <w:spacing w:before="60" w:after="60" w:line="240" w:lineRule="auto"/>
              <w:jc w:val="center"/>
              <w:rPr>
                <w:rFonts w:cs="Arial"/>
                <w:b/>
                <w:sz w:val="24"/>
                <w:szCs w:val="24"/>
              </w:rPr>
            </w:pPr>
            <w:r w:rsidRPr="0074689B">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79D036B9" w14:textId="77777777" w:rsidR="00FD5D74" w:rsidRPr="0074689B" w:rsidRDefault="00FD5D74" w:rsidP="00722FD0">
            <w:pPr>
              <w:spacing w:before="60" w:after="60" w:line="240" w:lineRule="auto"/>
              <w:jc w:val="center"/>
              <w:rPr>
                <w:rFonts w:cs="Arial"/>
                <w:b/>
                <w:sz w:val="24"/>
                <w:szCs w:val="24"/>
              </w:rPr>
            </w:pPr>
            <w:r w:rsidRPr="0074689B">
              <w:rPr>
                <w:rFonts w:cs="Arial"/>
                <w:b/>
                <w:sz w:val="24"/>
                <w:szCs w:val="24"/>
              </w:rPr>
              <w:t>Sample size</w:t>
            </w:r>
          </w:p>
        </w:tc>
      </w:tr>
      <w:tr w:rsidR="0074689B" w:rsidRPr="00817637" w14:paraId="0C0BEDE6" w14:textId="77777777" w:rsidTr="00722FD0">
        <w:trPr>
          <w:trHeight w:val="300"/>
        </w:trPr>
        <w:tc>
          <w:tcPr>
            <w:tcW w:w="8077" w:type="dxa"/>
            <w:vAlign w:val="bottom"/>
          </w:tcPr>
          <w:p w14:paraId="2B5721A7" w14:textId="74E22E99" w:rsidR="0074689B" w:rsidRPr="00817637" w:rsidRDefault="0074689B" w:rsidP="0074689B">
            <w:pPr>
              <w:rPr>
                <w:i/>
                <w:highlight w:val="red"/>
              </w:rPr>
            </w:pPr>
            <w:r>
              <w:rPr>
                <w:color w:val="000000"/>
                <w:sz w:val="22"/>
                <w:szCs w:val="22"/>
              </w:rPr>
              <w:t>Phone call</w:t>
            </w:r>
          </w:p>
        </w:tc>
        <w:tc>
          <w:tcPr>
            <w:tcW w:w="1985" w:type="dxa"/>
            <w:vAlign w:val="bottom"/>
          </w:tcPr>
          <w:p w14:paraId="48B2BD10" w14:textId="5F06725F" w:rsidR="0074689B" w:rsidRPr="00817637" w:rsidRDefault="0074689B" w:rsidP="0074689B">
            <w:pPr>
              <w:jc w:val="center"/>
              <w:rPr>
                <w:highlight w:val="red"/>
              </w:rPr>
            </w:pPr>
            <w:r>
              <w:rPr>
                <w:color w:val="000000"/>
                <w:sz w:val="22"/>
                <w:szCs w:val="22"/>
              </w:rPr>
              <w:t>374</w:t>
            </w:r>
          </w:p>
        </w:tc>
      </w:tr>
      <w:tr w:rsidR="0074689B" w:rsidRPr="00817637" w14:paraId="5CAE2D0E" w14:textId="77777777" w:rsidTr="00722FD0">
        <w:trPr>
          <w:trHeight w:val="300"/>
        </w:trPr>
        <w:tc>
          <w:tcPr>
            <w:tcW w:w="8077" w:type="dxa"/>
            <w:vAlign w:val="bottom"/>
          </w:tcPr>
          <w:p w14:paraId="40B2574A" w14:textId="654F2FCA" w:rsidR="0074689B" w:rsidRPr="00817637" w:rsidRDefault="0074689B" w:rsidP="0074689B">
            <w:pPr>
              <w:rPr>
                <w:i/>
                <w:highlight w:val="red"/>
              </w:rPr>
            </w:pPr>
            <w:r>
              <w:rPr>
                <w:color w:val="000000"/>
                <w:sz w:val="22"/>
                <w:szCs w:val="22"/>
              </w:rPr>
              <w:t>Face-to-face (e.g. service centres)</w:t>
            </w:r>
          </w:p>
        </w:tc>
        <w:tc>
          <w:tcPr>
            <w:tcW w:w="1985" w:type="dxa"/>
            <w:vAlign w:val="bottom"/>
          </w:tcPr>
          <w:p w14:paraId="14CB7758" w14:textId="73329B20" w:rsidR="0074689B" w:rsidRPr="00817637" w:rsidRDefault="0074689B" w:rsidP="0074689B">
            <w:pPr>
              <w:jc w:val="center"/>
              <w:rPr>
                <w:highlight w:val="red"/>
              </w:rPr>
            </w:pPr>
            <w:r>
              <w:rPr>
                <w:color w:val="000000"/>
                <w:sz w:val="22"/>
                <w:szCs w:val="22"/>
              </w:rPr>
              <w:t>114</w:t>
            </w:r>
          </w:p>
        </w:tc>
      </w:tr>
      <w:tr w:rsidR="0074689B" w:rsidRPr="00817637" w14:paraId="2073FB5E" w14:textId="77777777" w:rsidTr="00722FD0">
        <w:trPr>
          <w:trHeight w:val="300"/>
        </w:trPr>
        <w:tc>
          <w:tcPr>
            <w:tcW w:w="8077" w:type="dxa"/>
            <w:vAlign w:val="bottom"/>
          </w:tcPr>
          <w:p w14:paraId="210353DF" w14:textId="06E2005C" w:rsidR="0074689B" w:rsidRPr="00817637" w:rsidRDefault="0074689B" w:rsidP="0074689B">
            <w:pPr>
              <w:rPr>
                <w:i/>
                <w:highlight w:val="red"/>
              </w:rPr>
            </w:pPr>
            <w:r>
              <w:rPr>
                <w:color w:val="000000"/>
                <w:sz w:val="22"/>
                <w:szCs w:val="22"/>
              </w:rPr>
              <w:t>Through a provider, agent or advocate</w:t>
            </w:r>
          </w:p>
        </w:tc>
        <w:tc>
          <w:tcPr>
            <w:tcW w:w="1985" w:type="dxa"/>
            <w:vAlign w:val="bottom"/>
          </w:tcPr>
          <w:p w14:paraId="17B54710" w14:textId="21A2EC82" w:rsidR="0074689B" w:rsidRPr="00817637" w:rsidRDefault="0074689B" w:rsidP="0074689B">
            <w:pPr>
              <w:jc w:val="center"/>
              <w:rPr>
                <w:highlight w:val="red"/>
              </w:rPr>
            </w:pPr>
            <w:r>
              <w:rPr>
                <w:color w:val="000000"/>
                <w:sz w:val="22"/>
                <w:szCs w:val="22"/>
              </w:rPr>
              <w:t>130</w:t>
            </w:r>
          </w:p>
        </w:tc>
      </w:tr>
      <w:tr w:rsidR="0074689B" w:rsidRPr="00817637" w14:paraId="1B98FF80" w14:textId="77777777" w:rsidTr="00722FD0">
        <w:trPr>
          <w:trHeight w:val="300"/>
        </w:trPr>
        <w:tc>
          <w:tcPr>
            <w:tcW w:w="8077" w:type="dxa"/>
            <w:vAlign w:val="bottom"/>
          </w:tcPr>
          <w:p w14:paraId="1C7F14BA" w14:textId="03B0F799" w:rsidR="0074689B" w:rsidRPr="00817637" w:rsidRDefault="0074689B" w:rsidP="0074689B">
            <w:pPr>
              <w:rPr>
                <w:i/>
                <w:highlight w:val="red"/>
              </w:rPr>
            </w:pPr>
            <w:r>
              <w:rPr>
                <w:color w:val="000000"/>
                <w:sz w:val="22"/>
                <w:szCs w:val="22"/>
              </w:rPr>
              <w:t>My Aged Care website</w:t>
            </w:r>
          </w:p>
        </w:tc>
        <w:tc>
          <w:tcPr>
            <w:tcW w:w="1985" w:type="dxa"/>
            <w:vAlign w:val="bottom"/>
          </w:tcPr>
          <w:p w14:paraId="524AD34D" w14:textId="171989C5" w:rsidR="0074689B" w:rsidRPr="00817637" w:rsidRDefault="0074689B" w:rsidP="0074689B">
            <w:pPr>
              <w:jc w:val="center"/>
              <w:rPr>
                <w:highlight w:val="red"/>
              </w:rPr>
            </w:pPr>
            <w:r>
              <w:rPr>
                <w:color w:val="000000"/>
                <w:sz w:val="22"/>
                <w:szCs w:val="22"/>
              </w:rPr>
              <w:t>192</w:t>
            </w:r>
          </w:p>
        </w:tc>
      </w:tr>
      <w:tr w:rsidR="0074689B" w:rsidRPr="00817637" w14:paraId="2809A30C" w14:textId="77777777" w:rsidTr="00722FD0">
        <w:trPr>
          <w:trHeight w:val="300"/>
        </w:trPr>
        <w:tc>
          <w:tcPr>
            <w:tcW w:w="8077" w:type="dxa"/>
            <w:vAlign w:val="bottom"/>
          </w:tcPr>
          <w:p w14:paraId="578E92C3" w14:textId="766AEB5B" w:rsidR="0074689B" w:rsidRPr="00817637" w:rsidRDefault="0074689B" w:rsidP="0074689B">
            <w:pPr>
              <w:rPr>
                <w:color w:val="000000"/>
                <w:highlight w:val="red"/>
              </w:rPr>
            </w:pPr>
            <w:r>
              <w:rPr>
                <w:color w:val="000000"/>
                <w:sz w:val="22"/>
                <w:szCs w:val="22"/>
              </w:rPr>
              <w:t>My Aged Care Online Account through myGov</w:t>
            </w:r>
          </w:p>
        </w:tc>
        <w:tc>
          <w:tcPr>
            <w:tcW w:w="1985" w:type="dxa"/>
            <w:vAlign w:val="bottom"/>
          </w:tcPr>
          <w:p w14:paraId="13A124B3" w14:textId="278FA8D8" w:rsidR="0074689B" w:rsidRPr="00817637" w:rsidRDefault="0074689B" w:rsidP="0074689B">
            <w:pPr>
              <w:jc w:val="center"/>
              <w:rPr>
                <w:color w:val="000000"/>
                <w:highlight w:val="red"/>
              </w:rPr>
            </w:pPr>
            <w:r>
              <w:rPr>
                <w:color w:val="000000"/>
                <w:sz w:val="22"/>
                <w:szCs w:val="22"/>
              </w:rPr>
              <w:t>111</w:t>
            </w:r>
          </w:p>
        </w:tc>
      </w:tr>
    </w:tbl>
    <w:p w14:paraId="103CAC1F" w14:textId="77777777" w:rsidR="00885D0A" w:rsidRDefault="00885D0A" w:rsidP="0074689B">
      <w:pPr>
        <w:spacing w:line="240" w:lineRule="auto"/>
        <w:jc w:val="center"/>
        <w:rPr>
          <w:i/>
          <w:iCs/>
          <w:color w:val="000000" w:themeColor="text1"/>
        </w:rPr>
      </w:pPr>
    </w:p>
    <w:p w14:paraId="5E834AAE" w14:textId="4328D33D" w:rsidR="0074689B" w:rsidRPr="0074689B" w:rsidRDefault="0074689B" w:rsidP="00885D0A">
      <w:pPr>
        <w:keepNext/>
        <w:keepLines/>
        <w:spacing w:line="240" w:lineRule="auto"/>
        <w:jc w:val="center"/>
        <w:rPr>
          <w:i/>
          <w:iCs/>
          <w:color w:val="000000" w:themeColor="text1"/>
        </w:rPr>
      </w:pPr>
      <w:r w:rsidRPr="0074689B">
        <w:rPr>
          <w:i/>
          <w:iCs/>
          <w:color w:val="000000" w:themeColor="text1"/>
        </w:rPr>
        <w:lastRenderedPageBreak/>
        <w:t>National Disability Insurance Scheme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74689B" w14:paraId="4AB635F5"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6DD4D976" w14:textId="77777777" w:rsidR="0074689B" w:rsidRPr="0074689B" w:rsidRDefault="0074689B" w:rsidP="00885D0A">
            <w:pPr>
              <w:keepNext/>
              <w:keepLines/>
              <w:spacing w:before="60" w:after="60" w:line="240" w:lineRule="auto"/>
              <w:jc w:val="center"/>
              <w:rPr>
                <w:rFonts w:cs="Arial"/>
                <w:b/>
                <w:sz w:val="24"/>
                <w:szCs w:val="24"/>
              </w:rPr>
            </w:pPr>
            <w:r w:rsidRPr="0074689B">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19A7856C" w14:textId="77777777" w:rsidR="0074689B" w:rsidRPr="0074689B" w:rsidRDefault="0074689B" w:rsidP="00885D0A">
            <w:pPr>
              <w:keepNext/>
              <w:keepLines/>
              <w:spacing w:before="60" w:after="60" w:line="240" w:lineRule="auto"/>
              <w:jc w:val="center"/>
              <w:rPr>
                <w:rFonts w:cs="Arial"/>
                <w:b/>
                <w:sz w:val="24"/>
                <w:szCs w:val="24"/>
              </w:rPr>
            </w:pPr>
            <w:r w:rsidRPr="0074689B">
              <w:rPr>
                <w:rFonts w:cs="Arial"/>
                <w:b/>
                <w:sz w:val="24"/>
                <w:szCs w:val="24"/>
              </w:rPr>
              <w:t>Sample size</w:t>
            </w:r>
          </w:p>
        </w:tc>
      </w:tr>
      <w:tr w:rsidR="0074689B" w:rsidRPr="00817637" w14:paraId="2E15D43D" w14:textId="77777777" w:rsidTr="00722FD0">
        <w:trPr>
          <w:trHeight w:val="300"/>
        </w:trPr>
        <w:tc>
          <w:tcPr>
            <w:tcW w:w="8077" w:type="dxa"/>
            <w:vAlign w:val="bottom"/>
          </w:tcPr>
          <w:p w14:paraId="4B40DAE9" w14:textId="7F1020F3" w:rsidR="0074689B" w:rsidRPr="00817637" w:rsidRDefault="0074689B" w:rsidP="00885D0A">
            <w:pPr>
              <w:keepNext/>
              <w:keepLines/>
              <w:rPr>
                <w:i/>
                <w:highlight w:val="red"/>
              </w:rPr>
            </w:pPr>
            <w:r>
              <w:rPr>
                <w:color w:val="000000"/>
                <w:sz w:val="22"/>
                <w:szCs w:val="22"/>
              </w:rPr>
              <w:t>Applied for the NDIS</w:t>
            </w:r>
          </w:p>
        </w:tc>
        <w:tc>
          <w:tcPr>
            <w:tcW w:w="1985" w:type="dxa"/>
            <w:vAlign w:val="bottom"/>
          </w:tcPr>
          <w:p w14:paraId="121AED7F" w14:textId="5A1864E2" w:rsidR="0074689B" w:rsidRPr="00817637" w:rsidRDefault="0074689B" w:rsidP="00885D0A">
            <w:pPr>
              <w:keepNext/>
              <w:keepLines/>
              <w:jc w:val="center"/>
              <w:rPr>
                <w:highlight w:val="red"/>
              </w:rPr>
            </w:pPr>
            <w:r>
              <w:rPr>
                <w:color w:val="000000"/>
                <w:sz w:val="22"/>
                <w:szCs w:val="22"/>
              </w:rPr>
              <w:t>168</w:t>
            </w:r>
          </w:p>
        </w:tc>
      </w:tr>
      <w:tr w:rsidR="0074689B" w:rsidRPr="00817637" w14:paraId="539E79A7" w14:textId="77777777" w:rsidTr="00722FD0">
        <w:trPr>
          <w:trHeight w:val="300"/>
        </w:trPr>
        <w:tc>
          <w:tcPr>
            <w:tcW w:w="8077" w:type="dxa"/>
            <w:vAlign w:val="bottom"/>
          </w:tcPr>
          <w:p w14:paraId="167BFD5B" w14:textId="4927E1DD" w:rsidR="0074689B" w:rsidRPr="00817637" w:rsidRDefault="0074689B" w:rsidP="00885D0A">
            <w:pPr>
              <w:keepNext/>
              <w:keepLines/>
              <w:rPr>
                <w:i/>
                <w:highlight w:val="red"/>
              </w:rPr>
            </w:pPr>
            <w:r>
              <w:rPr>
                <w:color w:val="000000"/>
                <w:sz w:val="22"/>
                <w:szCs w:val="22"/>
              </w:rPr>
              <w:t>Requested a review or change to a plan</w:t>
            </w:r>
          </w:p>
        </w:tc>
        <w:tc>
          <w:tcPr>
            <w:tcW w:w="1985" w:type="dxa"/>
            <w:vAlign w:val="bottom"/>
          </w:tcPr>
          <w:p w14:paraId="2DB353B1" w14:textId="0ED614BB" w:rsidR="0074689B" w:rsidRPr="00817637" w:rsidRDefault="0074689B" w:rsidP="00885D0A">
            <w:pPr>
              <w:keepNext/>
              <w:keepLines/>
              <w:jc w:val="center"/>
              <w:rPr>
                <w:highlight w:val="red"/>
              </w:rPr>
            </w:pPr>
            <w:r>
              <w:rPr>
                <w:color w:val="000000"/>
                <w:sz w:val="22"/>
                <w:szCs w:val="22"/>
              </w:rPr>
              <w:t>194</w:t>
            </w:r>
          </w:p>
        </w:tc>
      </w:tr>
      <w:tr w:rsidR="0074689B" w:rsidRPr="00817637" w14:paraId="12DD9AD0" w14:textId="77777777" w:rsidTr="00722FD0">
        <w:trPr>
          <w:trHeight w:val="300"/>
        </w:trPr>
        <w:tc>
          <w:tcPr>
            <w:tcW w:w="8077" w:type="dxa"/>
            <w:vAlign w:val="bottom"/>
          </w:tcPr>
          <w:p w14:paraId="01ADD908" w14:textId="2370F43B" w:rsidR="0074689B" w:rsidRPr="00817637" w:rsidRDefault="0074689B" w:rsidP="00885D0A">
            <w:pPr>
              <w:keepNext/>
              <w:keepLines/>
              <w:rPr>
                <w:i/>
                <w:highlight w:val="red"/>
              </w:rPr>
            </w:pPr>
            <w:r>
              <w:rPr>
                <w:color w:val="000000"/>
                <w:sz w:val="22"/>
                <w:szCs w:val="22"/>
              </w:rPr>
              <w:t>Contacted the NDIS for advice/information</w:t>
            </w:r>
          </w:p>
        </w:tc>
        <w:tc>
          <w:tcPr>
            <w:tcW w:w="1985" w:type="dxa"/>
            <w:vAlign w:val="bottom"/>
          </w:tcPr>
          <w:p w14:paraId="056BC7D3" w14:textId="6D267AB4" w:rsidR="0074689B" w:rsidRPr="00817637" w:rsidRDefault="0074689B" w:rsidP="00885D0A">
            <w:pPr>
              <w:keepNext/>
              <w:keepLines/>
              <w:jc w:val="center"/>
              <w:rPr>
                <w:highlight w:val="red"/>
              </w:rPr>
            </w:pPr>
            <w:r>
              <w:rPr>
                <w:color w:val="000000"/>
                <w:sz w:val="22"/>
                <w:szCs w:val="22"/>
              </w:rPr>
              <w:t>241</w:t>
            </w:r>
          </w:p>
        </w:tc>
      </w:tr>
      <w:tr w:rsidR="0074689B" w:rsidRPr="00817637" w14:paraId="2FE0EA1B" w14:textId="77777777" w:rsidTr="00722FD0">
        <w:trPr>
          <w:trHeight w:val="300"/>
        </w:trPr>
        <w:tc>
          <w:tcPr>
            <w:tcW w:w="8077" w:type="dxa"/>
            <w:vAlign w:val="bottom"/>
          </w:tcPr>
          <w:p w14:paraId="5A88C7A9" w14:textId="07BBE56B" w:rsidR="0074689B" w:rsidRPr="00817637" w:rsidRDefault="0074689B" w:rsidP="00885D0A">
            <w:pPr>
              <w:keepNext/>
              <w:keepLines/>
              <w:rPr>
                <w:i/>
                <w:highlight w:val="red"/>
              </w:rPr>
            </w:pPr>
            <w:r>
              <w:rPr>
                <w:color w:val="000000"/>
                <w:sz w:val="22"/>
                <w:szCs w:val="22"/>
              </w:rPr>
              <w:t>Accessed public information from the NDIS</w:t>
            </w:r>
          </w:p>
        </w:tc>
        <w:tc>
          <w:tcPr>
            <w:tcW w:w="1985" w:type="dxa"/>
            <w:vAlign w:val="bottom"/>
          </w:tcPr>
          <w:p w14:paraId="4C60927F" w14:textId="60042A3E" w:rsidR="0074689B" w:rsidRPr="00817637" w:rsidRDefault="0074689B" w:rsidP="00885D0A">
            <w:pPr>
              <w:keepNext/>
              <w:keepLines/>
              <w:jc w:val="center"/>
              <w:rPr>
                <w:highlight w:val="red"/>
              </w:rPr>
            </w:pPr>
            <w:r>
              <w:rPr>
                <w:color w:val="000000"/>
                <w:sz w:val="22"/>
                <w:szCs w:val="22"/>
              </w:rPr>
              <w:t>113</w:t>
            </w:r>
          </w:p>
        </w:tc>
      </w:tr>
      <w:tr w:rsidR="0074689B" w:rsidRPr="00817637" w14:paraId="62875269" w14:textId="77777777" w:rsidTr="00722FD0">
        <w:trPr>
          <w:trHeight w:val="300"/>
        </w:trPr>
        <w:tc>
          <w:tcPr>
            <w:tcW w:w="8077" w:type="dxa"/>
            <w:vAlign w:val="bottom"/>
          </w:tcPr>
          <w:p w14:paraId="6281CAB9" w14:textId="083D8A07" w:rsidR="0074689B" w:rsidRPr="00817637" w:rsidRDefault="0074689B" w:rsidP="00885D0A">
            <w:pPr>
              <w:keepNext/>
              <w:keepLines/>
              <w:rPr>
                <w:color w:val="000000"/>
                <w:highlight w:val="red"/>
              </w:rPr>
            </w:pPr>
            <w:r>
              <w:rPr>
                <w:color w:val="000000"/>
                <w:sz w:val="22"/>
                <w:szCs w:val="22"/>
              </w:rPr>
              <w:t>Contacted the NDIS to make a complaint</w:t>
            </w:r>
          </w:p>
        </w:tc>
        <w:tc>
          <w:tcPr>
            <w:tcW w:w="1985" w:type="dxa"/>
            <w:vAlign w:val="bottom"/>
          </w:tcPr>
          <w:p w14:paraId="284B0EE6" w14:textId="597D0BEE" w:rsidR="0074689B" w:rsidRPr="00817637" w:rsidRDefault="0074689B" w:rsidP="00885D0A">
            <w:pPr>
              <w:keepNext/>
              <w:keepLines/>
              <w:jc w:val="center"/>
              <w:rPr>
                <w:color w:val="000000"/>
                <w:highlight w:val="red"/>
              </w:rPr>
            </w:pPr>
            <w:r>
              <w:rPr>
                <w:color w:val="000000"/>
                <w:sz w:val="22"/>
                <w:szCs w:val="22"/>
              </w:rPr>
              <w:t>77</w:t>
            </w:r>
          </w:p>
        </w:tc>
      </w:tr>
    </w:tbl>
    <w:p w14:paraId="62B0ABB4" w14:textId="77777777" w:rsidR="0074689B" w:rsidRPr="00817637" w:rsidRDefault="0074689B" w:rsidP="0074689B">
      <w:pPr>
        <w:spacing w:line="240" w:lineRule="auto"/>
        <w:jc w:val="center"/>
        <w:rPr>
          <w:i/>
          <w:iCs/>
          <w:color w:val="000000" w:themeColor="text1"/>
          <w:highlight w:val="red"/>
        </w:rPr>
      </w:pPr>
    </w:p>
    <w:p w14:paraId="2EB81599" w14:textId="5B56A3AB" w:rsidR="0074689B" w:rsidRPr="0074689B" w:rsidRDefault="0074689B" w:rsidP="00722FD0">
      <w:pPr>
        <w:keepNext/>
        <w:keepLines/>
        <w:spacing w:line="240" w:lineRule="auto"/>
        <w:jc w:val="center"/>
        <w:rPr>
          <w:i/>
          <w:iCs/>
          <w:color w:val="000000" w:themeColor="text1"/>
        </w:rPr>
      </w:pPr>
      <w:r w:rsidRPr="0074689B">
        <w:rPr>
          <w:i/>
          <w:iCs/>
          <w:color w:val="000000" w:themeColor="text1"/>
        </w:rPr>
        <w:t>National Disability Insurance Scheme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74689B" w14:paraId="7457EE75"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67215610" w14:textId="77777777" w:rsidR="0074689B" w:rsidRPr="0074689B" w:rsidRDefault="0074689B" w:rsidP="00722FD0">
            <w:pPr>
              <w:keepNext/>
              <w:keepLines/>
              <w:spacing w:before="60" w:after="60" w:line="240" w:lineRule="auto"/>
              <w:jc w:val="center"/>
              <w:rPr>
                <w:rFonts w:cs="Arial"/>
                <w:b/>
                <w:sz w:val="24"/>
                <w:szCs w:val="24"/>
              </w:rPr>
            </w:pPr>
            <w:r w:rsidRPr="0074689B">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04EF8898" w14:textId="77777777" w:rsidR="0074689B" w:rsidRPr="0074689B" w:rsidRDefault="0074689B" w:rsidP="00722FD0">
            <w:pPr>
              <w:keepNext/>
              <w:keepLines/>
              <w:spacing w:before="60" w:after="60" w:line="240" w:lineRule="auto"/>
              <w:jc w:val="center"/>
              <w:rPr>
                <w:rFonts w:cs="Arial"/>
                <w:b/>
                <w:sz w:val="24"/>
                <w:szCs w:val="24"/>
              </w:rPr>
            </w:pPr>
            <w:r w:rsidRPr="0074689B">
              <w:rPr>
                <w:rFonts w:cs="Arial"/>
                <w:b/>
                <w:sz w:val="24"/>
                <w:szCs w:val="24"/>
              </w:rPr>
              <w:t>Sample size</w:t>
            </w:r>
          </w:p>
        </w:tc>
      </w:tr>
      <w:tr w:rsidR="0074689B" w:rsidRPr="00817637" w14:paraId="7B85C8DA" w14:textId="77777777" w:rsidTr="00722FD0">
        <w:trPr>
          <w:trHeight w:val="300"/>
        </w:trPr>
        <w:tc>
          <w:tcPr>
            <w:tcW w:w="8077" w:type="dxa"/>
            <w:vAlign w:val="bottom"/>
          </w:tcPr>
          <w:p w14:paraId="6C63E408" w14:textId="0EB0AD29" w:rsidR="0074689B" w:rsidRPr="00817637" w:rsidRDefault="0074689B" w:rsidP="00722FD0">
            <w:pPr>
              <w:keepNext/>
              <w:keepLines/>
              <w:rPr>
                <w:i/>
                <w:highlight w:val="red"/>
              </w:rPr>
            </w:pPr>
            <w:r>
              <w:rPr>
                <w:color w:val="000000"/>
                <w:sz w:val="22"/>
                <w:szCs w:val="22"/>
              </w:rPr>
              <w:t>Phone call</w:t>
            </w:r>
          </w:p>
        </w:tc>
        <w:tc>
          <w:tcPr>
            <w:tcW w:w="1985" w:type="dxa"/>
            <w:vAlign w:val="bottom"/>
          </w:tcPr>
          <w:p w14:paraId="4F2FE58A" w14:textId="499F4DBC" w:rsidR="0074689B" w:rsidRPr="00817637" w:rsidRDefault="0074689B" w:rsidP="00722FD0">
            <w:pPr>
              <w:keepNext/>
              <w:keepLines/>
              <w:jc w:val="center"/>
              <w:rPr>
                <w:highlight w:val="red"/>
              </w:rPr>
            </w:pPr>
            <w:r>
              <w:rPr>
                <w:color w:val="000000"/>
                <w:sz w:val="22"/>
                <w:szCs w:val="22"/>
              </w:rPr>
              <w:t>288</w:t>
            </w:r>
          </w:p>
        </w:tc>
      </w:tr>
      <w:tr w:rsidR="0074689B" w:rsidRPr="00817637" w14:paraId="205247EE" w14:textId="77777777" w:rsidTr="00722FD0">
        <w:trPr>
          <w:trHeight w:val="300"/>
        </w:trPr>
        <w:tc>
          <w:tcPr>
            <w:tcW w:w="8077" w:type="dxa"/>
            <w:vAlign w:val="bottom"/>
          </w:tcPr>
          <w:p w14:paraId="3A59403B" w14:textId="7F75F817" w:rsidR="0074689B" w:rsidRPr="00817637" w:rsidRDefault="0074689B" w:rsidP="00722FD0">
            <w:pPr>
              <w:keepNext/>
              <w:keepLines/>
              <w:rPr>
                <w:color w:val="000000"/>
                <w:highlight w:val="red"/>
              </w:rPr>
            </w:pPr>
            <w:r>
              <w:rPr>
                <w:color w:val="000000"/>
                <w:sz w:val="22"/>
                <w:szCs w:val="22"/>
              </w:rPr>
              <w:t>NDIS app</w:t>
            </w:r>
          </w:p>
        </w:tc>
        <w:tc>
          <w:tcPr>
            <w:tcW w:w="1985" w:type="dxa"/>
            <w:vAlign w:val="bottom"/>
          </w:tcPr>
          <w:p w14:paraId="0D01FCF7" w14:textId="6BBB7F8A" w:rsidR="0074689B" w:rsidRPr="00817637" w:rsidRDefault="0074689B" w:rsidP="00722FD0">
            <w:pPr>
              <w:keepNext/>
              <w:keepLines/>
              <w:jc w:val="center"/>
              <w:rPr>
                <w:color w:val="000000"/>
                <w:highlight w:val="red"/>
              </w:rPr>
            </w:pPr>
            <w:r>
              <w:rPr>
                <w:color w:val="000000"/>
                <w:sz w:val="22"/>
                <w:szCs w:val="22"/>
              </w:rPr>
              <w:t>53</w:t>
            </w:r>
          </w:p>
        </w:tc>
      </w:tr>
      <w:tr w:rsidR="0074689B" w:rsidRPr="00817637" w14:paraId="14BF8B32" w14:textId="77777777" w:rsidTr="00722FD0">
        <w:trPr>
          <w:trHeight w:val="300"/>
        </w:trPr>
        <w:tc>
          <w:tcPr>
            <w:tcW w:w="8077" w:type="dxa"/>
            <w:vAlign w:val="bottom"/>
          </w:tcPr>
          <w:p w14:paraId="56775EB6" w14:textId="3AA21C4D" w:rsidR="0074689B" w:rsidRPr="00817637" w:rsidRDefault="0074689B" w:rsidP="00722FD0">
            <w:pPr>
              <w:keepNext/>
              <w:keepLines/>
              <w:rPr>
                <w:i/>
                <w:highlight w:val="red"/>
              </w:rPr>
            </w:pPr>
            <w:r>
              <w:rPr>
                <w:color w:val="000000"/>
                <w:sz w:val="22"/>
                <w:szCs w:val="22"/>
              </w:rPr>
              <w:t>Email</w:t>
            </w:r>
          </w:p>
        </w:tc>
        <w:tc>
          <w:tcPr>
            <w:tcW w:w="1985" w:type="dxa"/>
            <w:vAlign w:val="bottom"/>
          </w:tcPr>
          <w:p w14:paraId="3C794E59" w14:textId="2A7AB518" w:rsidR="0074689B" w:rsidRPr="00817637" w:rsidRDefault="0074689B" w:rsidP="00722FD0">
            <w:pPr>
              <w:keepNext/>
              <w:keepLines/>
              <w:jc w:val="center"/>
              <w:rPr>
                <w:highlight w:val="red"/>
              </w:rPr>
            </w:pPr>
            <w:r>
              <w:rPr>
                <w:color w:val="000000"/>
                <w:sz w:val="22"/>
                <w:szCs w:val="22"/>
              </w:rPr>
              <w:t>104</w:t>
            </w:r>
          </w:p>
        </w:tc>
      </w:tr>
      <w:tr w:rsidR="0074689B" w:rsidRPr="00817637" w14:paraId="61FA380B" w14:textId="77777777" w:rsidTr="00722FD0">
        <w:trPr>
          <w:trHeight w:val="300"/>
        </w:trPr>
        <w:tc>
          <w:tcPr>
            <w:tcW w:w="8077" w:type="dxa"/>
            <w:vAlign w:val="bottom"/>
          </w:tcPr>
          <w:p w14:paraId="134BAEFF" w14:textId="5BBC20BE" w:rsidR="0074689B" w:rsidRPr="00817637" w:rsidRDefault="0074689B" w:rsidP="00722FD0">
            <w:pPr>
              <w:keepNext/>
              <w:keepLines/>
              <w:rPr>
                <w:i/>
                <w:highlight w:val="red"/>
              </w:rPr>
            </w:pPr>
            <w:r>
              <w:rPr>
                <w:color w:val="000000"/>
                <w:sz w:val="22"/>
                <w:szCs w:val="22"/>
              </w:rPr>
              <w:t>Face-to-face (e.g. service centre)</w:t>
            </w:r>
          </w:p>
        </w:tc>
        <w:tc>
          <w:tcPr>
            <w:tcW w:w="1985" w:type="dxa"/>
            <w:vAlign w:val="bottom"/>
          </w:tcPr>
          <w:p w14:paraId="59851818" w14:textId="69A5AC6F" w:rsidR="0074689B" w:rsidRPr="00817637" w:rsidRDefault="0074689B" w:rsidP="00722FD0">
            <w:pPr>
              <w:keepNext/>
              <w:keepLines/>
              <w:jc w:val="center"/>
              <w:rPr>
                <w:highlight w:val="red"/>
              </w:rPr>
            </w:pPr>
            <w:r>
              <w:rPr>
                <w:color w:val="000000"/>
                <w:sz w:val="22"/>
                <w:szCs w:val="22"/>
              </w:rPr>
              <w:t>118</w:t>
            </w:r>
          </w:p>
        </w:tc>
      </w:tr>
      <w:tr w:rsidR="0074689B" w:rsidRPr="00817637" w14:paraId="4AD52CE4" w14:textId="77777777" w:rsidTr="00722FD0">
        <w:trPr>
          <w:trHeight w:val="300"/>
        </w:trPr>
        <w:tc>
          <w:tcPr>
            <w:tcW w:w="8077" w:type="dxa"/>
            <w:vAlign w:val="bottom"/>
          </w:tcPr>
          <w:p w14:paraId="5744EA57" w14:textId="6D43E94A" w:rsidR="0074689B" w:rsidRPr="00817637" w:rsidRDefault="0074689B" w:rsidP="00722FD0">
            <w:pPr>
              <w:keepNext/>
              <w:keepLines/>
              <w:rPr>
                <w:i/>
                <w:highlight w:val="red"/>
              </w:rPr>
            </w:pPr>
            <w:r>
              <w:rPr>
                <w:color w:val="000000"/>
                <w:sz w:val="22"/>
                <w:szCs w:val="22"/>
              </w:rPr>
              <w:t>NDIS website contact form</w:t>
            </w:r>
          </w:p>
        </w:tc>
        <w:tc>
          <w:tcPr>
            <w:tcW w:w="1985" w:type="dxa"/>
            <w:vAlign w:val="bottom"/>
          </w:tcPr>
          <w:p w14:paraId="09DEFE79" w14:textId="46A916BF" w:rsidR="0074689B" w:rsidRPr="00817637" w:rsidRDefault="0074689B" w:rsidP="00722FD0">
            <w:pPr>
              <w:keepNext/>
              <w:keepLines/>
              <w:jc w:val="center"/>
              <w:rPr>
                <w:highlight w:val="red"/>
              </w:rPr>
            </w:pPr>
            <w:r>
              <w:rPr>
                <w:color w:val="000000"/>
                <w:sz w:val="22"/>
                <w:szCs w:val="22"/>
              </w:rPr>
              <w:t>82</w:t>
            </w:r>
          </w:p>
        </w:tc>
      </w:tr>
      <w:tr w:rsidR="0074689B" w:rsidRPr="00817637" w14:paraId="1AB77C2A" w14:textId="77777777" w:rsidTr="00722FD0">
        <w:trPr>
          <w:trHeight w:val="300"/>
        </w:trPr>
        <w:tc>
          <w:tcPr>
            <w:tcW w:w="8077" w:type="dxa"/>
            <w:vAlign w:val="bottom"/>
          </w:tcPr>
          <w:p w14:paraId="6F2804DC" w14:textId="588A7B5B" w:rsidR="0074689B" w:rsidRPr="00817637" w:rsidRDefault="0074689B" w:rsidP="00722FD0">
            <w:pPr>
              <w:keepNext/>
              <w:keepLines/>
              <w:rPr>
                <w:color w:val="000000"/>
                <w:highlight w:val="red"/>
              </w:rPr>
            </w:pPr>
            <w:r>
              <w:rPr>
                <w:color w:val="000000"/>
                <w:sz w:val="22"/>
                <w:szCs w:val="22"/>
              </w:rPr>
              <w:t>NDIS website</w:t>
            </w:r>
          </w:p>
        </w:tc>
        <w:tc>
          <w:tcPr>
            <w:tcW w:w="1985" w:type="dxa"/>
            <w:vAlign w:val="bottom"/>
          </w:tcPr>
          <w:p w14:paraId="6D4F6A8C" w14:textId="6C21214C" w:rsidR="0074689B" w:rsidRPr="00817637" w:rsidRDefault="0074689B" w:rsidP="00722FD0">
            <w:pPr>
              <w:keepNext/>
              <w:keepLines/>
              <w:jc w:val="center"/>
              <w:rPr>
                <w:color w:val="000000"/>
                <w:highlight w:val="red"/>
              </w:rPr>
            </w:pPr>
            <w:r>
              <w:rPr>
                <w:color w:val="000000"/>
                <w:sz w:val="22"/>
                <w:szCs w:val="22"/>
              </w:rPr>
              <w:t>127</w:t>
            </w:r>
          </w:p>
        </w:tc>
      </w:tr>
      <w:tr w:rsidR="0074689B" w:rsidRPr="002270CD" w14:paraId="5059D45F" w14:textId="77777777" w:rsidTr="00722FD0">
        <w:trPr>
          <w:trHeight w:val="300"/>
        </w:trPr>
        <w:tc>
          <w:tcPr>
            <w:tcW w:w="8077" w:type="dxa"/>
            <w:vAlign w:val="bottom"/>
          </w:tcPr>
          <w:p w14:paraId="0C23221D" w14:textId="0A1D1447" w:rsidR="0074689B" w:rsidRPr="00817637" w:rsidRDefault="0074689B" w:rsidP="00722FD0">
            <w:pPr>
              <w:keepNext/>
              <w:keepLines/>
              <w:rPr>
                <w:color w:val="000000"/>
                <w:highlight w:val="red"/>
              </w:rPr>
            </w:pPr>
            <w:r>
              <w:rPr>
                <w:color w:val="000000"/>
                <w:sz w:val="22"/>
                <w:szCs w:val="22"/>
              </w:rPr>
              <w:t>myGov</w:t>
            </w:r>
          </w:p>
        </w:tc>
        <w:tc>
          <w:tcPr>
            <w:tcW w:w="1985" w:type="dxa"/>
            <w:vAlign w:val="bottom"/>
          </w:tcPr>
          <w:p w14:paraId="3AE0779F" w14:textId="402DFF8E" w:rsidR="0074689B" w:rsidRDefault="0074689B" w:rsidP="00722FD0">
            <w:pPr>
              <w:keepNext/>
              <w:keepLines/>
              <w:jc w:val="center"/>
              <w:rPr>
                <w:color w:val="000000"/>
              </w:rPr>
            </w:pPr>
            <w:r>
              <w:rPr>
                <w:color w:val="000000"/>
                <w:sz w:val="22"/>
                <w:szCs w:val="22"/>
              </w:rPr>
              <w:t>110</w:t>
            </w:r>
          </w:p>
        </w:tc>
      </w:tr>
    </w:tbl>
    <w:p w14:paraId="6DE78E36" w14:textId="77777777" w:rsidR="00885D0A" w:rsidRDefault="00885D0A" w:rsidP="0074689B">
      <w:pPr>
        <w:spacing w:line="240" w:lineRule="auto"/>
        <w:jc w:val="center"/>
        <w:rPr>
          <w:i/>
          <w:iCs/>
          <w:color w:val="000000" w:themeColor="text1"/>
        </w:rPr>
      </w:pPr>
    </w:p>
    <w:p w14:paraId="750E07B8" w14:textId="5531ADDB" w:rsidR="0074689B" w:rsidRPr="00327E4A" w:rsidRDefault="00327E4A" w:rsidP="0074689B">
      <w:pPr>
        <w:spacing w:line="240" w:lineRule="auto"/>
        <w:jc w:val="center"/>
        <w:rPr>
          <w:i/>
          <w:iCs/>
          <w:color w:val="000000" w:themeColor="text1"/>
        </w:rPr>
      </w:pPr>
      <w:r w:rsidRPr="00327E4A">
        <w:rPr>
          <w:i/>
          <w:iCs/>
          <w:color w:val="000000" w:themeColor="text1"/>
        </w:rPr>
        <w:t xml:space="preserve">Pharmaceuticals Benefits Scheme </w:t>
      </w:r>
      <w:r w:rsidR="0074689B" w:rsidRPr="00327E4A">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327E4A" w14:paraId="4A27A3AA"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64B1BA6" w14:textId="77777777" w:rsidR="0074689B" w:rsidRPr="00327E4A" w:rsidRDefault="0074689B" w:rsidP="00722FD0">
            <w:pPr>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7A70883E" w14:textId="77777777" w:rsidR="0074689B" w:rsidRPr="00327E4A" w:rsidRDefault="0074689B" w:rsidP="00722FD0">
            <w:pPr>
              <w:spacing w:before="60" w:after="60" w:line="240" w:lineRule="auto"/>
              <w:jc w:val="center"/>
              <w:rPr>
                <w:rFonts w:cs="Arial"/>
                <w:b/>
                <w:sz w:val="24"/>
                <w:szCs w:val="24"/>
              </w:rPr>
            </w:pPr>
            <w:r w:rsidRPr="00327E4A">
              <w:rPr>
                <w:rFonts w:cs="Arial"/>
                <w:b/>
                <w:sz w:val="24"/>
                <w:szCs w:val="24"/>
              </w:rPr>
              <w:t>Sample size</w:t>
            </w:r>
          </w:p>
        </w:tc>
      </w:tr>
      <w:tr w:rsidR="00327E4A" w:rsidRPr="00817637" w14:paraId="1984E469" w14:textId="77777777" w:rsidTr="00722FD0">
        <w:trPr>
          <w:trHeight w:val="300"/>
        </w:trPr>
        <w:tc>
          <w:tcPr>
            <w:tcW w:w="8077" w:type="dxa"/>
            <w:vAlign w:val="bottom"/>
          </w:tcPr>
          <w:p w14:paraId="6DBE9562" w14:textId="3B82E143" w:rsidR="00327E4A" w:rsidRPr="00817637" w:rsidRDefault="00327E4A" w:rsidP="00327E4A">
            <w:pPr>
              <w:rPr>
                <w:i/>
                <w:highlight w:val="red"/>
              </w:rPr>
            </w:pPr>
            <w:r>
              <w:rPr>
                <w:color w:val="000000"/>
                <w:sz w:val="22"/>
                <w:szCs w:val="22"/>
              </w:rPr>
              <w:t>Contacted the PBS for information</w:t>
            </w:r>
          </w:p>
        </w:tc>
        <w:tc>
          <w:tcPr>
            <w:tcW w:w="1985" w:type="dxa"/>
            <w:vAlign w:val="bottom"/>
          </w:tcPr>
          <w:p w14:paraId="4375CEA2" w14:textId="0F504814" w:rsidR="00327E4A" w:rsidRPr="00817637" w:rsidRDefault="00327E4A" w:rsidP="00327E4A">
            <w:pPr>
              <w:jc w:val="center"/>
              <w:rPr>
                <w:highlight w:val="red"/>
              </w:rPr>
            </w:pPr>
            <w:r>
              <w:rPr>
                <w:color w:val="000000"/>
                <w:sz w:val="22"/>
                <w:szCs w:val="22"/>
              </w:rPr>
              <w:t>67</w:t>
            </w:r>
          </w:p>
        </w:tc>
      </w:tr>
      <w:tr w:rsidR="00327E4A" w:rsidRPr="00817637" w14:paraId="31A6E395" w14:textId="77777777" w:rsidTr="00722FD0">
        <w:trPr>
          <w:trHeight w:val="300"/>
        </w:trPr>
        <w:tc>
          <w:tcPr>
            <w:tcW w:w="8077" w:type="dxa"/>
            <w:vAlign w:val="bottom"/>
          </w:tcPr>
          <w:p w14:paraId="1A3B5588" w14:textId="487C310E" w:rsidR="00327E4A" w:rsidRPr="00817637" w:rsidRDefault="00327E4A" w:rsidP="00327E4A">
            <w:pPr>
              <w:rPr>
                <w:i/>
                <w:highlight w:val="red"/>
              </w:rPr>
            </w:pPr>
            <w:r>
              <w:rPr>
                <w:color w:val="000000"/>
                <w:sz w:val="22"/>
                <w:szCs w:val="22"/>
              </w:rPr>
              <w:t>Accessed public information about the PBS</w:t>
            </w:r>
          </w:p>
        </w:tc>
        <w:tc>
          <w:tcPr>
            <w:tcW w:w="1985" w:type="dxa"/>
            <w:vAlign w:val="bottom"/>
          </w:tcPr>
          <w:p w14:paraId="714CFD86" w14:textId="5211238F" w:rsidR="00327E4A" w:rsidRPr="00817637" w:rsidRDefault="00327E4A" w:rsidP="00327E4A">
            <w:pPr>
              <w:jc w:val="center"/>
              <w:rPr>
                <w:highlight w:val="red"/>
              </w:rPr>
            </w:pPr>
            <w:r>
              <w:rPr>
                <w:color w:val="000000"/>
                <w:sz w:val="22"/>
                <w:szCs w:val="22"/>
              </w:rPr>
              <w:t>75</w:t>
            </w:r>
          </w:p>
        </w:tc>
      </w:tr>
      <w:tr w:rsidR="00327E4A" w:rsidRPr="00817637" w14:paraId="186CC9D9" w14:textId="77777777" w:rsidTr="00722FD0">
        <w:trPr>
          <w:trHeight w:val="300"/>
        </w:trPr>
        <w:tc>
          <w:tcPr>
            <w:tcW w:w="8077" w:type="dxa"/>
            <w:vAlign w:val="bottom"/>
          </w:tcPr>
          <w:p w14:paraId="6A75A62A" w14:textId="4296847C" w:rsidR="00327E4A" w:rsidRPr="00817637" w:rsidRDefault="00327E4A" w:rsidP="00327E4A">
            <w:pPr>
              <w:rPr>
                <w:i/>
                <w:highlight w:val="red"/>
              </w:rPr>
            </w:pPr>
            <w:r>
              <w:rPr>
                <w:color w:val="000000"/>
                <w:sz w:val="22"/>
                <w:szCs w:val="22"/>
              </w:rPr>
              <w:t>Submitted a patient claim for refund</w:t>
            </w:r>
          </w:p>
        </w:tc>
        <w:tc>
          <w:tcPr>
            <w:tcW w:w="1985" w:type="dxa"/>
            <w:vAlign w:val="bottom"/>
          </w:tcPr>
          <w:p w14:paraId="3E748DB2" w14:textId="01228C13" w:rsidR="00327E4A" w:rsidRPr="00817637" w:rsidRDefault="00327E4A" w:rsidP="00327E4A">
            <w:pPr>
              <w:jc w:val="center"/>
              <w:rPr>
                <w:highlight w:val="red"/>
              </w:rPr>
            </w:pPr>
            <w:r>
              <w:rPr>
                <w:color w:val="000000"/>
                <w:sz w:val="22"/>
                <w:szCs w:val="22"/>
              </w:rPr>
              <w:t>69</w:t>
            </w:r>
          </w:p>
        </w:tc>
      </w:tr>
      <w:tr w:rsidR="00327E4A" w:rsidRPr="00817637" w14:paraId="705FFD19" w14:textId="77777777" w:rsidTr="00722FD0">
        <w:trPr>
          <w:trHeight w:val="300"/>
        </w:trPr>
        <w:tc>
          <w:tcPr>
            <w:tcW w:w="8077" w:type="dxa"/>
            <w:vAlign w:val="bottom"/>
          </w:tcPr>
          <w:p w14:paraId="208837B1" w14:textId="191ED63D" w:rsidR="00327E4A" w:rsidRPr="00817637" w:rsidRDefault="00327E4A" w:rsidP="00327E4A">
            <w:pPr>
              <w:rPr>
                <w:i/>
                <w:highlight w:val="red"/>
              </w:rPr>
            </w:pPr>
            <w:r>
              <w:rPr>
                <w:color w:val="000000"/>
                <w:sz w:val="22"/>
                <w:szCs w:val="22"/>
              </w:rPr>
              <w:t>Received PBS subsidised medication</w:t>
            </w:r>
          </w:p>
        </w:tc>
        <w:tc>
          <w:tcPr>
            <w:tcW w:w="1985" w:type="dxa"/>
            <w:vAlign w:val="bottom"/>
          </w:tcPr>
          <w:p w14:paraId="24CD3B13" w14:textId="5B91FD83" w:rsidR="00327E4A" w:rsidRPr="00817637" w:rsidRDefault="00327E4A" w:rsidP="00327E4A">
            <w:pPr>
              <w:jc w:val="center"/>
              <w:rPr>
                <w:highlight w:val="red"/>
              </w:rPr>
            </w:pPr>
            <w:r>
              <w:rPr>
                <w:color w:val="000000"/>
                <w:sz w:val="22"/>
                <w:szCs w:val="22"/>
              </w:rPr>
              <w:t>515</w:t>
            </w:r>
          </w:p>
        </w:tc>
      </w:tr>
      <w:tr w:rsidR="00327E4A" w:rsidRPr="00817637" w14:paraId="0D420108" w14:textId="77777777" w:rsidTr="00722FD0">
        <w:trPr>
          <w:trHeight w:val="300"/>
        </w:trPr>
        <w:tc>
          <w:tcPr>
            <w:tcW w:w="8077" w:type="dxa"/>
            <w:vAlign w:val="bottom"/>
          </w:tcPr>
          <w:p w14:paraId="2D7DA6F0" w14:textId="3C4C16D4" w:rsidR="00327E4A" w:rsidRPr="00817637" w:rsidRDefault="00327E4A" w:rsidP="00327E4A">
            <w:pPr>
              <w:rPr>
                <w:color w:val="000000"/>
                <w:highlight w:val="red"/>
              </w:rPr>
            </w:pPr>
            <w:r>
              <w:rPr>
                <w:color w:val="000000"/>
                <w:sz w:val="22"/>
                <w:szCs w:val="22"/>
              </w:rPr>
              <w:t>Applied for a PBS Safety Net card</w:t>
            </w:r>
          </w:p>
        </w:tc>
        <w:tc>
          <w:tcPr>
            <w:tcW w:w="1985" w:type="dxa"/>
            <w:vAlign w:val="bottom"/>
          </w:tcPr>
          <w:p w14:paraId="487A0C98" w14:textId="048DD4DE" w:rsidR="00327E4A" w:rsidRPr="00817637" w:rsidRDefault="00327E4A" w:rsidP="00327E4A">
            <w:pPr>
              <w:jc w:val="center"/>
              <w:rPr>
                <w:color w:val="000000"/>
                <w:highlight w:val="red"/>
              </w:rPr>
            </w:pPr>
            <w:r>
              <w:rPr>
                <w:color w:val="000000"/>
                <w:sz w:val="22"/>
                <w:szCs w:val="22"/>
              </w:rPr>
              <w:t>152</w:t>
            </w:r>
          </w:p>
        </w:tc>
      </w:tr>
    </w:tbl>
    <w:p w14:paraId="70B1877F" w14:textId="77777777" w:rsidR="0074689B" w:rsidRPr="00817637" w:rsidRDefault="0074689B" w:rsidP="0074689B">
      <w:pPr>
        <w:spacing w:line="240" w:lineRule="auto"/>
        <w:jc w:val="center"/>
        <w:rPr>
          <w:i/>
          <w:iCs/>
          <w:color w:val="000000" w:themeColor="text1"/>
          <w:highlight w:val="red"/>
        </w:rPr>
      </w:pPr>
    </w:p>
    <w:p w14:paraId="65A819EE" w14:textId="0CDB936E" w:rsidR="0074689B" w:rsidRPr="00327E4A" w:rsidRDefault="00327E4A" w:rsidP="0049612A">
      <w:pPr>
        <w:keepNext/>
        <w:keepLines/>
        <w:spacing w:line="240" w:lineRule="auto"/>
        <w:jc w:val="center"/>
        <w:rPr>
          <w:i/>
          <w:iCs/>
          <w:color w:val="000000" w:themeColor="text1"/>
        </w:rPr>
      </w:pPr>
      <w:r w:rsidRPr="00327E4A">
        <w:rPr>
          <w:i/>
          <w:iCs/>
          <w:color w:val="000000" w:themeColor="text1"/>
        </w:rPr>
        <w:lastRenderedPageBreak/>
        <w:t xml:space="preserve">Pharmaceuticals Benefits Scheme </w:t>
      </w:r>
      <w:r w:rsidR="0074689B" w:rsidRPr="00327E4A">
        <w:rPr>
          <w:i/>
          <w:iCs/>
          <w:color w:val="000000" w:themeColor="text1"/>
        </w:rPr>
        <w:t>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74689B" w:rsidRPr="00327E4A" w14:paraId="36C8902F"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7CF7B6F8" w14:textId="77777777" w:rsidR="0074689B" w:rsidRPr="00327E4A" w:rsidRDefault="0074689B" w:rsidP="0049612A">
            <w:pPr>
              <w:keepNext/>
              <w:keepLines/>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46333D6E" w14:textId="77777777" w:rsidR="0074689B" w:rsidRPr="00327E4A" w:rsidRDefault="0074689B" w:rsidP="0049612A">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27478CA6" w14:textId="77777777" w:rsidTr="00722FD0">
        <w:trPr>
          <w:trHeight w:val="300"/>
        </w:trPr>
        <w:tc>
          <w:tcPr>
            <w:tcW w:w="8077" w:type="dxa"/>
            <w:vAlign w:val="bottom"/>
          </w:tcPr>
          <w:p w14:paraId="47503224" w14:textId="7141EC9D" w:rsidR="00327E4A" w:rsidRPr="00817637" w:rsidRDefault="00327E4A" w:rsidP="0049612A">
            <w:pPr>
              <w:keepNext/>
              <w:keepLines/>
              <w:rPr>
                <w:i/>
                <w:highlight w:val="red"/>
              </w:rPr>
            </w:pPr>
            <w:r>
              <w:rPr>
                <w:color w:val="000000"/>
                <w:sz w:val="22"/>
                <w:szCs w:val="22"/>
              </w:rPr>
              <w:t>Phone call</w:t>
            </w:r>
          </w:p>
        </w:tc>
        <w:tc>
          <w:tcPr>
            <w:tcW w:w="1985" w:type="dxa"/>
            <w:vAlign w:val="bottom"/>
          </w:tcPr>
          <w:p w14:paraId="6AA06B76" w14:textId="0B35FD05" w:rsidR="00327E4A" w:rsidRPr="00817637" w:rsidRDefault="00327E4A" w:rsidP="0049612A">
            <w:pPr>
              <w:keepNext/>
              <w:keepLines/>
              <w:jc w:val="center"/>
              <w:rPr>
                <w:highlight w:val="red"/>
              </w:rPr>
            </w:pPr>
            <w:r>
              <w:rPr>
                <w:color w:val="000000"/>
                <w:sz w:val="22"/>
                <w:szCs w:val="22"/>
              </w:rPr>
              <w:t>81</w:t>
            </w:r>
          </w:p>
        </w:tc>
      </w:tr>
      <w:tr w:rsidR="00327E4A" w:rsidRPr="00817637" w14:paraId="33BD1E40" w14:textId="77777777" w:rsidTr="00722FD0">
        <w:trPr>
          <w:trHeight w:val="300"/>
        </w:trPr>
        <w:tc>
          <w:tcPr>
            <w:tcW w:w="8077" w:type="dxa"/>
            <w:vAlign w:val="bottom"/>
          </w:tcPr>
          <w:p w14:paraId="7EEB7CAA" w14:textId="5AFA1240" w:rsidR="00327E4A" w:rsidRPr="00817637" w:rsidRDefault="00327E4A" w:rsidP="0049612A">
            <w:pPr>
              <w:keepNext/>
              <w:keepLines/>
              <w:rPr>
                <w:i/>
                <w:highlight w:val="red"/>
              </w:rPr>
            </w:pPr>
            <w:r>
              <w:rPr>
                <w:color w:val="000000"/>
                <w:sz w:val="22"/>
                <w:szCs w:val="22"/>
              </w:rPr>
              <w:t>Face-to-face (e.g. service centre)</w:t>
            </w:r>
          </w:p>
        </w:tc>
        <w:tc>
          <w:tcPr>
            <w:tcW w:w="1985" w:type="dxa"/>
            <w:vAlign w:val="bottom"/>
          </w:tcPr>
          <w:p w14:paraId="2B1A8716" w14:textId="472B9EA6" w:rsidR="00327E4A" w:rsidRPr="00817637" w:rsidRDefault="00327E4A" w:rsidP="0049612A">
            <w:pPr>
              <w:keepNext/>
              <w:keepLines/>
              <w:jc w:val="center"/>
              <w:rPr>
                <w:highlight w:val="red"/>
              </w:rPr>
            </w:pPr>
            <w:r>
              <w:rPr>
                <w:color w:val="000000"/>
                <w:sz w:val="22"/>
                <w:szCs w:val="22"/>
              </w:rPr>
              <w:t>89</w:t>
            </w:r>
          </w:p>
        </w:tc>
      </w:tr>
      <w:tr w:rsidR="00327E4A" w:rsidRPr="00817637" w14:paraId="30A6E58D" w14:textId="77777777" w:rsidTr="00722FD0">
        <w:trPr>
          <w:trHeight w:val="300"/>
        </w:trPr>
        <w:tc>
          <w:tcPr>
            <w:tcW w:w="8077" w:type="dxa"/>
            <w:vAlign w:val="bottom"/>
          </w:tcPr>
          <w:p w14:paraId="793E4D1F" w14:textId="0B0DFD2C" w:rsidR="00327E4A" w:rsidRPr="00817637" w:rsidRDefault="00327E4A" w:rsidP="0049612A">
            <w:pPr>
              <w:keepNext/>
              <w:keepLines/>
              <w:rPr>
                <w:i/>
                <w:highlight w:val="red"/>
              </w:rPr>
            </w:pPr>
            <w:r>
              <w:rPr>
                <w:color w:val="000000"/>
                <w:sz w:val="22"/>
                <w:szCs w:val="22"/>
              </w:rPr>
              <w:t>Healthcare provider or pharmacy</w:t>
            </w:r>
          </w:p>
        </w:tc>
        <w:tc>
          <w:tcPr>
            <w:tcW w:w="1985" w:type="dxa"/>
            <w:vAlign w:val="bottom"/>
          </w:tcPr>
          <w:p w14:paraId="6621903A" w14:textId="15A80648" w:rsidR="00327E4A" w:rsidRPr="00817637" w:rsidRDefault="00327E4A" w:rsidP="0049612A">
            <w:pPr>
              <w:keepNext/>
              <w:keepLines/>
              <w:jc w:val="center"/>
              <w:rPr>
                <w:highlight w:val="red"/>
              </w:rPr>
            </w:pPr>
            <w:r>
              <w:rPr>
                <w:color w:val="000000"/>
                <w:sz w:val="22"/>
                <w:szCs w:val="22"/>
              </w:rPr>
              <w:t>427</w:t>
            </w:r>
          </w:p>
        </w:tc>
      </w:tr>
      <w:tr w:rsidR="00327E4A" w:rsidRPr="00817637" w14:paraId="52D506F1" w14:textId="77777777" w:rsidTr="00722FD0">
        <w:trPr>
          <w:trHeight w:val="300"/>
        </w:trPr>
        <w:tc>
          <w:tcPr>
            <w:tcW w:w="8077" w:type="dxa"/>
            <w:vAlign w:val="bottom"/>
          </w:tcPr>
          <w:p w14:paraId="0DC11BF5" w14:textId="75BBC159" w:rsidR="00327E4A" w:rsidRPr="00817637" w:rsidRDefault="00327E4A" w:rsidP="0049612A">
            <w:pPr>
              <w:keepNext/>
              <w:keepLines/>
              <w:rPr>
                <w:i/>
                <w:highlight w:val="red"/>
              </w:rPr>
            </w:pPr>
            <w:r>
              <w:rPr>
                <w:color w:val="000000"/>
                <w:sz w:val="22"/>
                <w:szCs w:val="22"/>
              </w:rPr>
              <w:t>PBS website</w:t>
            </w:r>
          </w:p>
        </w:tc>
        <w:tc>
          <w:tcPr>
            <w:tcW w:w="1985" w:type="dxa"/>
            <w:vAlign w:val="bottom"/>
          </w:tcPr>
          <w:p w14:paraId="445A2F4A" w14:textId="6A3E566D" w:rsidR="00327E4A" w:rsidRPr="00817637" w:rsidRDefault="00327E4A" w:rsidP="0049612A">
            <w:pPr>
              <w:keepNext/>
              <w:keepLines/>
              <w:jc w:val="center"/>
              <w:rPr>
                <w:highlight w:val="red"/>
              </w:rPr>
            </w:pPr>
            <w:r>
              <w:rPr>
                <w:color w:val="000000"/>
                <w:sz w:val="22"/>
                <w:szCs w:val="22"/>
              </w:rPr>
              <w:t>130</w:t>
            </w:r>
          </w:p>
        </w:tc>
      </w:tr>
    </w:tbl>
    <w:p w14:paraId="7E292230" w14:textId="77777777" w:rsidR="00885D0A" w:rsidRDefault="00885D0A" w:rsidP="00722FD0">
      <w:pPr>
        <w:keepNext/>
        <w:keepLines/>
        <w:spacing w:line="240" w:lineRule="auto"/>
        <w:jc w:val="center"/>
        <w:rPr>
          <w:i/>
          <w:iCs/>
          <w:color w:val="000000" w:themeColor="text1"/>
        </w:rPr>
      </w:pPr>
    </w:p>
    <w:p w14:paraId="10220F64" w14:textId="665FA426" w:rsidR="00327E4A" w:rsidRPr="00327E4A" w:rsidRDefault="00327E4A" w:rsidP="00722FD0">
      <w:pPr>
        <w:keepNext/>
        <w:keepLines/>
        <w:spacing w:line="240" w:lineRule="auto"/>
        <w:jc w:val="center"/>
        <w:rPr>
          <w:i/>
          <w:iCs/>
          <w:color w:val="000000" w:themeColor="text1"/>
        </w:rPr>
      </w:pPr>
      <w:r w:rsidRPr="00327E4A">
        <w:rPr>
          <w:i/>
          <w:iCs/>
          <w:color w:val="000000" w:themeColor="text1"/>
        </w:rPr>
        <w:t>Services Australia</w:t>
      </w:r>
      <w:r>
        <w:rPr>
          <w:i/>
          <w:iCs/>
          <w:color w:val="000000" w:themeColor="text1"/>
        </w:rPr>
        <w:t xml:space="preserve"> – </w:t>
      </w:r>
      <w:r w:rsidRPr="00327E4A">
        <w:rPr>
          <w:i/>
          <w:iCs/>
          <w:color w:val="000000" w:themeColor="text1"/>
        </w:rPr>
        <w:t>Centrelink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3A91B69A"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05B526EE"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11A32366"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2F98D593" w14:textId="77777777" w:rsidTr="00722FD0">
        <w:trPr>
          <w:trHeight w:val="300"/>
        </w:trPr>
        <w:tc>
          <w:tcPr>
            <w:tcW w:w="8077" w:type="dxa"/>
            <w:vAlign w:val="bottom"/>
          </w:tcPr>
          <w:p w14:paraId="031714C8" w14:textId="4F4E1F81" w:rsidR="00327E4A" w:rsidRPr="00817637" w:rsidRDefault="00327E4A" w:rsidP="00722FD0">
            <w:pPr>
              <w:keepNext/>
              <w:keepLines/>
              <w:rPr>
                <w:i/>
                <w:highlight w:val="red"/>
              </w:rPr>
            </w:pPr>
            <w:r>
              <w:rPr>
                <w:color w:val="000000"/>
                <w:sz w:val="22"/>
                <w:szCs w:val="22"/>
              </w:rPr>
              <w:t>Applied for a payment, subsidy or similar</w:t>
            </w:r>
          </w:p>
        </w:tc>
        <w:tc>
          <w:tcPr>
            <w:tcW w:w="1985" w:type="dxa"/>
            <w:vAlign w:val="bottom"/>
          </w:tcPr>
          <w:p w14:paraId="2784E02D" w14:textId="4DCF049B" w:rsidR="00327E4A" w:rsidRPr="00817637" w:rsidRDefault="00327E4A" w:rsidP="00722FD0">
            <w:pPr>
              <w:keepNext/>
              <w:keepLines/>
              <w:jc w:val="center"/>
              <w:rPr>
                <w:highlight w:val="red"/>
              </w:rPr>
            </w:pPr>
            <w:r>
              <w:rPr>
                <w:color w:val="000000"/>
                <w:sz w:val="22"/>
                <w:szCs w:val="22"/>
              </w:rPr>
              <w:t>358</w:t>
            </w:r>
          </w:p>
        </w:tc>
      </w:tr>
      <w:tr w:rsidR="00327E4A" w:rsidRPr="00817637" w14:paraId="2ACC15D6" w14:textId="77777777" w:rsidTr="00722FD0">
        <w:trPr>
          <w:trHeight w:val="300"/>
        </w:trPr>
        <w:tc>
          <w:tcPr>
            <w:tcW w:w="8077" w:type="dxa"/>
            <w:vAlign w:val="bottom"/>
          </w:tcPr>
          <w:p w14:paraId="6ABEF89B" w14:textId="19F097D0" w:rsidR="00327E4A" w:rsidRPr="00817637" w:rsidRDefault="00327E4A" w:rsidP="00722FD0">
            <w:pPr>
              <w:keepNext/>
              <w:keepLines/>
              <w:rPr>
                <w:color w:val="000000"/>
                <w:highlight w:val="red"/>
              </w:rPr>
            </w:pPr>
            <w:r>
              <w:rPr>
                <w:color w:val="000000"/>
                <w:sz w:val="22"/>
                <w:szCs w:val="22"/>
              </w:rPr>
              <w:t>Received a payment, subsidy or concession card</w:t>
            </w:r>
          </w:p>
        </w:tc>
        <w:tc>
          <w:tcPr>
            <w:tcW w:w="1985" w:type="dxa"/>
            <w:vAlign w:val="bottom"/>
          </w:tcPr>
          <w:p w14:paraId="3B544446" w14:textId="3DFCC773" w:rsidR="00327E4A" w:rsidRPr="00817637" w:rsidRDefault="00327E4A" w:rsidP="00722FD0">
            <w:pPr>
              <w:keepNext/>
              <w:keepLines/>
              <w:jc w:val="center"/>
              <w:rPr>
                <w:color w:val="000000"/>
                <w:highlight w:val="red"/>
              </w:rPr>
            </w:pPr>
            <w:r>
              <w:rPr>
                <w:color w:val="000000"/>
                <w:sz w:val="22"/>
                <w:szCs w:val="22"/>
              </w:rPr>
              <w:t>412</w:t>
            </w:r>
          </w:p>
        </w:tc>
      </w:tr>
      <w:tr w:rsidR="00327E4A" w:rsidRPr="00817637" w14:paraId="6057D34B" w14:textId="77777777" w:rsidTr="00722FD0">
        <w:trPr>
          <w:trHeight w:val="300"/>
        </w:trPr>
        <w:tc>
          <w:tcPr>
            <w:tcW w:w="8077" w:type="dxa"/>
            <w:vAlign w:val="bottom"/>
          </w:tcPr>
          <w:p w14:paraId="15462DDD" w14:textId="314E0B28" w:rsidR="00327E4A" w:rsidRPr="00817637" w:rsidRDefault="00327E4A" w:rsidP="00722FD0">
            <w:pPr>
              <w:keepNext/>
              <w:keepLines/>
              <w:rPr>
                <w:i/>
                <w:highlight w:val="red"/>
              </w:rPr>
            </w:pPr>
            <w:r>
              <w:rPr>
                <w:color w:val="000000"/>
                <w:sz w:val="22"/>
                <w:szCs w:val="22"/>
              </w:rPr>
              <w:t>Contacted Services Australia for advice/information</w:t>
            </w:r>
          </w:p>
        </w:tc>
        <w:tc>
          <w:tcPr>
            <w:tcW w:w="1985" w:type="dxa"/>
            <w:vAlign w:val="bottom"/>
          </w:tcPr>
          <w:p w14:paraId="405A395F" w14:textId="4338CDEA" w:rsidR="00327E4A" w:rsidRPr="00817637" w:rsidRDefault="00327E4A" w:rsidP="00722FD0">
            <w:pPr>
              <w:keepNext/>
              <w:keepLines/>
              <w:jc w:val="center"/>
              <w:rPr>
                <w:highlight w:val="red"/>
              </w:rPr>
            </w:pPr>
            <w:r>
              <w:rPr>
                <w:color w:val="000000"/>
                <w:sz w:val="22"/>
                <w:szCs w:val="22"/>
              </w:rPr>
              <w:t>228</w:t>
            </w:r>
          </w:p>
        </w:tc>
      </w:tr>
      <w:tr w:rsidR="00327E4A" w:rsidRPr="00817637" w14:paraId="7F89B9D9" w14:textId="77777777" w:rsidTr="00722FD0">
        <w:trPr>
          <w:trHeight w:val="300"/>
        </w:trPr>
        <w:tc>
          <w:tcPr>
            <w:tcW w:w="8077" w:type="dxa"/>
            <w:vAlign w:val="bottom"/>
          </w:tcPr>
          <w:p w14:paraId="2451BFA9" w14:textId="3F5DAEDF" w:rsidR="00327E4A" w:rsidRPr="00817637" w:rsidRDefault="00327E4A" w:rsidP="00722FD0">
            <w:pPr>
              <w:keepNext/>
              <w:keepLines/>
              <w:rPr>
                <w:i/>
                <w:highlight w:val="red"/>
              </w:rPr>
            </w:pPr>
            <w:r>
              <w:rPr>
                <w:color w:val="000000"/>
                <w:sz w:val="22"/>
                <w:szCs w:val="22"/>
              </w:rPr>
              <w:t>Accessed Services Australia's public information</w:t>
            </w:r>
          </w:p>
        </w:tc>
        <w:tc>
          <w:tcPr>
            <w:tcW w:w="1985" w:type="dxa"/>
            <w:vAlign w:val="bottom"/>
          </w:tcPr>
          <w:p w14:paraId="6F3280F2" w14:textId="1362E287" w:rsidR="00327E4A" w:rsidRPr="00817637" w:rsidRDefault="00327E4A" w:rsidP="00722FD0">
            <w:pPr>
              <w:keepNext/>
              <w:keepLines/>
              <w:jc w:val="center"/>
              <w:rPr>
                <w:highlight w:val="red"/>
              </w:rPr>
            </w:pPr>
            <w:r>
              <w:rPr>
                <w:color w:val="000000"/>
                <w:sz w:val="22"/>
                <w:szCs w:val="22"/>
              </w:rPr>
              <w:t>102</w:t>
            </w:r>
          </w:p>
        </w:tc>
      </w:tr>
      <w:tr w:rsidR="00327E4A" w:rsidRPr="00817637" w14:paraId="1A884810" w14:textId="77777777" w:rsidTr="00722FD0">
        <w:trPr>
          <w:trHeight w:val="300"/>
        </w:trPr>
        <w:tc>
          <w:tcPr>
            <w:tcW w:w="8077" w:type="dxa"/>
            <w:vAlign w:val="bottom"/>
          </w:tcPr>
          <w:p w14:paraId="61ABB670" w14:textId="32BA530A" w:rsidR="00327E4A" w:rsidRPr="00817637" w:rsidRDefault="00327E4A" w:rsidP="00722FD0">
            <w:pPr>
              <w:keepNext/>
              <w:keepLines/>
              <w:rPr>
                <w:i/>
                <w:highlight w:val="red"/>
              </w:rPr>
            </w:pPr>
            <w:r>
              <w:rPr>
                <w:color w:val="000000"/>
                <w:sz w:val="22"/>
                <w:szCs w:val="22"/>
              </w:rPr>
              <w:t>Linked Centrelink to myGov</w:t>
            </w:r>
          </w:p>
        </w:tc>
        <w:tc>
          <w:tcPr>
            <w:tcW w:w="1985" w:type="dxa"/>
            <w:vAlign w:val="bottom"/>
          </w:tcPr>
          <w:p w14:paraId="1382C33A" w14:textId="5EBC0F0B" w:rsidR="00327E4A" w:rsidRPr="00817637" w:rsidRDefault="00327E4A" w:rsidP="00722FD0">
            <w:pPr>
              <w:keepNext/>
              <w:keepLines/>
              <w:jc w:val="center"/>
              <w:rPr>
                <w:highlight w:val="red"/>
              </w:rPr>
            </w:pPr>
            <w:r>
              <w:rPr>
                <w:color w:val="000000"/>
                <w:sz w:val="22"/>
                <w:szCs w:val="22"/>
              </w:rPr>
              <w:t>361</w:t>
            </w:r>
          </w:p>
        </w:tc>
      </w:tr>
      <w:tr w:rsidR="00327E4A" w:rsidRPr="00817637" w14:paraId="14881733" w14:textId="77777777" w:rsidTr="00722FD0">
        <w:trPr>
          <w:trHeight w:val="300"/>
        </w:trPr>
        <w:tc>
          <w:tcPr>
            <w:tcW w:w="8077" w:type="dxa"/>
            <w:vAlign w:val="bottom"/>
          </w:tcPr>
          <w:p w14:paraId="794145EE" w14:textId="0466DAFB" w:rsidR="00327E4A" w:rsidRPr="00817637" w:rsidRDefault="00327E4A" w:rsidP="00722FD0">
            <w:pPr>
              <w:keepNext/>
              <w:keepLines/>
              <w:rPr>
                <w:color w:val="000000"/>
                <w:highlight w:val="red"/>
              </w:rPr>
            </w:pPr>
            <w:r>
              <w:rPr>
                <w:color w:val="000000"/>
                <w:sz w:val="22"/>
                <w:szCs w:val="22"/>
              </w:rPr>
              <w:t>Managed Centrelink obligations</w:t>
            </w:r>
          </w:p>
        </w:tc>
        <w:tc>
          <w:tcPr>
            <w:tcW w:w="1985" w:type="dxa"/>
            <w:vAlign w:val="bottom"/>
          </w:tcPr>
          <w:p w14:paraId="5824BD89" w14:textId="7E8A58DB" w:rsidR="00327E4A" w:rsidRPr="00817637" w:rsidRDefault="00327E4A" w:rsidP="00722FD0">
            <w:pPr>
              <w:keepNext/>
              <w:keepLines/>
              <w:jc w:val="center"/>
              <w:rPr>
                <w:color w:val="000000"/>
                <w:highlight w:val="red"/>
              </w:rPr>
            </w:pPr>
            <w:r>
              <w:rPr>
                <w:color w:val="000000"/>
                <w:sz w:val="22"/>
                <w:szCs w:val="22"/>
              </w:rPr>
              <w:t>402</w:t>
            </w:r>
          </w:p>
        </w:tc>
      </w:tr>
    </w:tbl>
    <w:p w14:paraId="3AB7120D" w14:textId="77777777" w:rsidR="00327E4A" w:rsidRPr="00817637" w:rsidRDefault="00327E4A" w:rsidP="00327E4A">
      <w:pPr>
        <w:spacing w:line="240" w:lineRule="auto"/>
        <w:jc w:val="center"/>
        <w:rPr>
          <w:i/>
          <w:iCs/>
          <w:color w:val="000000" w:themeColor="text1"/>
          <w:highlight w:val="red"/>
        </w:rPr>
      </w:pPr>
    </w:p>
    <w:p w14:paraId="1C3C3FB6" w14:textId="39CF59E6" w:rsidR="00327E4A" w:rsidRPr="00327E4A" w:rsidRDefault="00327E4A" w:rsidP="00327E4A">
      <w:pPr>
        <w:spacing w:line="240" w:lineRule="auto"/>
        <w:jc w:val="center"/>
        <w:rPr>
          <w:i/>
          <w:iCs/>
          <w:color w:val="000000" w:themeColor="text1"/>
        </w:rPr>
      </w:pPr>
      <w:r w:rsidRPr="00327E4A">
        <w:rPr>
          <w:i/>
          <w:iCs/>
          <w:color w:val="000000" w:themeColor="text1"/>
        </w:rPr>
        <w:t>Services Australia</w:t>
      </w:r>
      <w:r>
        <w:rPr>
          <w:i/>
          <w:iCs/>
          <w:color w:val="000000" w:themeColor="text1"/>
        </w:rPr>
        <w:t xml:space="preserve"> – </w:t>
      </w:r>
      <w:r w:rsidRPr="00327E4A">
        <w:rPr>
          <w:i/>
          <w:iCs/>
          <w:color w:val="000000" w:themeColor="text1"/>
        </w:rPr>
        <w:t>Centrelink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31BFDE92"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E64EB6E"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10A8AB4A"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Sample size</w:t>
            </w:r>
          </w:p>
        </w:tc>
      </w:tr>
      <w:tr w:rsidR="00327E4A" w:rsidRPr="00817637" w14:paraId="09238D34" w14:textId="77777777" w:rsidTr="00722FD0">
        <w:trPr>
          <w:trHeight w:val="300"/>
        </w:trPr>
        <w:tc>
          <w:tcPr>
            <w:tcW w:w="8077" w:type="dxa"/>
            <w:vAlign w:val="bottom"/>
          </w:tcPr>
          <w:p w14:paraId="28CA52B8" w14:textId="45BE167B" w:rsidR="00327E4A" w:rsidRPr="00817637" w:rsidRDefault="00327E4A" w:rsidP="00327E4A">
            <w:pPr>
              <w:rPr>
                <w:i/>
                <w:highlight w:val="red"/>
              </w:rPr>
            </w:pPr>
            <w:r>
              <w:rPr>
                <w:color w:val="000000"/>
                <w:sz w:val="22"/>
                <w:szCs w:val="22"/>
              </w:rPr>
              <w:t>Phone call</w:t>
            </w:r>
          </w:p>
        </w:tc>
        <w:tc>
          <w:tcPr>
            <w:tcW w:w="1985" w:type="dxa"/>
            <w:vAlign w:val="bottom"/>
          </w:tcPr>
          <w:p w14:paraId="74D421DA" w14:textId="1E7A1F88" w:rsidR="00327E4A" w:rsidRPr="00817637" w:rsidRDefault="00327E4A" w:rsidP="00327E4A">
            <w:pPr>
              <w:jc w:val="center"/>
              <w:rPr>
                <w:highlight w:val="red"/>
              </w:rPr>
            </w:pPr>
            <w:r>
              <w:rPr>
                <w:color w:val="000000"/>
                <w:sz w:val="22"/>
                <w:szCs w:val="22"/>
              </w:rPr>
              <w:t>342</w:t>
            </w:r>
          </w:p>
        </w:tc>
      </w:tr>
      <w:tr w:rsidR="00327E4A" w:rsidRPr="00817637" w14:paraId="464B7BFD" w14:textId="77777777" w:rsidTr="00722FD0">
        <w:trPr>
          <w:trHeight w:val="300"/>
        </w:trPr>
        <w:tc>
          <w:tcPr>
            <w:tcW w:w="8077" w:type="dxa"/>
            <w:vAlign w:val="bottom"/>
          </w:tcPr>
          <w:p w14:paraId="33ECB1AC" w14:textId="1AECBCDE" w:rsidR="00327E4A" w:rsidRPr="00817637" w:rsidRDefault="00327E4A" w:rsidP="00327E4A">
            <w:pPr>
              <w:rPr>
                <w:i/>
                <w:highlight w:val="red"/>
              </w:rPr>
            </w:pPr>
            <w:r>
              <w:rPr>
                <w:color w:val="000000"/>
                <w:sz w:val="22"/>
                <w:szCs w:val="22"/>
              </w:rPr>
              <w:t>Services Australia apps</w:t>
            </w:r>
          </w:p>
        </w:tc>
        <w:tc>
          <w:tcPr>
            <w:tcW w:w="1985" w:type="dxa"/>
            <w:vAlign w:val="bottom"/>
          </w:tcPr>
          <w:p w14:paraId="1A68ECA7" w14:textId="7B68BAFE" w:rsidR="00327E4A" w:rsidRPr="00817637" w:rsidRDefault="00327E4A" w:rsidP="00327E4A">
            <w:pPr>
              <w:jc w:val="center"/>
              <w:rPr>
                <w:highlight w:val="red"/>
              </w:rPr>
            </w:pPr>
            <w:r>
              <w:rPr>
                <w:color w:val="000000"/>
                <w:sz w:val="22"/>
                <w:szCs w:val="22"/>
              </w:rPr>
              <w:t>149</w:t>
            </w:r>
          </w:p>
        </w:tc>
      </w:tr>
      <w:tr w:rsidR="00327E4A" w:rsidRPr="00817637" w14:paraId="47B2E223" w14:textId="77777777" w:rsidTr="00722FD0">
        <w:trPr>
          <w:trHeight w:val="300"/>
        </w:trPr>
        <w:tc>
          <w:tcPr>
            <w:tcW w:w="8077" w:type="dxa"/>
            <w:vAlign w:val="bottom"/>
          </w:tcPr>
          <w:p w14:paraId="58E07106" w14:textId="0DDA112C" w:rsidR="00327E4A" w:rsidRPr="00817637" w:rsidRDefault="00327E4A" w:rsidP="00327E4A">
            <w:pPr>
              <w:rPr>
                <w:i/>
                <w:highlight w:val="red"/>
              </w:rPr>
            </w:pPr>
            <w:r>
              <w:rPr>
                <w:color w:val="000000"/>
                <w:sz w:val="22"/>
                <w:szCs w:val="22"/>
              </w:rPr>
              <w:t>Face-to-face (e.g. service centre)</w:t>
            </w:r>
          </w:p>
        </w:tc>
        <w:tc>
          <w:tcPr>
            <w:tcW w:w="1985" w:type="dxa"/>
            <w:vAlign w:val="bottom"/>
          </w:tcPr>
          <w:p w14:paraId="355CE466" w14:textId="5B5AA04C" w:rsidR="00327E4A" w:rsidRPr="00817637" w:rsidRDefault="00327E4A" w:rsidP="00327E4A">
            <w:pPr>
              <w:jc w:val="center"/>
              <w:rPr>
                <w:highlight w:val="red"/>
              </w:rPr>
            </w:pPr>
            <w:r>
              <w:rPr>
                <w:color w:val="000000"/>
                <w:sz w:val="22"/>
                <w:szCs w:val="22"/>
              </w:rPr>
              <w:t>389</w:t>
            </w:r>
          </w:p>
        </w:tc>
      </w:tr>
      <w:tr w:rsidR="00327E4A" w:rsidRPr="00817637" w14:paraId="36BB2DE8" w14:textId="77777777" w:rsidTr="00722FD0">
        <w:trPr>
          <w:trHeight w:val="300"/>
        </w:trPr>
        <w:tc>
          <w:tcPr>
            <w:tcW w:w="8077" w:type="dxa"/>
            <w:vAlign w:val="bottom"/>
          </w:tcPr>
          <w:p w14:paraId="349A44B0" w14:textId="10C010BF" w:rsidR="00327E4A" w:rsidRPr="00817637" w:rsidRDefault="00327E4A" w:rsidP="00327E4A">
            <w:pPr>
              <w:rPr>
                <w:i/>
                <w:highlight w:val="red"/>
              </w:rPr>
            </w:pPr>
            <w:r>
              <w:rPr>
                <w:color w:val="000000"/>
                <w:sz w:val="22"/>
                <w:szCs w:val="22"/>
              </w:rPr>
              <w:t>Services Australia website</w:t>
            </w:r>
          </w:p>
        </w:tc>
        <w:tc>
          <w:tcPr>
            <w:tcW w:w="1985" w:type="dxa"/>
            <w:vAlign w:val="bottom"/>
          </w:tcPr>
          <w:p w14:paraId="1D49E3F7" w14:textId="7D6C704A" w:rsidR="00327E4A" w:rsidRPr="00817637" w:rsidRDefault="00327E4A" w:rsidP="00327E4A">
            <w:pPr>
              <w:jc w:val="center"/>
              <w:rPr>
                <w:highlight w:val="red"/>
              </w:rPr>
            </w:pPr>
            <w:r>
              <w:rPr>
                <w:color w:val="000000"/>
                <w:sz w:val="22"/>
                <w:szCs w:val="22"/>
              </w:rPr>
              <w:t>227</w:t>
            </w:r>
          </w:p>
        </w:tc>
      </w:tr>
      <w:tr w:rsidR="00327E4A" w:rsidRPr="00817637" w14:paraId="286C49D3" w14:textId="77777777" w:rsidTr="00722FD0">
        <w:trPr>
          <w:trHeight w:val="300"/>
        </w:trPr>
        <w:tc>
          <w:tcPr>
            <w:tcW w:w="8077" w:type="dxa"/>
            <w:vAlign w:val="bottom"/>
          </w:tcPr>
          <w:p w14:paraId="45DCF971" w14:textId="208137FC" w:rsidR="00327E4A" w:rsidRPr="00817637" w:rsidRDefault="00327E4A" w:rsidP="00327E4A">
            <w:pPr>
              <w:rPr>
                <w:color w:val="000000"/>
                <w:highlight w:val="red"/>
              </w:rPr>
            </w:pPr>
            <w:r>
              <w:rPr>
                <w:color w:val="000000"/>
                <w:sz w:val="22"/>
                <w:szCs w:val="22"/>
              </w:rPr>
              <w:t>myGov</w:t>
            </w:r>
          </w:p>
        </w:tc>
        <w:tc>
          <w:tcPr>
            <w:tcW w:w="1985" w:type="dxa"/>
            <w:vAlign w:val="bottom"/>
          </w:tcPr>
          <w:p w14:paraId="495A4DED" w14:textId="6EDCB92F" w:rsidR="00327E4A" w:rsidRPr="00817637" w:rsidRDefault="00327E4A" w:rsidP="00327E4A">
            <w:pPr>
              <w:jc w:val="center"/>
              <w:rPr>
                <w:color w:val="000000"/>
                <w:highlight w:val="red"/>
              </w:rPr>
            </w:pPr>
            <w:r>
              <w:rPr>
                <w:color w:val="000000"/>
                <w:sz w:val="22"/>
                <w:szCs w:val="22"/>
              </w:rPr>
              <w:t>623</w:t>
            </w:r>
          </w:p>
        </w:tc>
      </w:tr>
    </w:tbl>
    <w:p w14:paraId="507BAD6C" w14:textId="77777777" w:rsidR="00327E4A" w:rsidRDefault="00327E4A" w:rsidP="00327E4A">
      <w:pPr>
        <w:pStyle w:val="APSCBlocktext"/>
      </w:pPr>
    </w:p>
    <w:p w14:paraId="33B8DE41" w14:textId="5ACB6144" w:rsidR="00327E4A" w:rsidRPr="00327E4A" w:rsidRDefault="00327E4A" w:rsidP="0049612A">
      <w:pPr>
        <w:keepNext/>
        <w:keepLines/>
        <w:spacing w:line="240" w:lineRule="auto"/>
        <w:jc w:val="center"/>
        <w:rPr>
          <w:i/>
          <w:iCs/>
          <w:color w:val="000000" w:themeColor="text1"/>
        </w:rPr>
      </w:pPr>
      <w:r w:rsidRPr="00327E4A">
        <w:rPr>
          <w:i/>
          <w:iCs/>
          <w:color w:val="000000" w:themeColor="text1"/>
        </w:rPr>
        <w:lastRenderedPageBreak/>
        <w:t>Services Australia – Child Support 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5ADD83A1"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56332B2B"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040BFC5F"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034D444D" w14:textId="77777777" w:rsidTr="00722FD0">
        <w:trPr>
          <w:trHeight w:val="300"/>
        </w:trPr>
        <w:tc>
          <w:tcPr>
            <w:tcW w:w="8077" w:type="dxa"/>
            <w:vAlign w:val="bottom"/>
          </w:tcPr>
          <w:p w14:paraId="7F0F9D63" w14:textId="6942E53F" w:rsidR="00327E4A" w:rsidRPr="00817637" w:rsidRDefault="00327E4A" w:rsidP="0049612A">
            <w:pPr>
              <w:keepNext/>
              <w:keepLines/>
              <w:rPr>
                <w:i/>
                <w:highlight w:val="red"/>
              </w:rPr>
            </w:pPr>
            <w:r>
              <w:rPr>
                <w:color w:val="000000"/>
                <w:sz w:val="22"/>
                <w:szCs w:val="22"/>
              </w:rPr>
              <w:t>Applied for a Child Support Assessment</w:t>
            </w:r>
          </w:p>
        </w:tc>
        <w:tc>
          <w:tcPr>
            <w:tcW w:w="1985" w:type="dxa"/>
            <w:vAlign w:val="bottom"/>
          </w:tcPr>
          <w:p w14:paraId="1515E05E" w14:textId="27BFBE9F" w:rsidR="00327E4A" w:rsidRPr="00817637" w:rsidRDefault="00327E4A" w:rsidP="0049612A">
            <w:pPr>
              <w:keepNext/>
              <w:keepLines/>
              <w:jc w:val="center"/>
              <w:rPr>
                <w:highlight w:val="red"/>
              </w:rPr>
            </w:pPr>
            <w:r>
              <w:rPr>
                <w:color w:val="000000"/>
                <w:sz w:val="22"/>
                <w:szCs w:val="22"/>
              </w:rPr>
              <w:t>115</w:t>
            </w:r>
          </w:p>
        </w:tc>
      </w:tr>
      <w:tr w:rsidR="00327E4A" w:rsidRPr="00817637" w14:paraId="09F516AD" w14:textId="77777777" w:rsidTr="00722FD0">
        <w:trPr>
          <w:trHeight w:val="300"/>
        </w:trPr>
        <w:tc>
          <w:tcPr>
            <w:tcW w:w="8077" w:type="dxa"/>
            <w:vAlign w:val="bottom"/>
          </w:tcPr>
          <w:p w14:paraId="48F5F27C" w14:textId="02008F7D" w:rsidR="00327E4A" w:rsidRPr="00817637" w:rsidRDefault="00327E4A" w:rsidP="0049612A">
            <w:pPr>
              <w:keepNext/>
              <w:keepLines/>
              <w:rPr>
                <w:color w:val="000000"/>
                <w:highlight w:val="red"/>
              </w:rPr>
            </w:pPr>
            <w:r>
              <w:rPr>
                <w:color w:val="000000"/>
                <w:sz w:val="22"/>
                <w:szCs w:val="22"/>
              </w:rPr>
              <w:t>Made a payment</w:t>
            </w:r>
          </w:p>
        </w:tc>
        <w:tc>
          <w:tcPr>
            <w:tcW w:w="1985" w:type="dxa"/>
            <w:vAlign w:val="bottom"/>
          </w:tcPr>
          <w:p w14:paraId="1E6453F1" w14:textId="6A8D6AF3" w:rsidR="00327E4A" w:rsidRPr="00817637" w:rsidRDefault="00327E4A" w:rsidP="0049612A">
            <w:pPr>
              <w:keepNext/>
              <w:keepLines/>
              <w:jc w:val="center"/>
              <w:rPr>
                <w:color w:val="000000"/>
                <w:highlight w:val="red"/>
              </w:rPr>
            </w:pPr>
            <w:r>
              <w:rPr>
                <w:color w:val="000000"/>
                <w:sz w:val="22"/>
                <w:szCs w:val="22"/>
              </w:rPr>
              <w:t>93</w:t>
            </w:r>
          </w:p>
        </w:tc>
      </w:tr>
      <w:tr w:rsidR="00327E4A" w:rsidRPr="00817637" w14:paraId="1433AAEA" w14:textId="77777777" w:rsidTr="00722FD0">
        <w:trPr>
          <w:trHeight w:val="300"/>
        </w:trPr>
        <w:tc>
          <w:tcPr>
            <w:tcW w:w="8077" w:type="dxa"/>
            <w:vAlign w:val="bottom"/>
          </w:tcPr>
          <w:p w14:paraId="464202C2" w14:textId="76C022E0" w:rsidR="00327E4A" w:rsidRPr="00817637" w:rsidRDefault="00327E4A" w:rsidP="0049612A">
            <w:pPr>
              <w:keepNext/>
              <w:keepLines/>
              <w:rPr>
                <w:i/>
                <w:highlight w:val="red"/>
              </w:rPr>
            </w:pPr>
            <w:r>
              <w:rPr>
                <w:color w:val="000000"/>
                <w:sz w:val="22"/>
                <w:szCs w:val="22"/>
              </w:rPr>
              <w:t>Received a payment</w:t>
            </w:r>
          </w:p>
        </w:tc>
        <w:tc>
          <w:tcPr>
            <w:tcW w:w="1985" w:type="dxa"/>
            <w:vAlign w:val="bottom"/>
          </w:tcPr>
          <w:p w14:paraId="6D709C93" w14:textId="567A561A" w:rsidR="00327E4A" w:rsidRPr="00817637" w:rsidRDefault="00327E4A" w:rsidP="0049612A">
            <w:pPr>
              <w:keepNext/>
              <w:keepLines/>
              <w:jc w:val="center"/>
              <w:rPr>
                <w:highlight w:val="red"/>
              </w:rPr>
            </w:pPr>
            <w:r>
              <w:rPr>
                <w:color w:val="000000"/>
                <w:sz w:val="22"/>
                <w:szCs w:val="22"/>
              </w:rPr>
              <w:t>193</w:t>
            </w:r>
          </w:p>
        </w:tc>
      </w:tr>
      <w:tr w:rsidR="00327E4A" w:rsidRPr="00817637" w14:paraId="5BF3E7FF" w14:textId="77777777" w:rsidTr="00722FD0">
        <w:trPr>
          <w:trHeight w:val="300"/>
        </w:trPr>
        <w:tc>
          <w:tcPr>
            <w:tcW w:w="8077" w:type="dxa"/>
            <w:vAlign w:val="bottom"/>
          </w:tcPr>
          <w:p w14:paraId="1D30A20F" w14:textId="51CA2062" w:rsidR="00327E4A" w:rsidRPr="00817637" w:rsidRDefault="00327E4A" w:rsidP="0049612A">
            <w:pPr>
              <w:keepNext/>
              <w:keepLines/>
              <w:rPr>
                <w:i/>
                <w:highlight w:val="red"/>
              </w:rPr>
            </w:pPr>
            <w:r>
              <w:rPr>
                <w:color w:val="000000"/>
                <w:sz w:val="22"/>
                <w:szCs w:val="22"/>
              </w:rPr>
              <w:t>Contacted Services Australia for advice/information</w:t>
            </w:r>
          </w:p>
        </w:tc>
        <w:tc>
          <w:tcPr>
            <w:tcW w:w="1985" w:type="dxa"/>
            <w:vAlign w:val="bottom"/>
          </w:tcPr>
          <w:p w14:paraId="6DC5E520" w14:textId="5E42E924" w:rsidR="00327E4A" w:rsidRPr="00817637" w:rsidRDefault="00327E4A" w:rsidP="0049612A">
            <w:pPr>
              <w:keepNext/>
              <w:keepLines/>
              <w:jc w:val="center"/>
              <w:rPr>
                <w:highlight w:val="red"/>
              </w:rPr>
            </w:pPr>
            <w:r>
              <w:rPr>
                <w:color w:val="000000"/>
                <w:sz w:val="22"/>
                <w:szCs w:val="22"/>
              </w:rPr>
              <w:t>136</w:t>
            </w:r>
          </w:p>
        </w:tc>
      </w:tr>
      <w:tr w:rsidR="00327E4A" w:rsidRPr="00817637" w14:paraId="6B9A1D43" w14:textId="77777777" w:rsidTr="00722FD0">
        <w:trPr>
          <w:trHeight w:val="300"/>
        </w:trPr>
        <w:tc>
          <w:tcPr>
            <w:tcW w:w="8077" w:type="dxa"/>
            <w:vAlign w:val="bottom"/>
          </w:tcPr>
          <w:p w14:paraId="371806B7" w14:textId="66FF8F9E" w:rsidR="00327E4A" w:rsidRPr="00817637" w:rsidRDefault="00327E4A" w:rsidP="0049612A">
            <w:pPr>
              <w:keepNext/>
              <w:keepLines/>
              <w:rPr>
                <w:i/>
                <w:highlight w:val="red"/>
              </w:rPr>
            </w:pPr>
            <w:r>
              <w:rPr>
                <w:color w:val="000000"/>
                <w:sz w:val="22"/>
                <w:szCs w:val="22"/>
              </w:rPr>
              <w:t>Accessed Services Australia's public information</w:t>
            </w:r>
          </w:p>
        </w:tc>
        <w:tc>
          <w:tcPr>
            <w:tcW w:w="1985" w:type="dxa"/>
            <w:vAlign w:val="bottom"/>
          </w:tcPr>
          <w:p w14:paraId="2FC67598" w14:textId="219C10F2" w:rsidR="00327E4A" w:rsidRPr="00817637" w:rsidRDefault="00327E4A" w:rsidP="0049612A">
            <w:pPr>
              <w:keepNext/>
              <w:keepLines/>
              <w:jc w:val="center"/>
              <w:rPr>
                <w:highlight w:val="red"/>
              </w:rPr>
            </w:pPr>
            <w:r>
              <w:rPr>
                <w:color w:val="000000"/>
                <w:sz w:val="22"/>
                <w:szCs w:val="22"/>
              </w:rPr>
              <w:t>62</w:t>
            </w:r>
          </w:p>
        </w:tc>
      </w:tr>
      <w:tr w:rsidR="00327E4A" w:rsidRPr="00817637" w14:paraId="4E1A50A8" w14:textId="77777777" w:rsidTr="00722FD0">
        <w:trPr>
          <w:trHeight w:val="300"/>
        </w:trPr>
        <w:tc>
          <w:tcPr>
            <w:tcW w:w="8077" w:type="dxa"/>
            <w:vAlign w:val="bottom"/>
          </w:tcPr>
          <w:p w14:paraId="12617367" w14:textId="4BC59A8D" w:rsidR="00327E4A" w:rsidRPr="00817637" w:rsidRDefault="00327E4A" w:rsidP="0049612A">
            <w:pPr>
              <w:keepNext/>
              <w:keepLines/>
              <w:rPr>
                <w:color w:val="000000"/>
                <w:highlight w:val="red"/>
              </w:rPr>
            </w:pPr>
            <w:r>
              <w:rPr>
                <w:color w:val="000000"/>
                <w:sz w:val="22"/>
                <w:szCs w:val="22"/>
              </w:rPr>
              <w:t>Linked Child Support to myGov</w:t>
            </w:r>
          </w:p>
        </w:tc>
        <w:tc>
          <w:tcPr>
            <w:tcW w:w="1985" w:type="dxa"/>
            <w:vAlign w:val="bottom"/>
          </w:tcPr>
          <w:p w14:paraId="3F94E4CD" w14:textId="4A1F3DDC" w:rsidR="00327E4A" w:rsidRPr="00817637" w:rsidRDefault="00327E4A" w:rsidP="0049612A">
            <w:pPr>
              <w:keepNext/>
              <w:keepLines/>
              <w:jc w:val="center"/>
              <w:rPr>
                <w:color w:val="000000"/>
                <w:highlight w:val="red"/>
              </w:rPr>
            </w:pPr>
            <w:r>
              <w:rPr>
                <w:color w:val="000000"/>
                <w:sz w:val="22"/>
                <w:szCs w:val="22"/>
              </w:rPr>
              <w:t>98</w:t>
            </w:r>
          </w:p>
        </w:tc>
      </w:tr>
      <w:tr w:rsidR="00327E4A" w:rsidRPr="00817637" w14:paraId="57693090" w14:textId="77777777" w:rsidTr="00722FD0">
        <w:trPr>
          <w:trHeight w:val="300"/>
        </w:trPr>
        <w:tc>
          <w:tcPr>
            <w:tcW w:w="8077" w:type="dxa"/>
            <w:vAlign w:val="bottom"/>
          </w:tcPr>
          <w:p w14:paraId="6295221C" w14:textId="106739DB" w:rsidR="00327E4A" w:rsidRPr="00817637" w:rsidRDefault="00327E4A" w:rsidP="0049612A">
            <w:pPr>
              <w:keepNext/>
              <w:keepLines/>
              <w:rPr>
                <w:color w:val="000000"/>
                <w:highlight w:val="red"/>
              </w:rPr>
            </w:pPr>
            <w:r>
              <w:rPr>
                <w:color w:val="000000"/>
                <w:sz w:val="22"/>
                <w:szCs w:val="22"/>
              </w:rPr>
              <w:t>Managed Child Support</w:t>
            </w:r>
          </w:p>
        </w:tc>
        <w:tc>
          <w:tcPr>
            <w:tcW w:w="1985" w:type="dxa"/>
            <w:vAlign w:val="bottom"/>
          </w:tcPr>
          <w:p w14:paraId="0E4A674A" w14:textId="5A9B6FC0" w:rsidR="00327E4A" w:rsidRPr="00817637" w:rsidRDefault="00327E4A" w:rsidP="0049612A">
            <w:pPr>
              <w:keepNext/>
              <w:keepLines/>
              <w:jc w:val="center"/>
              <w:rPr>
                <w:color w:val="000000"/>
                <w:highlight w:val="red"/>
              </w:rPr>
            </w:pPr>
            <w:r>
              <w:rPr>
                <w:color w:val="000000"/>
                <w:sz w:val="22"/>
                <w:szCs w:val="22"/>
              </w:rPr>
              <w:t>151</w:t>
            </w:r>
          </w:p>
        </w:tc>
      </w:tr>
    </w:tbl>
    <w:p w14:paraId="7978E45E" w14:textId="77777777" w:rsidR="00327E4A" w:rsidRPr="00817637" w:rsidRDefault="00327E4A" w:rsidP="00327E4A">
      <w:pPr>
        <w:spacing w:line="240" w:lineRule="auto"/>
        <w:jc w:val="center"/>
        <w:rPr>
          <w:i/>
          <w:iCs/>
          <w:color w:val="000000" w:themeColor="text1"/>
          <w:highlight w:val="red"/>
        </w:rPr>
      </w:pPr>
    </w:p>
    <w:p w14:paraId="2DDDE51B" w14:textId="40B0DAA2" w:rsidR="00327E4A" w:rsidRPr="00327E4A" w:rsidRDefault="00327E4A" w:rsidP="00722FD0">
      <w:pPr>
        <w:keepNext/>
        <w:keepLines/>
        <w:spacing w:line="240" w:lineRule="auto"/>
        <w:jc w:val="center"/>
        <w:rPr>
          <w:i/>
          <w:iCs/>
          <w:color w:val="000000" w:themeColor="text1"/>
        </w:rPr>
      </w:pPr>
      <w:r w:rsidRPr="00327E4A">
        <w:rPr>
          <w:i/>
          <w:iCs/>
          <w:color w:val="000000" w:themeColor="text1"/>
        </w:rPr>
        <w:t>Services Australia – Child Support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022F9B0F"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4AB197F"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22FDEB10" w14:textId="77777777" w:rsidR="00327E4A" w:rsidRPr="00327E4A" w:rsidRDefault="00327E4A" w:rsidP="00722FD0">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0E63DA23" w14:textId="77777777" w:rsidTr="00722FD0">
        <w:trPr>
          <w:trHeight w:val="300"/>
        </w:trPr>
        <w:tc>
          <w:tcPr>
            <w:tcW w:w="8077" w:type="dxa"/>
            <w:vAlign w:val="bottom"/>
          </w:tcPr>
          <w:p w14:paraId="775C448B" w14:textId="12AE7297" w:rsidR="00327E4A" w:rsidRPr="00817637" w:rsidRDefault="00327E4A" w:rsidP="00722FD0">
            <w:pPr>
              <w:keepNext/>
              <w:keepLines/>
              <w:rPr>
                <w:i/>
                <w:highlight w:val="red"/>
              </w:rPr>
            </w:pPr>
            <w:r>
              <w:rPr>
                <w:color w:val="000000"/>
                <w:sz w:val="22"/>
                <w:szCs w:val="22"/>
              </w:rPr>
              <w:t>Phone call</w:t>
            </w:r>
          </w:p>
        </w:tc>
        <w:tc>
          <w:tcPr>
            <w:tcW w:w="1985" w:type="dxa"/>
            <w:vAlign w:val="bottom"/>
          </w:tcPr>
          <w:p w14:paraId="29BE8E3F" w14:textId="3C4B893A" w:rsidR="00327E4A" w:rsidRPr="00817637" w:rsidRDefault="00327E4A" w:rsidP="00722FD0">
            <w:pPr>
              <w:keepNext/>
              <w:keepLines/>
              <w:jc w:val="center"/>
              <w:rPr>
                <w:highlight w:val="red"/>
              </w:rPr>
            </w:pPr>
            <w:r>
              <w:rPr>
                <w:color w:val="000000"/>
                <w:sz w:val="22"/>
                <w:szCs w:val="22"/>
              </w:rPr>
              <w:t>244</w:t>
            </w:r>
          </w:p>
        </w:tc>
      </w:tr>
      <w:tr w:rsidR="00327E4A" w:rsidRPr="00817637" w14:paraId="74C45D63" w14:textId="77777777" w:rsidTr="00722FD0">
        <w:trPr>
          <w:trHeight w:val="300"/>
        </w:trPr>
        <w:tc>
          <w:tcPr>
            <w:tcW w:w="8077" w:type="dxa"/>
            <w:vAlign w:val="bottom"/>
          </w:tcPr>
          <w:p w14:paraId="27B41CA0" w14:textId="76F54F2F" w:rsidR="00327E4A" w:rsidRPr="00817637" w:rsidRDefault="00327E4A" w:rsidP="00722FD0">
            <w:pPr>
              <w:keepNext/>
              <w:keepLines/>
              <w:rPr>
                <w:i/>
                <w:highlight w:val="red"/>
              </w:rPr>
            </w:pPr>
            <w:r>
              <w:rPr>
                <w:color w:val="000000"/>
                <w:sz w:val="22"/>
                <w:szCs w:val="22"/>
              </w:rPr>
              <w:t>Services Australia apps</w:t>
            </w:r>
          </w:p>
        </w:tc>
        <w:tc>
          <w:tcPr>
            <w:tcW w:w="1985" w:type="dxa"/>
            <w:vAlign w:val="bottom"/>
          </w:tcPr>
          <w:p w14:paraId="43BAEA89" w14:textId="5D402381" w:rsidR="00327E4A" w:rsidRPr="00817637" w:rsidRDefault="00327E4A" w:rsidP="00722FD0">
            <w:pPr>
              <w:keepNext/>
              <w:keepLines/>
              <w:jc w:val="center"/>
              <w:rPr>
                <w:highlight w:val="red"/>
              </w:rPr>
            </w:pPr>
            <w:r>
              <w:rPr>
                <w:color w:val="000000"/>
                <w:sz w:val="22"/>
                <w:szCs w:val="22"/>
              </w:rPr>
              <w:t>64</w:t>
            </w:r>
          </w:p>
        </w:tc>
      </w:tr>
      <w:tr w:rsidR="00327E4A" w:rsidRPr="00817637" w14:paraId="63ADECB0" w14:textId="77777777" w:rsidTr="00722FD0">
        <w:trPr>
          <w:trHeight w:val="300"/>
        </w:trPr>
        <w:tc>
          <w:tcPr>
            <w:tcW w:w="8077" w:type="dxa"/>
            <w:vAlign w:val="bottom"/>
          </w:tcPr>
          <w:p w14:paraId="2C3F9414" w14:textId="6A522266" w:rsidR="00327E4A" w:rsidRPr="00817637" w:rsidRDefault="00327E4A" w:rsidP="00722FD0">
            <w:pPr>
              <w:keepNext/>
              <w:keepLines/>
              <w:rPr>
                <w:i/>
                <w:highlight w:val="red"/>
              </w:rPr>
            </w:pPr>
            <w:r>
              <w:rPr>
                <w:color w:val="000000"/>
                <w:sz w:val="22"/>
                <w:szCs w:val="22"/>
              </w:rPr>
              <w:t>Email</w:t>
            </w:r>
          </w:p>
        </w:tc>
        <w:tc>
          <w:tcPr>
            <w:tcW w:w="1985" w:type="dxa"/>
            <w:vAlign w:val="bottom"/>
          </w:tcPr>
          <w:p w14:paraId="1E209983" w14:textId="1E7D09A6" w:rsidR="00327E4A" w:rsidRPr="00817637" w:rsidRDefault="00327E4A" w:rsidP="00722FD0">
            <w:pPr>
              <w:keepNext/>
              <w:keepLines/>
              <w:jc w:val="center"/>
              <w:rPr>
                <w:highlight w:val="red"/>
              </w:rPr>
            </w:pPr>
            <w:r>
              <w:rPr>
                <w:color w:val="000000"/>
                <w:sz w:val="22"/>
                <w:szCs w:val="22"/>
              </w:rPr>
              <w:t>56</w:t>
            </w:r>
          </w:p>
        </w:tc>
      </w:tr>
      <w:tr w:rsidR="00327E4A" w:rsidRPr="00817637" w14:paraId="52E20D07" w14:textId="77777777" w:rsidTr="00722FD0">
        <w:trPr>
          <w:trHeight w:val="300"/>
        </w:trPr>
        <w:tc>
          <w:tcPr>
            <w:tcW w:w="8077" w:type="dxa"/>
            <w:vAlign w:val="bottom"/>
          </w:tcPr>
          <w:p w14:paraId="225DFB53" w14:textId="02014781" w:rsidR="00327E4A" w:rsidRPr="00817637" w:rsidRDefault="00327E4A" w:rsidP="00722FD0">
            <w:pPr>
              <w:keepNext/>
              <w:keepLines/>
              <w:rPr>
                <w:i/>
                <w:highlight w:val="red"/>
              </w:rPr>
            </w:pPr>
            <w:r>
              <w:rPr>
                <w:color w:val="000000"/>
                <w:sz w:val="22"/>
                <w:szCs w:val="22"/>
              </w:rPr>
              <w:t>Services Australia website</w:t>
            </w:r>
          </w:p>
        </w:tc>
        <w:tc>
          <w:tcPr>
            <w:tcW w:w="1985" w:type="dxa"/>
            <w:vAlign w:val="bottom"/>
          </w:tcPr>
          <w:p w14:paraId="0A7F5B66" w14:textId="35FC2F66" w:rsidR="00327E4A" w:rsidRPr="00817637" w:rsidRDefault="00327E4A" w:rsidP="00722FD0">
            <w:pPr>
              <w:keepNext/>
              <w:keepLines/>
              <w:jc w:val="center"/>
              <w:rPr>
                <w:highlight w:val="red"/>
              </w:rPr>
            </w:pPr>
            <w:r>
              <w:rPr>
                <w:color w:val="000000"/>
                <w:sz w:val="22"/>
                <w:szCs w:val="22"/>
              </w:rPr>
              <w:t>118</w:t>
            </w:r>
          </w:p>
        </w:tc>
      </w:tr>
      <w:tr w:rsidR="00327E4A" w:rsidRPr="00817637" w14:paraId="30A7F950" w14:textId="77777777" w:rsidTr="00722FD0">
        <w:trPr>
          <w:trHeight w:val="300"/>
        </w:trPr>
        <w:tc>
          <w:tcPr>
            <w:tcW w:w="8077" w:type="dxa"/>
            <w:vAlign w:val="bottom"/>
          </w:tcPr>
          <w:p w14:paraId="451AAF7E" w14:textId="439A2E30" w:rsidR="00327E4A" w:rsidRPr="00817637" w:rsidRDefault="00327E4A" w:rsidP="00722FD0">
            <w:pPr>
              <w:keepNext/>
              <w:keepLines/>
              <w:rPr>
                <w:color w:val="000000"/>
                <w:highlight w:val="red"/>
              </w:rPr>
            </w:pPr>
            <w:r>
              <w:rPr>
                <w:color w:val="000000"/>
                <w:sz w:val="22"/>
                <w:szCs w:val="22"/>
              </w:rPr>
              <w:t>myGov</w:t>
            </w:r>
          </w:p>
        </w:tc>
        <w:tc>
          <w:tcPr>
            <w:tcW w:w="1985" w:type="dxa"/>
            <w:vAlign w:val="bottom"/>
          </w:tcPr>
          <w:p w14:paraId="2BCB4878" w14:textId="2627E568" w:rsidR="00327E4A" w:rsidRPr="00817637" w:rsidRDefault="00327E4A" w:rsidP="00722FD0">
            <w:pPr>
              <w:keepNext/>
              <w:keepLines/>
              <w:jc w:val="center"/>
              <w:rPr>
                <w:color w:val="000000"/>
                <w:highlight w:val="red"/>
              </w:rPr>
            </w:pPr>
            <w:r>
              <w:rPr>
                <w:color w:val="000000"/>
                <w:sz w:val="22"/>
                <w:szCs w:val="22"/>
              </w:rPr>
              <w:t>233</w:t>
            </w:r>
          </w:p>
        </w:tc>
      </w:tr>
    </w:tbl>
    <w:p w14:paraId="34D29D91" w14:textId="77777777" w:rsidR="00885D0A" w:rsidRDefault="00885D0A" w:rsidP="00327E4A">
      <w:pPr>
        <w:spacing w:line="240" w:lineRule="auto"/>
        <w:jc w:val="center"/>
        <w:rPr>
          <w:i/>
          <w:iCs/>
          <w:color w:val="000000" w:themeColor="text1"/>
        </w:rPr>
      </w:pPr>
    </w:p>
    <w:p w14:paraId="76D45DFA" w14:textId="37723E73" w:rsidR="00327E4A" w:rsidRPr="00327E4A" w:rsidRDefault="00327E4A" w:rsidP="00327E4A">
      <w:pPr>
        <w:spacing w:line="240" w:lineRule="auto"/>
        <w:jc w:val="center"/>
        <w:rPr>
          <w:i/>
          <w:iCs/>
          <w:color w:val="000000" w:themeColor="text1"/>
        </w:rPr>
      </w:pPr>
      <w:r w:rsidRPr="00327E4A">
        <w:rPr>
          <w:i/>
          <w:iCs/>
          <w:color w:val="000000" w:themeColor="text1"/>
        </w:rPr>
        <w:t xml:space="preserve">Services Australia – </w:t>
      </w:r>
      <w:r>
        <w:rPr>
          <w:i/>
          <w:iCs/>
          <w:color w:val="000000" w:themeColor="text1"/>
        </w:rPr>
        <w:t xml:space="preserve">Medicare </w:t>
      </w:r>
      <w:r w:rsidRPr="00327E4A">
        <w:rPr>
          <w:i/>
          <w:iCs/>
          <w:color w:val="000000" w:themeColor="text1"/>
        </w:rPr>
        <w:t>service activity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6F3552B2"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4C2632D6"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Service Activity</w:t>
            </w:r>
          </w:p>
        </w:tc>
        <w:tc>
          <w:tcPr>
            <w:tcW w:w="1985" w:type="dxa"/>
            <w:tcBorders>
              <w:bottom w:val="dotted" w:sz="2" w:space="0" w:color="BFBFBF" w:themeColor="background1" w:themeShade="BF"/>
            </w:tcBorders>
            <w:shd w:val="clear" w:color="auto" w:fill="053A68" w:themeFill="accent1"/>
          </w:tcPr>
          <w:p w14:paraId="70790EAF" w14:textId="77777777" w:rsidR="00327E4A" w:rsidRPr="00327E4A" w:rsidRDefault="00327E4A" w:rsidP="00722FD0">
            <w:pPr>
              <w:spacing w:before="60" w:after="60" w:line="240" w:lineRule="auto"/>
              <w:jc w:val="center"/>
              <w:rPr>
                <w:rFonts w:cs="Arial"/>
                <w:b/>
                <w:sz w:val="24"/>
                <w:szCs w:val="24"/>
              </w:rPr>
            </w:pPr>
            <w:r w:rsidRPr="00327E4A">
              <w:rPr>
                <w:rFonts w:cs="Arial"/>
                <w:b/>
                <w:sz w:val="24"/>
                <w:szCs w:val="24"/>
              </w:rPr>
              <w:t>Sample size</w:t>
            </w:r>
          </w:p>
        </w:tc>
      </w:tr>
      <w:tr w:rsidR="00327E4A" w:rsidRPr="00817637" w14:paraId="1AC02E20" w14:textId="77777777" w:rsidTr="00722FD0">
        <w:trPr>
          <w:trHeight w:val="300"/>
        </w:trPr>
        <w:tc>
          <w:tcPr>
            <w:tcW w:w="8077" w:type="dxa"/>
            <w:vAlign w:val="bottom"/>
          </w:tcPr>
          <w:p w14:paraId="6BB27212" w14:textId="430080BD" w:rsidR="00327E4A" w:rsidRPr="00817637" w:rsidRDefault="00327E4A" w:rsidP="00327E4A">
            <w:pPr>
              <w:rPr>
                <w:i/>
                <w:highlight w:val="red"/>
              </w:rPr>
            </w:pPr>
            <w:r>
              <w:rPr>
                <w:color w:val="000000"/>
                <w:sz w:val="22"/>
                <w:szCs w:val="22"/>
              </w:rPr>
              <w:t>Applied for a Medicare Card</w:t>
            </w:r>
          </w:p>
        </w:tc>
        <w:tc>
          <w:tcPr>
            <w:tcW w:w="1985" w:type="dxa"/>
            <w:vAlign w:val="bottom"/>
          </w:tcPr>
          <w:p w14:paraId="37CEFCAC" w14:textId="0FDD7809" w:rsidR="00327E4A" w:rsidRPr="00817637" w:rsidRDefault="00327E4A" w:rsidP="00327E4A">
            <w:pPr>
              <w:jc w:val="center"/>
              <w:rPr>
                <w:highlight w:val="red"/>
              </w:rPr>
            </w:pPr>
            <w:r>
              <w:rPr>
                <w:color w:val="000000"/>
                <w:sz w:val="22"/>
                <w:szCs w:val="22"/>
              </w:rPr>
              <w:t>142</w:t>
            </w:r>
          </w:p>
        </w:tc>
      </w:tr>
      <w:tr w:rsidR="00327E4A" w:rsidRPr="00817637" w14:paraId="3A1F7617" w14:textId="77777777" w:rsidTr="00722FD0">
        <w:trPr>
          <w:trHeight w:val="300"/>
        </w:trPr>
        <w:tc>
          <w:tcPr>
            <w:tcW w:w="8077" w:type="dxa"/>
            <w:vAlign w:val="bottom"/>
          </w:tcPr>
          <w:p w14:paraId="59B63AB8" w14:textId="7DFD0482" w:rsidR="00327E4A" w:rsidRPr="00817637" w:rsidRDefault="00327E4A" w:rsidP="00327E4A">
            <w:pPr>
              <w:rPr>
                <w:i/>
                <w:highlight w:val="red"/>
              </w:rPr>
            </w:pPr>
            <w:r>
              <w:rPr>
                <w:color w:val="000000"/>
                <w:sz w:val="22"/>
                <w:szCs w:val="22"/>
              </w:rPr>
              <w:t>Applied for and/or received a reimbursement</w:t>
            </w:r>
          </w:p>
        </w:tc>
        <w:tc>
          <w:tcPr>
            <w:tcW w:w="1985" w:type="dxa"/>
            <w:vAlign w:val="bottom"/>
          </w:tcPr>
          <w:p w14:paraId="3EF78E6B" w14:textId="7A527184" w:rsidR="00327E4A" w:rsidRPr="00817637" w:rsidRDefault="00327E4A" w:rsidP="00327E4A">
            <w:pPr>
              <w:jc w:val="center"/>
              <w:rPr>
                <w:highlight w:val="red"/>
              </w:rPr>
            </w:pPr>
            <w:r>
              <w:rPr>
                <w:color w:val="000000"/>
                <w:sz w:val="22"/>
                <w:szCs w:val="22"/>
              </w:rPr>
              <w:t>359</w:t>
            </w:r>
          </w:p>
        </w:tc>
      </w:tr>
      <w:tr w:rsidR="00327E4A" w:rsidRPr="00817637" w14:paraId="21ABD00F" w14:textId="77777777" w:rsidTr="00722FD0">
        <w:trPr>
          <w:trHeight w:val="300"/>
        </w:trPr>
        <w:tc>
          <w:tcPr>
            <w:tcW w:w="8077" w:type="dxa"/>
            <w:vAlign w:val="bottom"/>
          </w:tcPr>
          <w:p w14:paraId="64021450" w14:textId="0B9C683B" w:rsidR="00327E4A" w:rsidRPr="00817637" w:rsidRDefault="00327E4A" w:rsidP="00327E4A">
            <w:pPr>
              <w:rPr>
                <w:i/>
                <w:highlight w:val="red"/>
              </w:rPr>
            </w:pPr>
            <w:r>
              <w:rPr>
                <w:color w:val="000000"/>
                <w:sz w:val="22"/>
                <w:szCs w:val="22"/>
              </w:rPr>
              <w:t>Contacted Services Australia for information</w:t>
            </w:r>
          </w:p>
        </w:tc>
        <w:tc>
          <w:tcPr>
            <w:tcW w:w="1985" w:type="dxa"/>
            <w:vAlign w:val="bottom"/>
          </w:tcPr>
          <w:p w14:paraId="3ED23799" w14:textId="5111FD77" w:rsidR="00327E4A" w:rsidRPr="00817637" w:rsidRDefault="00327E4A" w:rsidP="00327E4A">
            <w:pPr>
              <w:jc w:val="center"/>
              <w:rPr>
                <w:highlight w:val="red"/>
              </w:rPr>
            </w:pPr>
            <w:r>
              <w:rPr>
                <w:color w:val="000000"/>
                <w:sz w:val="22"/>
                <w:szCs w:val="22"/>
              </w:rPr>
              <w:t>55</w:t>
            </w:r>
          </w:p>
        </w:tc>
      </w:tr>
      <w:tr w:rsidR="00327E4A" w:rsidRPr="00817637" w14:paraId="55B16C9D" w14:textId="77777777" w:rsidTr="00722FD0">
        <w:trPr>
          <w:trHeight w:val="300"/>
        </w:trPr>
        <w:tc>
          <w:tcPr>
            <w:tcW w:w="8077" w:type="dxa"/>
            <w:vAlign w:val="bottom"/>
          </w:tcPr>
          <w:p w14:paraId="5759A35E" w14:textId="3656CDDB" w:rsidR="00327E4A" w:rsidRPr="00817637" w:rsidRDefault="00327E4A" w:rsidP="00327E4A">
            <w:pPr>
              <w:rPr>
                <w:i/>
                <w:highlight w:val="red"/>
              </w:rPr>
            </w:pPr>
            <w:r>
              <w:rPr>
                <w:color w:val="000000"/>
                <w:sz w:val="22"/>
                <w:szCs w:val="22"/>
              </w:rPr>
              <w:t>Linked Medicare to myGov</w:t>
            </w:r>
          </w:p>
        </w:tc>
        <w:tc>
          <w:tcPr>
            <w:tcW w:w="1985" w:type="dxa"/>
            <w:vAlign w:val="bottom"/>
          </w:tcPr>
          <w:p w14:paraId="24DD37C6" w14:textId="74F40A75" w:rsidR="00327E4A" w:rsidRPr="00817637" w:rsidRDefault="00327E4A" w:rsidP="00327E4A">
            <w:pPr>
              <w:jc w:val="center"/>
              <w:rPr>
                <w:highlight w:val="red"/>
              </w:rPr>
            </w:pPr>
            <w:r>
              <w:rPr>
                <w:color w:val="000000"/>
                <w:sz w:val="22"/>
                <w:szCs w:val="22"/>
              </w:rPr>
              <w:t>317</w:t>
            </w:r>
          </w:p>
        </w:tc>
      </w:tr>
      <w:tr w:rsidR="00327E4A" w:rsidRPr="00817637" w14:paraId="166D60E8" w14:textId="77777777" w:rsidTr="00722FD0">
        <w:trPr>
          <w:trHeight w:val="300"/>
        </w:trPr>
        <w:tc>
          <w:tcPr>
            <w:tcW w:w="8077" w:type="dxa"/>
            <w:vAlign w:val="bottom"/>
          </w:tcPr>
          <w:p w14:paraId="12A09A08" w14:textId="6F39F86E" w:rsidR="00327E4A" w:rsidRPr="00817637" w:rsidRDefault="00327E4A" w:rsidP="00327E4A">
            <w:pPr>
              <w:rPr>
                <w:color w:val="000000"/>
                <w:highlight w:val="red"/>
              </w:rPr>
            </w:pPr>
            <w:r>
              <w:rPr>
                <w:color w:val="000000"/>
                <w:sz w:val="22"/>
                <w:szCs w:val="22"/>
              </w:rPr>
              <w:t>Managed Medicare</w:t>
            </w:r>
          </w:p>
        </w:tc>
        <w:tc>
          <w:tcPr>
            <w:tcW w:w="1985" w:type="dxa"/>
            <w:vAlign w:val="bottom"/>
          </w:tcPr>
          <w:p w14:paraId="3641D3F6" w14:textId="7D9C0346" w:rsidR="00327E4A" w:rsidRPr="00817637" w:rsidRDefault="00327E4A" w:rsidP="00327E4A">
            <w:pPr>
              <w:jc w:val="center"/>
              <w:rPr>
                <w:color w:val="000000"/>
                <w:highlight w:val="red"/>
              </w:rPr>
            </w:pPr>
            <w:r>
              <w:rPr>
                <w:color w:val="000000"/>
                <w:sz w:val="22"/>
                <w:szCs w:val="22"/>
              </w:rPr>
              <w:t>442</w:t>
            </w:r>
          </w:p>
        </w:tc>
      </w:tr>
    </w:tbl>
    <w:p w14:paraId="3846B41F" w14:textId="77777777" w:rsidR="00327E4A" w:rsidRPr="00817637" w:rsidRDefault="00327E4A" w:rsidP="00327E4A">
      <w:pPr>
        <w:spacing w:line="240" w:lineRule="auto"/>
        <w:jc w:val="center"/>
        <w:rPr>
          <w:i/>
          <w:iCs/>
          <w:color w:val="000000" w:themeColor="text1"/>
          <w:highlight w:val="red"/>
        </w:rPr>
      </w:pPr>
    </w:p>
    <w:p w14:paraId="0B78EA99" w14:textId="2B70229B" w:rsidR="00327E4A" w:rsidRPr="00327E4A" w:rsidRDefault="00327E4A" w:rsidP="0049612A">
      <w:pPr>
        <w:keepNext/>
        <w:keepLines/>
        <w:spacing w:line="240" w:lineRule="auto"/>
        <w:jc w:val="center"/>
        <w:rPr>
          <w:i/>
          <w:iCs/>
          <w:color w:val="000000" w:themeColor="text1"/>
        </w:rPr>
      </w:pPr>
      <w:r w:rsidRPr="00327E4A">
        <w:rPr>
          <w:i/>
          <w:iCs/>
          <w:color w:val="000000" w:themeColor="text1"/>
        </w:rPr>
        <w:lastRenderedPageBreak/>
        <w:t>Services Australia – Medicare access channel sample sizes</w:t>
      </w:r>
    </w:p>
    <w:tbl>
      <w:tblPr>
        <w:tblStyle w:val="TableGrid"/>
        <w:tblW w:w="10062"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8077"/>
        <w:gridCol w:w="1985"/>
      </w:tblGrid>
      <w:tr w:rsidR="00327E4A" w:rsidRPr="00327E4A" w14:paraId="31334F63" w14:textId="77777777" w:rsidTr="00722FD0">
        <w:trPr>
          <w:trHeight w:val="300"/>
          <w:tblHeader/>
        </w:trPr>
        <w:tc>
          <w:tcPr>
            <w:tcW w:w="8077" w:type="dxa"/>
            <w:tcBorders>
              <w:bottom w:val="dotted" w:sz="2" w:space="0" w:color="BFBFBF" w:themeColor="background1" w:themeShade="BF"/>
            </w:tcBorders>
            <w:shd w:val="clear" w:color="auto" w:fill="053A68" w:themeFill="accent1"/>
            <w:vAlign w:val="center"/>
          </w:tcPr>
          <w:p w14:paraId="38CCA12F"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Access Channel</w:t>
            </w:r>
          </w:p>
        </w:tc>
        <w:tc>
          <w:tcPr>
            <w:tcW w:w="1985" w:type="dxa"/>
            <w:tcBorders>
              <w:bottom w:val="dotted" w:sz="2" w:space="0" w:color="BFBFBF" w:themeColor="background1" w:themeShade="BF"/>
            </w:tcBorders>
            <w:shd w:val="clear" w:color="auto" w:fill="053A68" w:themeFill="accent1"/>
          </w:tcPr>
          <w:p w14:paraId="1D506B5B" w14:textId="77777777" w:rsidR="00327E4A" w:rsidRPr="00327E4A" w:rsidRDefault="00327E4A" w:rsidP="0049612A">
            <w:pPr>
              <w:keepNext/>
              <w:keepLines/>
              <w:spacing w:before="60" w:after="60" w:line="240" w:lineRule="auto"/>
              <w:jc w:val="center"/>
              <w:rPr>
                <w:rFonts w:cs="Arial"/>
                <w:b/>
                <w:sz w:val="24"/>
                <w:szCs w:val="24"/>
              </w:rPr>
            </w:pPr>
            <w:r w:rsidRPr="00327E4A">
              <w:rPr>
                <w:rFonts w:cs="Arial"/>
                <w:b/>
                <w:sz w:val="24"/>
                <w:szCs w:val="24"/>
              </w:rPr>
              <w:t>Sample size</w:t>
            </w:r>
          </w:p>
        </w:tc>
      </w:tr>
      <w:tr w:rsidR="00327E4A" w:rsidRPr="00817637" w14:paraId="4BC3653B" w14:textId="77777777" w:rsidTr="00722FD0">
        <w:trPr>
          <w:trHeight w:val="300"/>
        </w:trPr>
        <w:tc>
          <w:tcPr>
            <w:tcW w:w="8077" w:type="dxa"/>
            <w:vAlign w:val="bottom"/>
          </w:tcPr>
          <w:p w14:paraId="18794DD4" w14:textId="6C98DB87" w:rsidR="00327E4A" w:rsidRPr="00817637" w:rsidRDefault="00327E4A" w:rsidP="0049612A">
            <w:pPr>
              <w:keepNext/>
              <w:keepLines/>
              <w:rPr>
                <w:i/>
                <w:highlight w:val="red"/>
              </w:rPr>
            </w:pPr>
            <w:r>
              <w:rPr>
                <w:color w:val="000000"/>
                <w:sz w:val="22"/>
                <w:szCs w:val="22"/>
              </w:rPr>
              <w:t>Phone call</w:t>
            </w:r>
          </w:p>
        </w:tc>
        <w:tc>
          <w:tcPr>
            <w:tcW w:w="1985" w:type="dxa"/>
            <w:vAlign w:val="bottom"/>
          </w:tcPr>
          <w:p w14:paraId="00AB6EB9" w14:textId="63DAAFE2" w:rsidR="00327E4A" w:rsidRPr="00817637" w:rsidRDefault="00327E4A" w:rsidP="0049612A">
            <w:pPr>
              <w:keepNext/>
              <w:keepLines/>
              <w:jc w:val="center"/>
              <w:rPr>
                <w:highlight w:val="red"/>
              </w:rPr>
            </w:pPr>
            <w:r>
              <w:rPr>
                <w:color w:val="000000"/>
                <w:sz w:val="22"/>
                <w:szCs w:val="22"/>
              </w:rPr>
              <w:t>170</w:t>
            </w:r>
          </w:p>
        </w:tc>
      </w:tr>
      <w:tr w:rsidR="00327E4A" w:rsidRPr="00817637" w14:paraId="722E541F" w14:textId="77777777" w:rsidTr="00722FD0">
        <w:trPr>
          <w:trHeight w:val="300"/>
        </w:trPr>
        <w:tc>
          <w:tcPr>
            <w:tcW w:w="8077" w:type="dxa"/>
            <w:vAlign w:val="bottom"/>
          </w:tcPr>
          <w:p w14:paraId="220F60DA" w14:textId="551472E7" w:rsidR="00327E4A" w:rsidRPr="00817637" w:rsidRDefault="00327E4A" w:rsidP="0049612A">
            <w:pPr>
              <w:keepNext/>
              <w:keepLines/>
              <w:rPr>
                <w:i/>
                <w:highlight w:val="red"/>
              </w:rPr>
            </w:pPr>
            <w:r>
              <w:rPr>
                <w:color w:val="000000"/>
                <w:sz w:val="22"/>
                <w:szCs w:val="22"/>
              </w:rPr>
              <w:t>Services Australia apps</w:t>
            </w:r>
          </w:p>
        </w:tc>
        <w:tc>
          <w:tcPr>
            <w:tcW w:w="1985" w:type="dxa"/>
            <w:vAlign w:val="bottom"/>
          </w:tcPr>
          <w:p w14:paraId="43035706" w14:textId="7C7FE7AB" w:rsidR="00327E4A" w:rsidRPr="00817637" w:rsidRDefault="00327E4A" w:rsidP="0049612A">
            <w:pPr>
              <w:keepNext/>
              <w:keepLines/>
              <w:jc w:val="center"/>
              <w:rPr>
                <w:highlight w:val="red"/>
              </w:rPr>
            </w:pPr>
            <w:r>
              <w:rPr>
                <w:color w:val="000000"/>
                <w:sz w:val="22"/>
                <w:szCs w:val="22"/>
              </w:rPr>
              <w:t>109</w:t>
            </w:r>
          </w:p>
        </w:tc>
      </w:tr>
      <w:tr w:rsidR="00327E4A" w:rsidRPr="00817637" w14:paraId="59E8D7DC" w14:textId="77777777" w:rsidTr="00722FD0">
        <w:trPr>
          <w:trHeight w:val="300"/>
        </w:trPr>
        <w:tc>
          <w:tcPr>
            <w:tcW w:w="8077" w:type="dxa"/>
            <w:vAlign w:val="bottom"/>
          </w:tcPr>
          <w:p w14:paraId="765E2C62" w14:textId="39D8EC7C" w:rsidR="00327E4A" w:rsidRPr="00817637" w:rsidRDefault="00327E4A" w:rsidP="0049612A">
            <w:pPr>
              <w:keepNext/>
              <w:keepLines/>
              <w:rPr>
                <w:i/>
                <w:highlight w:val="red"/>
              </w:rPr>
            </w:pPr>
            <w:r>
              <w:rPr>
                <w:color w:val="000000"/>
                <w:sz w:val="22"/>
                <w:szCs w:val="22"/>
              </w:rPr>
              <w:t>Face-to-face (e.g. service centre)</w:t>
            </w:r>
          </w:p>
        </w:tc>
        <w:tc>
          <w:tcPr>
            <w:tcW w:w="1985" w:type="dxa"/>
            <w:vAlign w:val="bottom"/>
          </w:tcPr>
          <w:p w14:paraId="15D9A703" w14:textId="44F9BDF5" w:rsidR="00327E4A" w:rsidRPr="00817637" w:rsidRDefault="00327E4A" w:rsidP="0049612A">
            <w:pPr>
              <w:keepNext/>
              <w:keepLines/>
              <w:jc w:val="center"/>
              <w:rPr>
                <w:highlight w:val="red"/>
              </w:rPr>
            </w:pPr>
            <w:r>
              <w:rPr>
                <w:color w:val="000000"/>
                <w:sz w:val="22"/>
                <w:szCs w:val="22"/>
              </w:rPr>
              <w:t>108</w:t>
            </w:r>
          </w:p>
        </w:tc>
      </w:tr>
      <w:tr w:rsidR="00327E4A" w:rsidRPr="00817637" w14:paraId="16FFEC78" w14:textId="77777777" w:rsidTr="00722FD0">
        <w:trPr>
          <w:trHeight w:val="300"/>
        </w:trPr>
        <w:tc>
          <w:tcPr>
            <w:tcW w:w="8077" w:type="dxa"/>
            <w:vAlign w:val="bottom"/>
          </w:tcPr>
          <w:p w14:paraId="54ADEE7C" w14:textId="622750E8" w:rsidR="00327E4A" w:rsidRPr="00817637" w:rsidRDefault="00327E4A" w:rsidP="0049612A">
            <w:pPr>
              <w:keepNext/>
              <w:keepLines/>
              <w:rPr>
                <w:i/>
                <w:highlight w:val="red"/>
              </w:rPr>
            </w:pPr>
            <w:r>
              <w:rPr>
                <w:color w:val="000000"/>
                <w:sz w:val="22"/>
                <w:szCs w:val="22"/>
              </w:rPr>
              <w:t>Healthcare provider</w:t>
            </w:r>
          </w:p>
        </w:tc>
        <w:tc>
          <w:tcPr>
            <w:tcW w:w="1985" w:type="dxa"/>
            <w:vAlign w:val="bottom"/>
          </w:tcPr>
          <w:p w14:paraId="2FA2E38A" w14:textId="58239A5E" w:rsidR="00327E4A" w:rsidRPr="00817637" w:rsidRDefault="00327E4A" w:rsidP="0049612A">
            <w:pPr>
              <w:keepNext/>
              <w:keepLines/>
              <w:jc w:val="center"/>
              <w:rPr>
                <w:highlight w:val="red"/>
              </w:rPr>
            </w:pPr>
            <w:r>
              <w:rPr>
                <w:color w:val="000000"/>
                <w:sz w:val="22"/>
                <w:szCs w:val="22"/>
              </w:rPr>
              <w:t>247</w:t>
            </w:r>
          </w:p>
        </w:tc>
      </w:tr>
      <w:tr w:rsidR="00327E4A" w:rsidRPr="00817637" w14:paraId="6CF95C87" w14:textId="77777777" w:rsidTr="00722FD0">
        <w:trPr>
          <w:trHeight w:val="300"/>
        </w:trPr>
        <w:tc>
          <w:tcPr>
            <w:tcW w:w="8077" w:type="dxa"/>
            <w:vAlign w:val="bottom"/>
          </w:tcPr>
          <w:p w14:paraId="731F6812" w14:textId="5607597C" w:rsidR="00327E4A" w:rsidRPr="00817637" w:rsidRDefault="00327E4A" w:rsidP="0049612A">
            <w:pPr>
              <w:keepNext/>
              <w:keepLines/>
              <w:rPr>
                <w:color w:val="000000"/>
                <w:highlight w:val="red"/>
              </w:rPr>
            </w:pPr>
            <w:r>
              <w:rPr>
                <w:color w:val="000000"/>
                <w:sz w:val="22"/>
                <w:szCs w:val="22"/>
              </w:rPr>
              <w:t>Services Australia website</w:t>
            </w:r>
          </w:p>
        </w:tc>
        <w:tc>
          <w:tcPr>
            <w:tcW w:w="1985" w:type="dxa"/>
            <w:vAlign w:val="bottom"/>
          </w:tcPr>
          <w:p w14:paraId="16E86863" w14:textId="03A91C20" w:rsidR="00327E4A" w:rsidRPr="00817637" w:rsidRDefault="00327E4A" w:rsidP="0049612A">
            <w:pPr>
              <w:keepNext/>
              <w:keepLines/>
              <w:jc w:val="center"/>
              <w:rPr>
                <w:color w:val="000000"/>
                <w:highlight w:val="red"/>
              </w:rPr>
            </w:pPr>
            <w:r>
              <w:rPr>
                <w:color w:val="000000"/>
                <w:sz w:val="22"/>
                <w:szCs w:val="22"/>
              </w:rPr>
              <w:t>169</w:t>
            </w:r>
          </w:p>
        </w:tc>
      </w:tr>
      <w:tr w:rsidR="00327E4A" w:rsidRPr="002270CD" w14:paraId="12F33890" w14:textId="77777777" w:rsidTr="00722FD0">
        <w:trPr>
          <w:trHeight w:val="300"/>
        </w:trPr>
        <w:tc>
          <w:tcPr>
            <w:tcW w:w="8077" w:type="dxa"/>
            <w:vAlign w:val="bottom"/>
          </w:tcPr>
          <w:p w14:paraId="355F9A95" w14:textId="285103C1" w:rsidR="00327E4A" w:rsidRPr="00817637" w:rsidRDefault="00327E4A" w:rsidP="0049612A">
            <w:pPr>
              <w:keepNext/>
              <w:keepLines/>
              <w:rPr>
                <w:color w:val="000000"/>
                <w:highlight w:val="red"/>
              </w:rPr>
            </w:pPr>
            <w:r>
              <w:rPr>
                <w:color w:val="000000"/>
                <w:sz w:val="22"/>
                <w:szCs w:val="22"/>
              </w:rPr>
              <w:t>myGov</w:t>
            </w:r>
          </w:p>
        </w:tc>
        <w:tc>
          <w:tcPr>
            <w:tcW w:w="1985" w:type="dxa"/>
            <w:vAlign w:val="bottom"/>
          </w:tcPr>
          <w:p w14:paraId="2FBA2391" w14:textId="5EE75FE6" w:rsidR="00327E4A" w:rsidRDefault="00327E4A" w:rsidP="0049612A">
            <w:pPr>
              <w:keepNext/>
              <w:keepLines/>
              <w:jc w:val="center"/>
              <w:rPr>
                <w:color w:val="000000"/>
              </w:rPr>
            </w:pPr>
            <w:r>
              <w:rPr>
                <w:color w:val="000000"/>
                <w:sz w:val="22"/>
                <w:szCs w:val="22"/>
              </w:rPr>
              <w:t>644</w:t>
            </w:r>
          </w:p>
        </w:tc>
      </w:tr>
    </w:tbl>
    <w:p w14:paraId="0B058D0C" w14:textId="77777777" w:rsidR="00327E4A" w:rsidRPr="00327E4A" w:rsidRDefault="00327E4A" w:rsidP="00327E4A">
      <w:pPr>
        <w:pStyle w:val="Bodyoftext"/>
      </w:pPr>
    </w:p>
    <w:p w14:paraId="184BF393" w14:textId="77777777" w:rsidR="0044792D" w:rsidRPr="0044792D" w:rsidRDefault="0044792D" w:rsidP="0044792D">
      <w:pPr>
        <w:pStyle w:val="Heading2"/>
      </w:pPr>
      <w:r w:rsidRPr="0044792D">
        <w:t>Change in response scale in the 2023-24 financial year</w:t>
      </w:r>
    </w:p>
    <w:p w14:paraId="5C9405A2" w14:textId="1E8C916F" w:rsidR="00E43E31" w:rsidRDefault="00E43E31" w:rsidP="0044792D">
      <w:r>
        <w:t>In 2023, we implemented changes to the questionnaire based on recommendations by the Australian Bureau of Statistics (ABS) and a previous independent review by The Australian National University’s Centre for Social Research.</w:t>
      </w:r>
      <w:r w:rsidR="00471249">
        <w:t xml:space="preserve"> Both questionnaires, prior to these changes as well as after these changes, are available as supplementary materials to the 2024 Annual Report. </w:t>
      </w:r>
    </w:p>
    <w:p w14:paraId="33E533A3" w14:textId="756018A7" w:rsidR="00E43E31" w:rsidRPr="003A4A9E" w:rsidRDefault="00E43E31" w:rsidP="00E43E31">
      <w:r>
        <w:t>The updated questionnaire asks respondents to rate their trust and satisfaction on a 5-point Likert scale, with a 7-point Likert scale used previously (see Figure 1). The removal of two points on the scale (‘somewhat agree’ and ‘somewhat disagree’) resulted in a</w:t>
      </w:r>
      <w:r w:rsidR="0095422E">
        <w:t xml:space="preserve"> significantly</w:t>
      </w:r>
      <w:r>
        <w:t xml:space="preserve"> greater proportion of respondents rating their trust and satisfaction as neutral (i.e. ‘neither agree nor disagree’).</w:t>
      </w:r>
    </w:p>
    <w:p w14:paraId="7AFAC249" w14:textId="77777777" w:rsidR="00E43E31" w:rsidRPr="003A4A9E" w:rsidRDefault="00E43E31" w:rsidP="00E43E31">
      <w:r>
        <w:rPr>
          <w:noProof/>
        </w:rPr>
        <w:drawing>
          <wp:inline distT="0" distB="0" distL="0" distR="0" wp14:anchorId="300CDD2D" wp14:editId="74792317">
            <wp:extent cx="5943600" cy="2638425"/>
            <wp:effectExtent l="0" t="0" r="0" b="9525"/>
            <wp:docPr id="539257407" name="Picture 539257407" descr="The image shows two versions of the same question as they were presented in the questionnaire. The response options for the 7 point scale read from left to righ 'Strongly disgaree', 'Disagree', 'Somewhat disagree', 'Neither agree nor disagree', 'Somewhat Agree', 'Agree' and 'Strongly agree'; whereas the 5 point scale reads 'Strongly disgaree', 'Disagree', 'Neither agree nor disagree', 'Agree' and 'Strongly agree'" title="Figure 1: the old (7-point) and new (5-point) Likert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257407"/>
                    <pic:cNvPicPr/>
                  </pic:nvPicPr>
                  <pic:blipFill>
                    <a:blip r:embed="rId13">
                      <a:extLst>
                        <a:ext uri="{28A0092B-C50C-407E-A947-70E740481C1C}">
                          <a14:useLocalDpi xmlns:a14="http://schemas.microsoft.com/office/drawing/2010/main" val="0"/>
                        </a:ext>
                      </a:extLst>
                    </a:blip>
                    <a:stretch>
                      <a:fillRect/>
                    </a:stretch>
                  </pic:blipFill>
                  <pic:spPr>
                    <a:xfrm>
                      <a:off x="0" y="0"/>
                      <a:ext cx="5943600" cy="2638425"/>
                    </a:xfrm>
                    <a:prstGeom prst="rect">
                      <a:avLst/>
                    </a:prstGeom>
                  </pic:spPr>
                </pic:pic>
              </a:graphicData>
            </a:graphic>
          </wp:inline>
        </w:drawing>
      </w:r>
      <w:r>
        <w:t xml:space="preserve"> </w:t>
      </w:r>
    </w:p>
    <w:p w14:paraId="00FC7511" w14:textId="77777777" w:rsidR="00E43E31" w:rsidRPr="003A4A9E" w:rsidRDefault="00E43E31" w:rsidP="00E43E31">
      <w:pPr>
        <w:rPr>
          <w:sz w:val="18"/>
          <w:szCs w:val="18"/>
        </w:rPr>
      </w:pPr>
      <w:r w:rsidRPr="003A4A9E">
        <w:rPr>
          <w:sz w:val="18"/>
          <w:szCs w:val="18"/>
        </w:rPr>
        <w:t>Figure 1: the old</w:t>
      </w:r>
      <w:r>
        <w:rPr>
          <w:sz w:val="18"/>
          <w:szCs w:val="18"/>
        </w:rPr>
        <w:t xml:space="preserve"> (7-point)</w:t>
      </w:r>
      <w:r w:rsidRPr="003A4A9E">
        <w:rPr>
          <w:sz w:val="18"/>
          <w:szCs w:val="18"/>
        </w:rPr>
        <w:t xml:space="preserve"> and new</w:t>
      </w:r>
      <w:r>
        <w:rPr>
          <w:sz w:val="18"/>
          <w:szCs w:val="18"/>
        </w:rPr>
        <w:t xml:space="preserve"> (5-point)</w:t>
      </w:r>
      <w:r w:rsidRPr="003A4A9E">
        <w:rPr>
          <w:sz w:val="18"/>
          <w:szCs w:val="18"/>
        </w:rPr>
        <w:t xml:space="preserve"> Likert scales</w:t>
      </w:r>
    </w:p>
    <w:p w14:paraId="7023BB1B" w14:textId="77777777" w:rsidR="00E43E31" w:rsidRDefault="00E43E31" w:rsidP="00E43E31">
      <w:r>
        <w:lastRenderedPageBreak/>
        <w:t>To allow for</w:t>
      </w:r>
      <w:r w:rsidRPr="001C44F1">
        <w:t xml:space="preserve"> </w:t>
      </w:r>
      <w:r>
        <w:t xml:space="preserve">historical </w:t>
      </w:r>
      <w:r w:rsidRPr="003A4A9E">
        <w:t xml:space="preserve">comparisons </w:t>
      </w:r>
      <w:r>
        <w:t xml:space="preserve">to be made </w:t>
      </w:r>
      <w:r w:rsidRPr="003A4A9E">
        <w:t>on an equivalent basis</w:t>
      </w:r>
      <w:r>
        <w:t>, we have corrected the results from previous years. The method used is described below and has been quality assured by ABS.</w:t>
      </w:r>
    </w:p>
    <w:p w14:paraId="25CDE1EA" w14:textId="77777777" w:rsidR="00E43E31" w:rsidRPr="003A4A9E" w:rsidRDefault="00E43E31" w:rsidP="00E43E31">
      <w:r>
        <w:t xml:space="preserve">These adjustments mean that results in this report are not directly comparable to previous annual reports. </w:t>
      </w:r>
      <w:bookmarkStart w:id="2" w:name="_Int_9B4dxUB1"/>
      <w:r>
        <w:t>The</w:t>
      </w:r>
      <w:bookmarkEnd w:id="2"/>
      <w:r>
        <w:t xml:space="preserve"> </w:t>
      </w:r>
      <w:hyperlink r:id="rId14">
        <w:r w:rsidRPr="4FBE89D0">
          <w:rPr>
            <w:rStyle w:val="Hyperlink"/>
          </w:rPr>
          <w:t>online interactive dashboard</w:t>
        </w:r>
      </w:hyperlink>
      <w:r>
        <w:t xml:space="preserve"> can be used to further explore changes over time.</w:t>
      </w:r>
    </w:p>
    <w:p w14:paraId="66608A9F" w14:textId="77777777" w:rsidR="00E43E31" w:rsidRPr="003A4A9E" w:rsidRDefault="00E43E31" w:rsidP="00E43E31">
      <w:pPr>
        <w:pStyle w:val="Heading4"/>
      </w:pPr>
      <w:r w:rsidRPr="003A4A9E">
        <w:t>Backcasting method and impact</w:t>
      </w:r>
    </w:p>
    <w:p w14:paraId="20B2F3F1" w14:textId="77777777" w:rsidR="00E43E31" w:rsidRPr="003A4A9E" w:rsidRDefault="00E43E31" w:rsidP="00E43E31">
      <w:r>
        <w:t>In previously published results for the survey, ‘somewhat agree’ or ‘somewhat disagree’ responses on the 7-point Likert scale counted towards the percentage of respondents who trusted or distrusted services, respectively. However, these points were removed in the change to the 5-point Likert scale, resulting in a greater proportion of respondents selecting ‘neither agree nor disagree’ (i.e. neutral).</w:t>
      </w:r>
    </w:p>
    <w:p w14:paraId="0C4539E6" w14:textId="77777777" w:rsidR="00E43E31" w:rsidRPr="003A4A9E" w:rsidRDefault="00E43E31" w:rsidP="00E43E31">
      <w:r>
        <w:t>For the Trust in Australian public services 2024 Annual Report, we have modelled what the results from the 7-point Likert scale questionnaire would have been if a 5-point scale had been used instead so that previous results can be compared on an equivalent basis.</w:t>
      </w:r>
    </w:p>
    <w:p w14:paraId="56CADBC2" w14:textId="77777777" w:rsidR="00E43E31" w:rsidRPr="003A4A9E" w:rsidRDefault="00E43E31" w:rsidP="00E43E31">
      <w:r>
        <w:t>A proportion of the ‘somewhat agree' responses have been allocated to ‘neutral’ responses, with the remainder allocated to ‘agree’ responses. Similarly the ‘somewhat disagree’ responses have been allocated to either ‘disagree’ or ‘neutral’.</w:t>
      </w:r>
    </w:p>
    <w:p w14:paraId="3F5D8BF3" w14:textId="77777777" w:rsidR="00E43E31" w:rsidRPr="003A4A9E" w:rsidRDefault="00E43E31" w:rsidP="00E43E31">
      <w:r>
        <w:t xml:space="preserve">The same approach has been applied to convert </w:t>
      </w:r>
      <w:r w:rsidRPr="003A4A9E">
        <w:t xml:space="preserve">the satisfaction results from a 7-point </w:t>
      </w:r>
      <w:r>
        <w:t xml:space="preserve">Likert </w:t>
      </w:r>
      <w:r w:rsidRPr="003A4A9E">
        <w:t>scale to a 5-point scale.</w:t>
      </w:r>
    </w:p>
    <w:p w14:paraId="02CEC764" w14:textId="77777777" w:rsidR="00E43E31" w:rsidRPr="003A4A9E" w:rsidRDefault="00E43E31" w:rsidP="00E43E31">
      <w:pPr>
        <w:pStyle w:val="Heading5"/>
      </w:pPr>
      <w:r>
        <w:t>Key Assumptions</w:t>
      </w:r>
    </w:p>
    <w:p w14:paraId="51C40033" w14:textId="6CE05844" w:rsidR="00E43E31" w:rsidRDefault="00E43E31" w:rsidP="00E43E31">
      <w:r>
        <w:t>This method assumes no change in real world trust or satisfaction between the old and new questionnaires. We are confident that this is a reasonable assumption given that both trust and distrust simultaneously decreased by approximately three percentage points</w:t>
      </w:r>
      <w:r w:rsidR="009A0E5E">
        <w:t>. Normally, an increase in trust is associated with a decrease in distrust and vice versa.</w:t>
      </w:r>
      <w:r>
        <w:t xml:space="preserve"> Without </w:t>
      </w:r>
      <w:r w:rsidR="009A0E5E">
        <w:t xml:space="preserve">the </w:t>
      </w:r>
      <w:r>
        <w:t>correction applied, trust is also stable before and after the questionnaire change (see Figure 2)</w:t>
      </w:r>
    </w:p>
    <w:p w14:paraId="61493831" w14:textId="77777777" w:rsidR="00CC2A1D" w:rsidRDefault="00CC2A1D" w:rsidP="00E43E31">
      <w:pPr>
        <w:rPr>
          <w:sz w:val="18"/>
          <w:szCs w:val="18"/>
        </w:rPr>
      </w:pPr>
      <w:r>
        <w:rPr>
          <w:noProof/>
        </w:rPr>
        <w:lastRenderedPageBreak/>
        <w:drawing>
          <wp:inline distT="0" distB="0" distL="0" distR="0" wp14:anchorId="60E5F9A6" wp14:editId="701F9263">
            <wp:extent cx="6210300" cy="2847975"/>
            <wp:effectExtent l="0" t="0" r="0" b="0"/>
            <wp:docPr id="3" name="Chart 3" descr="The chart shows a flat trendline for the proportion of people reporting trust in Australian public services, based on quarterly figures, which is broken at October 2023 and continues at December 2023. The line after is approximately three percentage points lower after the break. &#10;The chart also shows a flat trendline for the proportion of people reporting distrust in Australian public services, based on quarterly figures, which is broken at October 2023 and continues at December 2023. The line after is approximately three percentage points lower after the break. " title="Figure 2: Uncorrected trust before and after the change in Likert sc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87932" w14:textId="117F721B" w:rsidR="00E43E31" w:rsidRDefault="00E43E31" w:rsidP="00E43E31">
      <w:pPr>
        <w:rPr>
          <w:sz w:val="18"/>
          <w:szCs w:val="18"/>
        </w:rPr>
      </w:pPr>
      <w:r w:rsidRPr="0921D48D">
        <w:rPr>
          <w:sz w:val="18"/>
          <w:szCs w:val="18"/>
        </w:rPr>
        <w:t>Figure 2: Uncorrected trust before and after the change in Likert scale</w:t>
      </w:r>
    </w:p>
    <w:p w14:paraId="625E6DBF" w14:textId="77777777" w:rsidR="00E43E31" w:rsidRDefault="00E43E31" w:rsidP="00E43E31">
      <w:r>
        <w:t xml:space="preserve">The method also assumes that if past respondents who answered they ‘somewhat’ trusted had instead been asked to rate trust on a 5-point scale, then a constant proportion would have continued to report positive </w:t>
      </w:r>
      <w:bookmarkStart w:id="3" w:name="_Int_wNWxXkZc"/>
      <w:r>
        <w:t>trust</w:t>
      </w:r>
      <w:bookmarkEnd w:id="3"/>
      <w:r>
        <w:t xml:space="preserve"> and the remainder would have reported neutral trust. The same assumption applies to the proportion of distrusting, satisfied, and dissatisfied respondents.</w:t>
      </w:r>
    </w:p>
    <w:p w14:paraId="5BA51885" w14:textId="77777777" w:rsidR="00E43E31" w:rsidRDefault="00E43E31" w:rsidP="00E43E31">
      <w:pPr>
        <w:pStyle w:val="Heading5"/>
      </w:pPr>
      <w:r>
        <w:t>Calculation of factors</w:t>
      </w:r>
    </w:p>
    <w:p w14:paraId="67AA81E0" w14:textId="77777777" w:rsidR="00E43E31" w:rsidRPr="003A4A9E" w:rsidRDefault="00E43E31" w:rsidP="00E43E31">
      <w:r>
        <w:t>The above assumptions can be framed as the following equality for the proportion of trust over the periods July 2022 – September 2023 and November 2023 – June 2024:</w:t>
      </w:r>
    </w:p>
    <w:p w14:paraId="13456D3B" w14:textId="77777777" w:rsidR="00E43E31" w:rsidRDefault="00E43E31" w:rsidP="00E43E31">
      <w:pPr>
        <w:jc w:val="center"/>
      </w:pPr>
      <w:r>
        <w:rPr>
          <w:noProof/>
        </w:rPr>
        <w:drawing>
          <wp:inline distT="0" distB="0" distL="0" distR="0" wp14:anchorId="2107BE30" wp14:editId="63F94800">
            <wp:extent cx="4505325" cy="838200"/>
            <wp:effectExtent l="0" t="0" r="9525" b="0"/>
            <wp:docPr id="1" name="Picture 1" descr="The image shows an algebraic expression for the equality of the proportion of trust over the periods July 2022 – September 2023 and November 2023 –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505325" cy="838200"/>
                    </a:xfrm>
                    <a:prstGeom prst="rect">
                      <a:avLst/>
                    </a:prstGeom>
                  </pic:spPr>
                </pic:pic>
              </a:graphicData>
            </a:graphic>
          </wp:inline>
        </w:drawing>
      </w:r>
    </w:p>
    <w:p w14:paraId="697C37C3" w14:textId="77777777" w:rsidR="00E43E31" w:rsidRDefault="00E43E31" w:rsidP="00E43E31">
      <w:bookmarkStart w:id="4" w:name="_Int_h2lXBj0D"/>
      <w:r>
        <w:t>Where</w:t>
      </w:r>
      <w:bookmarkEnd w:id="4"/>
    </w:p>
    <w:p w14:paraId="5D74310B" w14:textId="77777777" w:rsidR="00E43E31" w:rsidRDefault="00E43E31" w:rsidP="00E43E31">
      <w:pPr>
        <w:ind w:left="720"/>
      </w:pPr>
      <w:r w:rsidRPr="00B21BA1">
        <w:rPr>
          <w:i/>
        </w:rPr>
        <w:t>w</w:t>
      </w:r>
      <w:r>
        <w:t xml:space="preserve"> is the wave number (June 2022 is wave 23, July 2022 is wave 24, etc.)</w:t>
      </w:r>
    </w:p>
    <w:p w14:paraId="4D8A60D7" w14:textId="77777777" w:rsidR="00E43E31" w:rsidRDefault="00E43E31" w:rsidP="00E43E31">
      <w:pPr>
        <w:ind w:left="720"/>
      </w:pPr>
      <w:r w:rsidRPr="00B21BA1">
        <w:rPr>
          <w:i/>
        </w:rPr>
        <w:t>s</w:t>
      </w:r>
      <w:r w:rsidRPr="00B21BA1">
        <w:rPr>
          <w:i/>
          <w:vertAlign w:val="subscript"/>
        </w:rPr>
        <w:t>w</w:t>
      </w:r>
      <w:r>
        <w:t xml:space="preserve"> is the sample for wave </w:t>
      </w:r>
      <w:r>
        <w:rPr>
          <w:i/>
        </w:rPr>
        <w:t>w</w:t>
      </w:r>
    </w:p>
    <w:p w14:paraId="50B1FCE2" w14:textId="77777777" w:rsidR="00E43E31" w:rsidRDefault="00E43E31" w:rsidP="00E43E31">
      <w:pPr>
        <w:ind w:left="720"/>
      </w:pPr>
      <w:r>
        <w:rPr>
          <w:i/>
        </w:rPr>
        <w:t>i</w:t>
      </w:r>
      <w:r>
        <w:t xml:space="preserve"> is the </w:t>
      </w:r>
      <w:r w:rsidRPr="00B21BA1">
        <w:rPr>
          <w:i/>
        </w:rPr>
        <w:t>i</w:t>
      </w:r>
      <w:r>
        <w:t>th respondent is the sample</w:t>
      </w:r>
    </w:p>
    <w:p w14:paraId="573F4FB4" w14:textId="77777777" w:rsidR="00E43E31" w:rsidRDefault="00E43E31" w:rsidP="00E43E31">
      <w:pPr>
        <w:ind w:left="720"/>
      </w:pPr>
      <w:r>
        <w:rPr>
          <w:i/>
        </w:rPr>
        <w:t>1</w:t>
      </w:r>
      <w:r>
        <w:rPr>
          <w:i/>
          <w:vertAlign w:val="subscript"/>
        </w:rPr>
        <w:t>r,I</w:t>
      </w:r>
      <w:r w:rsidRPr="00B21BA1">
        <w:t xml:space="preserve"> is an indi</w:t>
      </w:r>
      <w:r>
        <w:t xml:space="preserve">cator variable that is 1 if respondent </w:t>
      </w:r>
      <w:r w:rsidRPr="00B21BA1">
        <w:rPr>
          <w:i/>
        </w:rPr>
        <w:t>i</w:t>
      </w:r>
      <w:r>
        <w:t xml:space="preserve"> gave a trust rating of </w:t>
      </w:r>
      <w:r w:rsidRPr="00B21BA1">
        <w:rPr>
          <w:i/>
        </w:rPr>
        <w:t>r</w:t>
      </w:r>
      <w:r>
        <w:t>, and otherwise 0</w:t>
      </w:r>
    </w:p>
    <w:p w14:paraId="32E191EB" w14:textId="77777777" w:rsidR="00E43E31" w:rsidRPr="00B21BA1" w:rsidRDefault="00E43E31" w:rsidP="00E43E31">
      <w:r>
        <w:t>The correction factor for the trust rating before November 2023 is then given by:</w:t>
      </w:r>
    </w:p>
    <w:p w14:paraId="12A7C2EF" w14:textId="77777777" w:rsidR="00E43E31" w:rsidRDefault="00E43E31" w:rsidP="00E43E31">
      <w:pPr>
        <w:jc w:val="center"/>
      </w:pPr>
      <w:r>
        <w:rPr>
          <w:noProof/>
        </w:rPr>
        <w:lastRenderedPageBreak/>
        <w:drawing>
          <wp:inline distT="0" distB="0" distL="0" distR="0" wp14:anchorId="4D374935" wp14:editId="1B874D32">
            <wp:extent cx="5562600" cy="1123950"/>
            <wp:effectExtent l="0" t="0" r="0" b="0"/>
            <wp:docPr id="2" name="Picture 2" descr="The image shows an algebraic expression for the correction factor for the trust rating before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62600" cy="1123950"/>
                    </a:xfrm>
                    <a:prstGeom prst="rect">
                      <a:avLst/>
                    </a:prstGeom>
                  </pic:spPr>
                </pic:pic>
              </a:graphicData>
            </a:graphic>
          </wp:inline>
        </w:drawing>
      </w:r>
    </w:p>
    <w:p w14:paraId="48EE0724" w14:textId="77777777" w:rsidR="00E43E31" w:rsidRPr="003A4A9E" w:rsidRDefault="00E43E31" w:rsidP="00E43E31">
      <w:r>
        <w:t>Similarly for distrust, satisfaction, and dissatisfaction.</w:t>
      </w:r>
    </w:p>
    <w:p w14:paraId="6E94D262" w14:textId="77777777" w:rsidR="00E43E31" w:rsidRDefault="00E43E31" w:rsidP="00E43E31">
      <w:r>
        <w:t>The October 2023 data (wave 38) has been excluded from all reporting due to problems with data collection.</w:t>
      </w:r>
    </w:p>
    <w:p w14:paraId="5E57DF6D" w14:textId="77777777" w:rsidR="00E43E31" w:rsidRPr="003A4A9E" w:rsidRDefault="00E43E31" w:rsidP="00E43E31"/>
    <w:p w14:paraId="6C23531A" w14:textId="2198953A" w:rsidR="00E43E31" w:rsidRPr="003A4A9E" w:rsidRDefault="0044792D" w:rsidP="0044792D">
      <w:pPr>
        <w:pStyle w:val="Heading2"/>
      </w:pPr>
      <w:r w:rsidRPr="0044792D">
        <w:t xml:space="preserve">Changes </w:t>
      </w:r>
      <w:r w:rsidR="00E43E31">
        <w:t>to the shortlist of services</w:t>
      </w:r>
    </w:p>
    <w:p w14:paraId="387CE636" w14:textId="769837AB" w:rsidR="00D7055F" w:rsidRDefault="00D7055F" w:rsidP="00D7055F">
      <w:pPr>
        <w:pStyle w:val="Heading3"/>
      </w:pPr>
      <w:r>
        <w:t>2023-24: the addition of the AEC to the shortlist of services</w:t>
      </w:r>
    </w:p>
    <w:p w14:paraId="22380BFA" w14:textId="78ED08F0" w:rsidR="00E43E31" w:rsidRPr="00806048" w:rsidRDefault="00E43E31" w:rsidP="00E43E31">
      <w:r>
        <w:t>From July 2023 onwards AEC was moved from a dropdown list of approximately 250 small agencies that deliver services to the shortlist of frequently accessed services because it was frequently selected relative to others within the dropdown list. This change resulted in 1</w:t>
      </w:r>
      <w:r w:rsidR="0049612A">
        <w:t>,</w:t>
      </w:r>
      <w:r>
        <w:t>953 respondents in the 2023-2024 financial year indicating that they had accessed services from AEC in the past 12 months, compared with an average of 84 respondents per financial year under the previous version of the questionnaire. The increase in respondents is unlikely to be caused by the October 2023 referendum, as previous financial years have included federal elections without seeing any significant change in number of respondents selecting AEC. We assume the increased visibility of the service prompted a much higher proportion of respondents to recall they have accessed AEC services and therefore to select it.</w:t>
      </w:r>
    </w:p>
    <w:p w14:paraId="5B302F4A" w14:textId="637D72A8" w:rsidR="00E43E31" w:rsidRPr="00885D0A" w:rsidRDefault="00E43E31" w:rsidP="00E43E31">
      <w:r>
        <w:t>Associated with this, there was an approximate 10 percentage point decline in the proportion of respondents reporting trust and satisfaction with the AEC, and an approximate 5 percentage point increase in the proportion of respondents reporting distrust and dissatisfaction. We hypothesise that this change is likely attributable to a selection bias</w:t>
      </w:r>
      <w:r w:rsidR="46C6716F">
        <w:t>,</w:t>
      </w:r>
      <w:r>
        <w:t xml:space="preserve"> in that respondents who had overcome the friction of selecting the AEC from the dropdown list w</w:t>
      </w:r>
      <w:r w:rsidRPr="00885D0A">
        <w:t>ere motivated to do so because they held more memorable or stronger opinions towards the AEC.</w:t>
      </w:r>
    </w:p>
    <w:p w14:paraId="47EC65CB" w14:textId="38933CD8" w:rsidR="00D7055F" w:rsidRPr="00885D0A" w:rsidRDefault="00D7055F" w:rsidP="00D7055F">
      <w:pPr>
        <w:pStyle w:val="Heading3"/>
      </w:pPr>
      <w:r w:rsidRPr="00885D0A">
        <w:t xml:space="preserve">2024-25: splitting the shortlist of services over multiple </w:t>
      </w:r>
      <w:r w:rsidR="0095422E" w:rsidRPr="00885D0A">
        <w:t>pages</w:t>
      </w:r>
    </w:p>
    <w:p w14:paraId="024E967E" w14:textId="77777777" w:rsidR="00AF1696" w:rsidRPr="00885D0A" w:rsidRDefault="00284EE1" w:rsidP="00D7055F">
      <w:r w:rsidRPr="00885D0A">
        <w:t xml:space="preserve">From September 2024 we </w:t>
      </w:r>
      <w:r w:rsidR="00AF1696" w:rsidRPr="00885D0A">
        <w:t xml:space="preserve">changed how the shortlist of frequently accessed services is presented to respondents. In the past respondents were asked to choose which services they accessed from a single list including all services on the shortlist (approximately 15-20 options). To make the list simpler to understand for respondents, we changed this to split the shortlist services across four pages of the questionnaire, each with 4-5 options. </w:t>
      </w:r>
    </w:p>
    <w:p w14:paraId="54E2A457" w14:textId="47876936" w:rsidR="00D7055F" w:rsidRPr="00885D0A" w:rsidRDefault="00AF1696" w:rsidP="00D7055F">
      <w:r w:rsidRPr="00885D0A">
        <w:t xml:space="preserve">This resulted in significantly more people selecting services they had accessed, as can be seen the </w:t>
      </w:r>
      <w:hyperlink w:anchor="_Service_numbers" w:history="1">
        <w:r w:rsidRPr="00885D0A">
          <w:rPr>
            <w:rStyle w:val="Hyperlink"/>
          </w:rPr>
          <w:t>Service numbers</w:t>
        </w:r>
      </w:hyperlink>
      <w:r w:rsidRPr="00885D0A">
        <w:t xml:space="preserve"> section above.</w:t>
      </w:r>
      <w:r w:rsidR="0095422E" w:rsidRPr="00885D0A">
        <w:t xml:space="preserve"> Given the size of the increases it is unlikely that it is a just a result of more people accessing services.</w:t>
      </w:r>
    </w:p>
    <w:p w14:paraId="263C40B3" w14:textId="6E29E537" w:rsidR="00991744" w:rsidRPr="00D7055F" w:rsidRDefault="008A61B1" w:rsidP="00D7055F">
      <w:r>
        <w:lastRenderedPageBreak/>
        <w:t>Trust and satisfaction in services accessed has increased by approximately 1 percentage point from 2023-24 to 2024-25, despite Trust in Australian public services overall increasing by approximately 4 percentage points in the same time period.</w:t>
      </w:r>
    </w:p>
    <w:p w14:paraId="25E3A9CB" w14:textId="088EF794" w:rsidR="00991744" w:rsidRPr="00D7055F" w:rsidRDefault="008A61B1" w:rsidP="00D7055F">
      <w:r>
        <w:t>We hypothesise that is also likely attributable to a selection bias, in that the respondents who had overcome the friction of finding a service in the longer list were motivated to do so because they held more memorable or stronger opinions towards that service. The simpler to understand questionnaire may then have led to more neutral-feeling respondents correctly reporting which services they accessed</w:t>
      </w:r>
      <w:r w:rsidR="00981952">
        <w:t>, and therefore dampening the increase in trust and satisfaction for accessed services compared to trust</w:t>
      </w:r>
      <w:r w:rsidR="76C86731">
        <w:t xml:space="preserve"> in Australian public services</w:t>
      </w:r>
      <w:r w:rsidR="00981952">
        <w:t xml:space="preserve"> overall</w:t>
      </w:r>
      <w:r>
        <w:t>.</w:t>
      </w:r>
    </w:p>
    <w:p w14:paraId="69BB85C3" w14:textId="5B75DCEE" w:rsidR="00991744" w:rsidRPr="00D7055F" w:rsidRDefault="19CC8913" w:rsidP="00D7055F">
      <w:r>
        <w:t>Trust</w:t>
      </w:r>
      <w:r w:rsidR="377E960D">
        <w:t xml:space="preserve"> in Australian public services</w:t>
      </w:r>
      <w:r>
        <w:t xml:space="preserve"> overall would have been unaffected by th</w:t>
      </w:r>
      <w:r w:rsidR="131652F1">
        <w:t>is change to the questionnaire, as it is asked of all respondents</w:t>
      </w:r>
      <w:r w:rsidR="5B0AA359">
        <w:t>, and is asked before the changed question about which services were accessed.</w:t>
      </w:r>
    </w:p>
    <w:p w14:paraId="24E2E8E2" w14:textId="4428FBE2" w:rsidR="00E43E31" w:rsidRPr="00D7055F" w:rsidRDefault="00E43E31" w:rsidP="00E43E31">
      <w:pPr>
        <w:rPr>
          <w:b/>
        </w:rPr>
      </w:pPr>
    </w:p>
    <w:p w14:paraId="06C24A87" w14:textId="77777777" w:rsidR="003230FB" w:rsidRPr="0023790A" w:rsidRDefault="003230FB" w:rsidP="0023790A">
      <w:pPr>
        <w:spacing w:after="240"/>
      </w:pPr>
    </w:p>
    <w:sectPr w:rsidR="003230FB" w:rsidRPr="0023790A" w:rsidSect="00BC441D">
      <w:headerReference w:type="default" r:id="rId18"/>
      <w:footerReference w:type="default" r:id="rId19"/>
      <w:headerReference w:type="first" r:id="rId20"/>
      <w:footerReference w:type="first" r:id="rId21"/>
      <w:pgSz w:w="11906" w:h="16838"/>
      <w:pgMar w:top="1701" w:right="851" w:bottom="2268" w:left="851" w:header="1134"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5D6D63" w16cex:dateUtc="2025-07-25T05:08:40.825Z"/>
  <w16cex:commentExtensible w16cex:durableId="372550C8" w16cex:dateUtc="2025-07-25T05:09:50.305Z"/>
  <w16cex:commentExtensible w16cex:durableId="1D31E097" w16cex:dateUtc="2025-07-25T05:13:22.076Z"/>
  <w16cex:commentExtensible w16cex:durableId="5C76F65F" w16cex:dateUtc="2025-07-25T05:14:16.588Z"/>
  <w16cex:commentExtensible w16cex:durableId="2CF99E6D" w16cex:dateUtc="2025-07-28T01:42:58.621Z"/>
  <w16cex:commentExtensible w16cex:durableId="5314FA9A" w16cex:dateUtc="2025-08-11T05:59:54.378Z"/>
  <w16cex:commentExtensible w16cex:durableId="72AFE5A6" w16cex:dateUtc="2025-08-11T06:04:34.227Z"/>
  <w16cex:commentExtensible w16cex:durableId="24FFA76E" w16cex:dateUtc="2025-08-11T06:07:40.249Z"/>
  <w16cex:commentExtensible w16cex:durableId="1E71D990" w16cex:dateUtc="2025-08-11T06:41:10.314Z"/>
</w16cex:commentsExtensible>
</file>

<file path=word/commentsIds.xml><?xml version="1.0" encoding="utf-8"?>
<w16cid:commentsIds xmlns:mc="http://schemas.openxmlformats.org/markup-compatibility/2006" xmlns:w16cid="http://schemas.microsoft.com/office/word/2016/wordml/cid" mc:Ignorable="w16cid">
  <w16cid:commentId w16cid:paraId="3F454AF0" w16cid:durableId="70E212AE"/>
  <w16cid:commentId w16cid:paraId="5FBA70ED" w16cid:durableId="4F233EAC"/>
  <w16cid:commentId w16cid:paraId="247FBD17" w16cid:durableId="5DC52A90"/>
  <w16cid:commentId w16cid:paraId="07901446" w16cid:durableId="07200A6E"/>
  <w16cid:commentId w16cid:paraId="526493FB" w16cid:durableId="6F280930"/>
  <w16cid:commentId w16cid:paraId="5A648C79" w16cid:durableId="5FDEA066"/>
  <w16cid:commentId w16cid:paraId="3EA1CBD3" w16cid:durableId="1C0128C6"/>
  <w16cid:commentId w16cid:paraId="601521E9" w16cid:durableId="7DB6FD28"/>
  <w16cid:commentId w16cid:paraId="3E40044B" w16cid:durableId="7FB6C2DA"/>
  <w16cid:commentId w16cid:paraId="38F186AA" w16cid:durableId="3E51D4AD"/>
  <w16cid:commentId w16cid:paraId="2859979A" w16cid:durableId="7D61A047"/>
  <w16cid:commentId w16cid:paraId="4CF8AE5E" w16cid:durableId="7A5D6D63"/>
  <w16cid:commentId w16cid:paraId="4C0C2F65" w16cid:durableId="372550C8"/>
  <w16cid:commentId w16cid:paraId="02F82970" w16cid:durableId="1D31E097"/>
  <w16cid:commentId w16cid:paraId="789C26D3" w16cid:durableId="5C76F65F"/>
  <w16cid:commentId w16cid:paraId="5126645F" w16cid:durableId="2CF99E6D"/>
  <w16cid:commentId w16cid:paraId="29CDC3D3" w16cid:durableId="475D818A"/>
  <w16cid:commentId w16cid:paraId="58F0C45D" w16cid:durableId="62B781EB"/>
  <w16cid:commentId w16cid:paraId="53931E46" w16cid:durableId="5AA2C6E8"/>
  <w16cid:commentId w16cid:paraId="3A06A7C6" w16cid:durableId="5314FA9A"/>
  <w16cid:commentId w16cid:paraId="2C322A85" w16cid:durableId="72AFE5A6"/>
  <w16cid:commentId w16cid:paraId="0370A485" w16cid:durableId="24FFA76E"/>
  <w16cid:commentId w16cid:paraId="20766EA1" w16cid:durableId="1E71D9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4D88" w14:textId="77777777" w:rsidR="00572E6A" w:rsidRPr="00E263FC" w:rsidRDefault="00572E6A" w:rsidP="00E263FC">
      <w:r>
        <w:separator/>
      </w:r>
    </w:p>
  </w:endnote>
  <w:endnote w:type="continuationSeparator" w:id="0">
    <w:p w14:paraId="1CA5DCEF" w14:textId="77777777" w:rsidR="00572E6A" w:rsidRPr="00E263FC" w:rsidRDefault="00572E6A" w:rsidP="00E263FC">
      <w:r>
        <w:continuationSeparator/>
      </w:r>
    </w:p>
  </w:endnote>
  <w:endnote w:type="continuationNotice" w:id="1">
    <w:p w14:paraId="48405CC1" w14:textId="77777777" w:rsidR="00572E6A" w:rsidRDefault="00572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2144F3" w14:paraId="56FFB944" w14:textId="77777777" w:rsidTr="00AB68AA">
      <w:trPr>
        <w:trHeight w:hRule="exact" w:val="115"/>
        <w:jc w:val="center"/>
      </w:trPr>
      <w:tc>
        <w:tcPr>
          <w:tcW w:w="4686" w:type="dxa"/>
          <w:shd w:val="clear" w:color="auto" w:fill="FFFFFF" w:themeFill="background1"/>
          <w:tcMar>
            <w:top w:w="0" w:type="dxa"/>
            <w:bottom w:w="0" w:type="dxa"/>
          </w:tcMar>
        </w:tcPr>
        <w:p w14:paraId="5D6D3CA6" w14:textId="77777777" w:rsidR="002144F3" w:rsidRDefault="002144F3">
          <w:pPr>
            <w:pStyle w:val="Header"/>
            <w:rPr>
              <w:caps/>
              <w:sz w:val="18"/>
            </w:rPr>
          </w:pPr>
        </w:p>
      </w:tc>
      <w:tc>
        <w:tcPr>
          <w:tcW w:w="4674" w:type="dxa"/>
          <w:shd w:val="clear" w:color="auto" w:fill="FFFFFF" w:themeFill="background1"/>
          <w:tcMar>
            <w:top w:w="0" w:type="dxa"/>
            <w:bottom w:w="0" w:type="dxa"/>
          </w:tcMar>
        </w:tcPr>
        <w:p w14:paraId="42BC907C" w14:textId="77777777" w:rsidR="002144F3" w:rsidRDefault="002144F3">
          <w:pPr>
            <w:pStyle w:val="Header"/>
            <w:jc w:val="right"/>
            <w:rPr>
              <w:caps/>
              <w:sz w:val="18"/>
            </w:rPr>
          </w:pPr>
        </w:p>
      </w:tc>
    </w:tr>
    <w:tr w:rsidR="002144F3" w14:paraId="580ACED3" w14:textId="77777777" w:rsidTr="00AB68AA">
      <w:trPr>
        <w:jc w:val="center"/>
      </w:trPr>
      <w:tc>
        <w:tcPr>
          <w:tcW w:w="4686" w:type="dxa"/>
          <w:shd w:val="clear" w:color="auto" w:fill="FFFFFF" w:themeFill="background1"/>
          <w:vAlign w:val="center"/>
        </w:tcPr>
        <w:p w14:paraId="2B7345D6" w14:textId="0EDDCB3E" w:rsidR="002144F3" w:rsidRDefault="002144F3" w:rsidP="003230FB">
          <w:pPr>
            <w:pStyle w:val="Footer"/>
            <w:rPr>
              <w:caps/>
              <w:color w:val="808080" w:themeColor="background1" w:themeShade="80"/>
              <w:sz w:val="18"/>
              <w:szCs w:val="18"/>
            </w:rPr>
          </w:pPr>
        </w:p>
      </w:tc>
      <w:tc>
        <w:tcPr>
          <w:tcW w:w="4674" w:type="dxa"/>
          <w:shd w:val="clear" w:color="auto" w:fill="FFFFFF" w:themeFill="background1"/>
          <w:vAlign w:val="center"/>
        </w:tcPr>
        <w:p w14:paraId="004AFE4F" w14:textId="4F3F0D67" w:rsidR="002144F3" w:rsidRDefault="002144F3">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62E90">
            <w:rPr>
              <w:caps/>
              <w:noProof/>
              <w:color w:val="808080" w:themeColor="background1" w:themeShade="80"/>
              <w:sz w:val="18"/>
              <w:szCs w:val="18"/>
            </w:rPr>
            <w:t>2</w:t>
          </w:r>
          <w:r>
            <w:rPr>
              <w:caps/>
              <w:noProof/>
              <w:color w:val="808080" w:themeColor="background1" w:themeShade="80"/>
              <w:sz w:val="18"/>
              <w:szCs w:val="18"/>
            </w:rPr>
            <w:fldChar w:fldCharType="end"/>
          </w:r>
        </w:p>
      </w:tc>
    </w:tr>
  </w:tbl>
  <w:p w14:paraId="31AD625A" w14:textId="77777777" w:rsidR="002144F3" w:rsidRPr="00B80A28" w:rsidRDefault="002144F3">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2144F3" w14:paraId="4442119E" w14:textId="77777777" w:rsidTr="483F0E4F">
      <w:trPr>
        <w:trHeight w:val="300"/>
      </w:trPr>
      <w:tc>
        <w:tcPr>
          <w:tcW w:w="3400" w:type="dxa"/>
        </w:tcPr>
        <w:p w14:paraId="4E8AB0C9" w14:textId="18308326" w:rsidR="002144F3" w:rsidRDefault="002144F3" w:rsidP="483F0E4F">
          <w:pPr>
            <w:pStyle w:val="Header"/>
            <w:ind w:left="-115"/>
          </w:pPr>
        </w:p>
      </w:tc>
      <w:tc>
        <w:tcPr>
          <w:tcW w:w="3400" w:type="dxa"/>
        </w:tcPr>
        <w:p w14:paraId="4F570284" w14:textId="780EC244" w:rsidR="002144F3" w:rsidRDefault="002144F3" w:rsidP="483F0E4F">
          <w:pPr>
            <w:pStyle w:val="Header"/>
            <w:jc w:val="center"/>
          </w:pPr>
        </w:p>
      </w:tc>
      <w:tc>
        <w:tcPr>
          <w:tcW w:w="3400" w:type="dxa"/>
        </w:tcPr>
        <w:p w14:paraId="58B33075" w14:textId="6E330F59" w:rsidR="002144F3" w:rsidRDefault="002144F3" w:rsidP="483F0E4F">
          <w:pPr>
            <w:pStyle w:val="Header"/>
            <w:ind w:right="-115"/>
            <w:jc w:val="right"/>
          </w:pPr>
        </w:p>
      </w:tc>
    </w:tr>
  </w:tbl>
  <w:p w14:paraId="0B07E591" w14:textId="36551E22" w:rsidR="002144F3" w:rsidRDefault="002144F3" w:rsidP="483F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509B" w14:textId="77777777" w:rsidR="00572E6A" w:rsidRPr="00E263FC" w:rsidRDefault="00572E6A" w:rsidP="00E263FC">
      <w:r>
        <w:separator/>
      </w:r>
    </w:p>
  </w:footnote>
  <w:footnote w:type="continuationSeparator" w:id="0">
    <w:p w14:paraId="4DEF9153" w14:textId="77777777" w:rsidR="00572E6A" w:rsidRPr="00E263FC" w:rsidRDefault="00572E6A" w:rsidP="00E263FC">
      <w:r>
        <w:continuationSeparator/>
      </w:r>
    </w:p>
  </w:footnote>
  <w:footnote w:type="continuationNotice" w:id="1">
    <w:p w14:paraId="74160C28" w14:textId="77777777" w:rsidR="00572E6A" w:rsidRDefault="00572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61"/>
      <w:gridCol w:w="708"/>
      <w:gridCol w:w="6231"/>
    </w:tblGrid>
    <w:tr w:rsidR="002144F3" w14:paraId="0B67C6F5" w14:textId="77777777" w:rsidTr="0060116A">
      <w:trPr>
        <w:trHeight w:val="300"/>
      </w:trPr>
      <w:tc>
        <w:tcPr>
          <w:tcW w:w="3261" w:type="dxa"/>
        </w:tcPr>
        <w:p w14:paraId="77676951" w14:textId="7BF77D34" w:rsidR="002144F3" w:rsidRDefault="002144F3" w:rsidP="0060116A">
          <w:pPr>
            <w:pStyle w:val="Header"/>
            <w:ind w:left="-115"/>
            <w:jc w:val="right"/>
          </w:pPr>
        </w:p>
      </w:tc>
      <w:tc>
        <w:tcPr>
          <w:tcW w:w="708" w:type="dxa"/>
        </w:tcPr>
        <w:p w14:paraId="3258FF66" w14:textId="04F3478B" w:rsidR="002144F3" w:rsidRDefault="002144F3" w:rsidP="0712991A">
          <w:pPr>
            <w:pStyle w:val="Header"/>
            <w:jc w:val="center"/>
          </w:pPr>
        </w:p>
      </w:tc>
      <w:sdt>
        <w:sdtPr>
          <w:rPr>
            <w:sz w:val="20"/>
            <w:szCs w:val="20"/>
          </w:rPr>
          <w:alias w:val="Title"/>
          <w:tag w:val=""/>
          <w:id w:val="-599342788"/>
          <w:placeholder>
            <w:docPart w:val="9675F73149004CD4BE4F58075A93E276"/>
          </w:placeholder>
          <w:dataBinding w:prefixMappings="xmlns:ns0='http://purl.org/dc/elements/1.1/' xmlns:ns1='http://schemas.openxmlformats.org/package/2006/metadata/core-properties' " w:xpath="/ns1:coreProperties[1]/ns0:title[1]" w:storeItemID="{6C3C8BC8-F283-45AE-878A-BAB7291924A1}"/>
          <w:text/>
        </w:sdtPr>
        <w:sdtEndPr/>
        <w:sdtContent>
          <w:tc>
            <w:tcPr>
              <w:tcW w:w="6231" w:type="dxa"/>
            </w:tcPr>
            <w:p w14:paraId="1FBC93FB" w14:textId="5784B0FF" w:rsidR="002144F3" w:rsidRDefault="002144F3" w:rsidP="0011400E">
              <w:pPr>
                <w:pStyle w:val="Header"/>
                <w:ind w:right="-115"/>
                <w:jc w:val="right"/>
              </w:pPr>
              <w:r w:rsidRPr="0060116A">
                <w:rPr>
                  <w:sz w:val="20"/>
                  <w:szCs w:val="20"/>
                </w:rPr>
                <w:t xml:space="preserve">Trust in Australian public services </w:t>
              </w:r>
              <w:r w:rsidR="0011400E">
                <w:rPr>
                  <w:sz w:val="20"/>
                  <w:szCs w:val="20"/>
                </w:rPr>
                <w:t>Technical Appendix</w:t>
              </w:r>
              <w:r w:rsidRPr="0060116A">
                <w:rPr>
                  <w:sz w:val="20"/>
                  <w:szCs w:val="20"/>
                </w:rPr>
                <w:t xml:space="preserve"> 2024-2025</w:t>
              </w:r>
            </w:p>
          </w:tc>
        </w:sdtContent>
      </w:sdt>
    </w:tr>
  </w:tbl>
  <w:p w14:paraId="2052C8AC" w14:textId="356B8685" w:rsidR="002144F3" w:rsidRDefault="002144F3" w:rsidP="07129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B6A1" w14:textId="264228F0" w:rsidR="002144F3" w:rsidRDefault="002144F3">
    <w:pPr>
      <w:pStyle w:val="Header"/>
    </w:pPr>
  </w:p>
  <w:p w14:paraId="46B599B4" w14:textId="7EC09B23" w:rsidR="002144F3" w:rsidRDefault="002144F3" w:rsidP="07129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27E10"/>
    <w:multiLevelType w:val="hybridMultilevel"/>
    <w:tmpl w:val="04161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434C1"/>
    <w:multiLevelType w:val="hybridMultilevel"/>
    <w:tmpl w:val="3FC28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45FB9"/>
    <w:multiLevelType w:val="hybridMultilevel"/>
    <w:tmpl w:val="FA9E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876203"/>
    <w:multiLevelType w:val="hybridMultilevel"/>
    <w:tmpl w:val="E48A0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3D46B0"/>
    <w:multiLevelType w:val="hybridMultilevel"/>
    <w:tmpl w:val="5812F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CB7ABE"/>
    <w:multiLevelType w:val="hybridMultilevel"/>
    <w:tmpl w:val="4DFC1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F1FD53"/>
    <w:multiLevelType w:val="hybridMultilevel"/>
    <w:tmpl w:val="FFFFFFFF"/>
    <w:lvl w:ilvl="0" w:tplc="E73460BC">
      <w:start w:val="1"/>
      <w:numFmt w:val="bullet"/>
      <w:lvlText w:val=""/>
      <w:lvlJc w:val="left"/>
      <w:pPr>
        <w:ind w:left="720" w:hanging="360"/>
      </w:pPr>
      <w:rPr>
        <w:rFonts w:ascii="Symbol" w:hAnsi="Symbol" w:hint="default"/>
      </w:rPr>
    </w:lvl>
    <w:lvl w:ilvl="1" w:tplc="904AD1BA">
      <w:start w:val="1"/>
      <w:numFmt w:val="bullet"/>
      <w:lvlText w:val="o"/>
      <w:lvlJc w:val="left"/>
      <w:pPr>
        <w:ind w:left="1440" w:hanging="360"/>
      </w:pPr>
      <w:rPr>
        <w:rFonts w:ascii="Courier New" w:hAnsi="Courier New" w:hint="default"/>
      </w:rPr>
    </w:lvl>
    <w:lvl w:ilvl="2" w:tplc="89262162">
      <w:start w:val="1"/>
      <w:numFmt w:val="bullet"/>
      <w:lvlText w:val=""/>
      <w:lvlJc w:val="left"/>
      <w:pPr>
        <w:ind w:left="2160" w:hanging="360"/>
      </w:pPr>
      <w:rPr>
        <w:rFonts w:ascii="Wingdings" w:hAnsi="Wingdings" w:hint="default"/>
      </w:rPr>
    </w:lvl>
    <w:lvl w:ilvl="3" w:tplc="1746305E">
      <w:start w:val="1"/>
      <w:numFmt w:val="bullet"/>
      <w:lvlText w:val=""/>
      <w:lvlJc w:val="left"/>
      <w:pPr>
        <w:ind w:left="2880" w:hanging="360"/>
      </w:pPr>
      <w:rPr>
        <w:rFonts w:ascii="Symbol" w:hAnsi="Symbol" w:hint="default"/>
      </w:rPr>
    </w:lvl>
    <w:lvl w:ilvl="4" w:tplc="EC82FC82">
      <w:start w:val="1"/>
      <w:numFmt w:val="bullet"/>
      <w:lvlText w:val="o"/>
      <w:lvlJc w:val="left"/>
      <w:pPr>
        <w:ind w:left="3600" w:hanging="360"/>
      </w:pPr>
      <w:rPr>
        <w:rFonts w:ascii="Courier New" w:hAnsi="Courier New" w:hint="default"/>
      </w:rPr>
    </w:lvl>
    <w:lvl w:ilvl="5" w:tplc="BD5A9888">
      <w:start w:val="1"/>
      <w:numFmt w:val="bullet"/>
      <w:lvlText w:val=""/>
      <w:lvlJc w:val="left"/>
      <w:pPr>
        <w:ind w:left="4320" w:hanging="360"/>
      </w:pPr>
      <w:rPr>
        <w:rFonts w:ascii="Wingdings" w:hAnsi="Wingdings" w:hint="default"/>
      </w:rPr>
    </w:lvl>
    <w:lvl w:ilvl="6" w:tplc="119CD60C">
      <w:start w:val="1"/>
      <w:numFmt w:val="bullet"/>
      <w:lvlText w:val=""/>
      <w:lvlJc w:val="left"/>
      <w:pPr>
        <w:ind w:left="5040" w:hanging="360"/>
      </w:pPr>
      <w:rPr>
        <w:rFonts w:ascii="Symbol" w:hAnsi="Symbol" w:hint="default"/>
      </w:rPr>
    </w:lvl>
    <w:lvl w:ilvl="7" w:tplc="1B04AFA2">
      <w:start w:val="1"/>
      <w:numFmt w:val="bullet"/>
      <w:lvlText w:val="o"/>
      <w:lvlJc w:val="left"/>
      <w:pPr>
        <w:ind w:left="5760" w:hanging="360"/>
      </w:pPr>
      <w:rPr>
        <w:rFonts w:ascii="Courier New" w:hAnsi="Courier New" w:hint="default"/>
      </w:rPr>
    </w:lvl>
    <w:lvl w:ilvl="8" w:tplc="8A12716E">
      <w:start w:val="1"/>
      <w:numFmt w:val="bullet"/>
      <w:lvlText w:val=""/>
      <w:lvlJc w:val="left"/>
      <w:pPr>
        <w:ind w:left="6480" w:hanging="360"/>
      </w:pPr>
      <w:rPr>
        <w:rFonts w:ascii="Wingdings" w:hAnsi="Wingdings" w:hint="default"/>
      </w:rPr>
    </w:lvl>
  </w:abstractNum>
  <w:abstractNum w:abstractNumId="10"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6"/>
  </w:num>
  <w:num w:numId="9">
    <w:abstractNumId w:val="2"/>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A5"/>
    <w:rsid w:val="00007157"/>
    <w:rsid w:val="000201B3"/>
    <w:rsid w:val="00035355"/>
    <w:rsid w:val="00053455"/>
    <w:rsid w:val="00067C30"/>
    <w:rsid w:val="000716C1"/>
    <w:rsid w:val="00077A6C"/>
    <w:rsid w:val="000C071E"/>
    <w:rsid w:val="000C18CE"/>
    <w:rsid w:val="000D67B6"/>
    <w:rsid w:val="000D744E"/>
    <w:rsid w:val="000F691C"/>
    <w:rsid w:val="00100FCC"/>
    <w:rsid w:val="001103D1"/>
    <w:rsid w:val="00112083"/>
    <w:rsid w:val="0011400E"/>
    <w:rsid w:val="00114526"/>
    <w:rsid w:val="00184E30"/>
    <w:rsid w:val="0019357D"/>
    <w:rsid w:val="001B15B8"/>
    <w:rsid w:val="001D389B"/>
    <w:rsid w:val="001D3B86"/>
    <w:rsid w:val="001F4973"/>
    <w:rsid w:val="002144F3"/>
    <w:rsid w:val="002208B9"/>
    <w:rsid w:val="00223603"/>
    <w:rsid w:val="00224C5A"/>
    <w:rsid w:val="00224D7D"/>
    <w:rsid w:val="002270CD"/>
    <w:rsid w:val="00230205"/>
    <w:rsid w:val="00233CD0"/>
    <w:rsid w:val="00235D47"/>
    <w:rsid w:val="0023790A"/>
    <w:rsid w:val="00245E60"/>
    <w:rsid w:val="00263A8A"/>
    <w:rsid w:val="00264934"/>
    <w:rsid w:val="0027B459"/>
    <w:rsid w:val="002816ED"/>
    <w:rsid w:val="00284EE1"/>
    <w:rsid w:val="002D5702"/>
    <w:rsid w:val="002E4C94"/>
    <w:rsid w:val="002F03E7"/>
    <w:rsid w:val="002F14D7"/>
    <w:rsid w:val="003179A1"/>
    <w:rsid w:val="003230FB"/>
    <w:rsid w:val="00324002"/>
    <w:rsid w:val="00326741"/>
    <w:rsid w:val="00327E4A"/>
    <w:rsid w:val="003377A4"/>
    <w:rsid w:val="003435C0"/>
    <w:rsid w:val="00344BDD"/>
    <w:rsid w:val="0034651E"/>
    <w:rsid w:val="00357ACC"/>
    <w:rsid w:val="00370EAA"/>
    <w:rsid w:val="003776A6"/>
    <w:rsid w:val="00395663"/>
    <w:rsid w:val="003A084A"/>
    <w:rsid w:val="003D53F8"/>
    <w:rsid w:val="003D5B3E"/>
    <w:rsid w:val="003E3CFE"/>
    <w:rsid w:val="003E716C"/>
    <w:rsid w:val="003F455D"/>
    <w:rsid w:val="0042036D"/>
    <w:rsid w:val="00424892"/>
    <w:rsid w:val="00426945"/>
    <w:rsid w:val="00443552"/>
    <w:rsid w:val="00443D39"/>
    <w:rsid w:val="0044792D"/>
    <w:rsid w:val="00465661"/>
    <w:rsid w:val="00471249"/>
    <w:rsid w:val="0047455A"/>
    <w:rsid w:val="0048637C"/>
    <w:rsid w:val="00486FE6"/>
    <w:rsid w:val="0049612A"/>
    <w:rsid w:val="00496C70"/>
    <w:rsid w:val="004A0B56"/>
    <w:rsid w:val="004A2CF0"/>
    <w:rsid w:val="004A576B"/>
    <w:rsid w:val="004B5D5B"/>
    <w:rsid w:val="004E7B2C"/>
    <w:rsid w:val="004F2E86"/>
    <w:rsid w:val="004F52B0"/>
    <w:rsid w:val="00502443"/>
    <w:rsid w:val="0051460C"/>
    <w:rsid w:val="005160B6"/>
    <w:rsid w:val="0052230A"/>
    <w:rsid w:val="00534FF0"/>
    <w:rsid w:val="005401FE"/>
    <w:rsid w:val="00552D6C"/>
    <w:rsid w:val="00557926"/>
    <w:rsid w:val="00572585"/>
    <w:rsid w:val="00572E6A"/>
    <w:rsid w:val="00591560"/>
    <w:rsid w:val="005A2E82"/>
    <w:rsid w:val="005B0762"/>
    <w:rsid w:val="005B0A35"/>
    <w:rsid w:val="005D2D86"/>
    <w:rsid w:val="005D2DF0"/>
    <w:rsid w:val="005D64AC"/>
    <w:rsid w:val="0060116A"/>
    <w:rsid w:val="00623610"/>
    <w:rsid w:val="00630675"/>
    <w:rsid w:val="00643033"/>
    <w:rsid w:val="00652914"/>
    <w:rsid w:val="0066219B"/>
    <w:rsid w:val="00667552"/>
    <w:rsid w:val="0067396E"/>
    <w:rsid w:val="006765A8"/>
    <w:rsid w:val="00680DDB"/>
    <w:rsid w:val="00684D89"/>
    <w:rsid w:val="006B1A04"/>
    <w:rsid w:val="006C3249"/>
    <w:rsid w:val="006C7DA0"/>
    <w:rsid w:val="006D44D0"/>
    <w:rsid w:val="006D7736"/>
    <w:rsid w:val="006E1A40"/>
    <w:rsid w:val="006E5366"/>
    <w:rsid w:val="00722FD0"/>
    <w:rsid w:val="007240F9"/>
    <w:rsid w:val="00745457"/>
    <w:rsid w:val="0074689B"/>
    <w:rsid w:val="0075000A"/>
    <w:rsid w:val="00762E05"/>
    <w:rsid w:val="0077460A"/>
    <w:rsid w:val="007775DD"/>
    <w:rsid w:val="0078515D"/>
    <w:rsid w:val="0078641B"/>
    <w:rsid w:val="007B1D42"/>
    <w:rsid w:val="007C0832"/>
    <w:rsid w:val="007D4AA1"/>
    <w:rsid w:val="007E39D5"/>
    <w:rsid w:val="007F161B"/>
    <w:rsid w:val="007F2193"/>
    <w:rsid w:val="007F645D"/>
    <w:rsid w:val="00810A41"/>
    <w:rsid w:val="00816A9B"/>
    <w:rsid w:val="00817637"/>
    <w:rsid w:val="00824BB3"/>
    <w:rsid w:val="0083256F"/>
    <w:rsid w:val="0083575A"/>
    <w:rsid w:val="008434EC"/>
    <w:rsid w:val="00843A48"/>
    <w:rsid w:val="00847166"/>
    <w:rsid w:val="00866221"/>
    <w:rsid w:val="00870308"/>
    <w:rsid w:val="00885D0A"/>
    <w:rsid w:val="008A61B1"/>
    <w:rsid w:val="008B3D07"/>
    <w:rsid w:val="008B53B3"/>
    <w:rsid w:val="008C20DF"/>
    <w:rsid w:val="008C232E"/>
    <w:rsid w:val="009023C5"/>
    <w:rsid w:val="0093245E"/>
    <w:rsid w:val="00935365"/>
    <w:rsid w:val="00950993"/>
    <w:rsid w:val="0095422E"/>
    <w:rsid w:val="0096464F"/>
    <w:rsid w:val="009746D5"/>
    <w:rsid w:val="00981952"/>
    <w:rsid w:val="00987D45"/>
    <w:rsid w:val="00991744"/>
    <w:rsid w:val="009976D0"/>
    <w:rsid w:val="009A0E5E"/>
    <w:rsid w:val="009A3FFA"/>
    <w:rsid w:val="009C3F25"/>
    <w:rsid w:val="009C49DB"/>
    <w:rsid w:val="009C65AE"/>
    <w:rsid w:val="009E1B4B"/>
    <w:rsid w:val="009E386E"/>
    <w:rsid w:val="00A17CC3"/>
    <w:rsid w:val="00A21EA4"/>
    <w:rsid w:val="00A2446D"/>
    <w:rsid w:val="00A63B26"/>
    <w:rsid w:val="00AB325E"/>
    <w:rsid w:val="00AB68AA"/>
    <w:rsid w:val="00AC3860"/>
    <w:rsid w:val="00AF1696"/>
    <w:rsid w:val="00B1406B"/>
    <w:rsid w:val="00B22AD1"/>
    <w:rsid w:val="00B271D5"/>
    <w:rsid w:val="00B32285"/>
    <w:rsid w:val="00B42420"/>
    <w:rsid w:val="00B4266D"/>
    <w:rsid w:val="00B451AE"/>
    <w:rsid w:val="00B45DDD"/>
    <w:rsid w:val="00B80A28"/>
    <w:rsid w:val="00BA7B88"/>
    <w:rsid w:val="00BB006B"/>
    <w:rsid w:val="00BB366F"/>
    <w:rsid w:val="00BB7C74"/>
    <w:rsid w:val="00BC441D"/>
    <w:rsid w:val="00BE10EC"/>
    <w:rsid w:val="00C07EE4"/>
    <w:rsid w:val="00C26587"/>
    <w:rsid w:val="00C35432"/>
    <w:rsid w:val="00C455BE"/>
    <w:rsid w:val="00C46AB4"/>
    <w:rsid w:val="00C46DAB"/>
    <w:rsid w:val="00C63A65"/>
    <w:rsid w:val="00C6551B"/>
    <w:rsid w:val="00C72742"/>
    <w:rsid w:val="00CA64C9"/>
    <w:rsid w:val="00CC2A1D"/>
    <w:rsid w:val="00CD4C2C"/>
    <w:rsid w:val="00CE2CD2"/>
    <w:rsid w:val="00CF242E"/>
    <w:rsid w:val="00D147DC"/>
    <w:rsid w:val="00D17094"/>
    <w:rsid w:val="00D22D48"/>
    <w:rsid w:val="00D371EB"/>
    <w:rsid w:val="00D4120A"/>
    <w:rsid w:val="00D51D05"/>
    <w:rsid w:val="00D53A7D"/>
    <w:rsid w:val="00D53B99"/>
    <w:rsid w:val="00D62E90"/>
    <w:rsid w:val="00D67DA2"/>
    <w:rsid w:val="00D7055F"/>
    <w:rsid w:val="00D93994"/>
    <w:rsid w:val="00DA5D10"/>
    <w:rsid w:val="00DB172E"/>
    <w:rsid w:val="00DC5CFF"/>
    <w:rsid w:val="00DE3EE1"/>
    <w:rsid w:val="00E12595"/>
    <w:rsid w:val="00E263FC"/>
    <w:rsid w:val="00E43C79"/>
    <w:rsid w:val="00E43E31"/>
    <w:rsid w:val="00E54C89"/>
    <w:rsid w:val="00E600C2"/>
    <w:rsid w:val="00E63F59"/>
    <w:rsid w:val="00E70140"/>
    <w:rsid w:val="00E81EA5"/>
    <w:rsid w:val="00E931E4"/>
    <w:rsid w:val="00EA2972"/>
    <w:rsid w:val="00EE21D0"/>
    <w:rsid w:val="00EF0487"/>
    <w:rsid w:val="00F135E9"/>
    <w:rsid w:val="00F25B75"/>
    <w:rsid w:val="00F52E86"/>
    <w:rsid w:val="00F65883"/>
    <w:rsid w:val="00F65C7E"/>
    <w:rsid w:val="00F73C5E"/>
    <w:rsid w:val="00F7482C"/>
    <w:rsid w:val="00F8011A"/>
    <w:rsid w:val="00F9251D"/>
    <w:rsid w:val="00F96729"/>
    <w:rsid w:val="00F97DFE"/>
    <w:rsid w:val="00FA7ACA"/>
    <w:rsid w:val="00FC092B"/>
    <w:rsid w:val="00FD5D74"/>
    <w:rsid w:val="00FF20CD"/>
    <w:rsid w:val="01C12185"/>
    <w:rsid w:val="021A7153"/>
    <w:rsid w:val="025AB8D3"/>
    <w:rsid w:val="028AA2D4"/>
    <w:rsid w:val="0393F069"/>
    <w:rsid w:val="04C76A7D"/>
    <w:rsid w:val="05AED359"/>
    <w:rsid w:val="05B70448"/>
    <w:rsid w:val="06944887"/>
    <w:rsid w:val="0712991A"/>
    <w:rsid w:val="08F4AF04"/>
    <w:rsid w:val="0A2795FC"/>
    <w:rsid w:val="0A4A8D01"/>
    <w:rsid w:val="0ABE8F3F"/>
    <w:rsid w:val="0AC9AF8D"/>
    <w:rsid w:val="0AE1190D"/>
    <w:rsid w:val="0AF06A07"/>
    <w:rsid w:val="0AFAB067"/>
    <w:rsid w:val="0B26166E"/>
    <w:rsid w:val="0C0E3964"/>
    <w:rsid w:val="0C982353"/>
    <w:rsid w:val="0CEA0C2E"/>
    <w:rsid w:val="0E12F006"/>
    <w:rsid w:val="0E32EA55"/>
    <w:rsid w:val="0E4953A4"/>
    <w:rsid w:val="0E63FA76"/>
    <w:rsid w:val="0F333786"/>
    <w:rsid w:val="0F800153"/>
    <w:rsid w:val="118E7EA6"/>
    <w:rsid w:val="11F74F54"/>
    <w:rsid w:val="124303E7"/>
    <w:rsid w:val="12D85241"/>
    <w:rsid w:val="131652F1"/>
    <w:rsid w:val="1327F9C8"/>
    <w:rsid w:val="13512340"/>
    <w:rsid w:val="13515D1D"/>
    <w:rsid w:val="135F1253"/>
    <w:rsid w:val="13ED23A5"/>
    <w:rsid w:val="1427166D"/>
    <w:rsid w:val="147C06B5"/>
    <w:rsid w:val="1505A4B2"/>
    <w:rsid w:val="15B33422"/>
    <w:rsid w:val="161E913F"/>
    <w:rsid w:val="169283F2"/>
    <w:rsid w:val="16AD803B"/>
    <w:rsid w:val="16B3C541"/>
    <w:rsid w:val="17B93231"/>
    <w:rsid w:val="18A45734"/>
    <w:rsid w:val="1958EFFD"/>
    <w:rsid w:val="19CC8913"/>
    <w:rsid w:val="1AB52176"/>
    <w:rsid w:val="1BAB3E44"/>
    <w:rsid w:val="1C2BD53B"/>
    <w:rsid w:val="1C2FDA0B"/>
    <w:rsid w:val="1C4A5DE0"/>
    <w:rsid w:val="1C73C95A"/>
    <w:rsid w:val="1C847F17"/>
    <w:rsid w:val="1D5C34B4"/>
    <w:rsid w:val="1DE29E0B"/>
    <w:rsid w:val="1DE9A549"/>
    <w:rsid w:val="1E2F39C6"/>
    <w:rsid w:val="1F2560D0"/>
    <w:rsid w:val="1FE23651"/>
    <w:rsid w:val="2104A235"/>
    <w:rsid w:val="21506172"/>
    <w:rsid w:val="21ADC41B"/>
    <w:rsid w:val="22B7CB20"/>
    <w:rsid w:val="2328776F"/>
    <w:rsid w:val="23A36069"/>
    <w:rsid w:val="23EF3185"/>
    <w:rsid w:val="24217655"/>
    <w:rsid w:val="25237399"/>
    <w:rsid w:val="25885724"/>
    <w:rsid w:val="25FA1C97"/>
    <w:rsid w:val="269704EE"/>
    <w:rsid w:val="26B55554"/>
    <w:rsid w:val="2729E574"/>
    <w:rsid w:val="275A4F80"/>
    <w:rsid w:val="284143EE"/>
    <w:rsid w:val="2A92CAC5"/>
    <w:rsid w:val="2B28BA5C"/>
    <w:rsid w:val="2BEC00B6"/>
    <w:rsid w:val="2BF478B3"/>
    <w:rsid w:val="2D3088FC"/>
    <w:rsid w:val="2D6A4435"/>
    <w:rsid w:val="2D7B40D6"/>
    <w:rsid w:val="2D9F0483"/>
    <w:rsid w:val="2F883EDF"/>
    <w:rsid w:val="3066C043"/>
    <w:rsid w:val="30D17A64"/>
    <w:rsid w:val="3130BB87"/>
    <w:rsid w:val="318E7F7C"/>
    <w:rsid w:val="31C0DDE5"/>
    <w:rsid w:val="31EE70F5"/>
    <w:rsid w:val="327BED80"/>
    <w:rsid w:val="328FDC78"/>
    <w:rsid w:val="32ECC8A4"/>
    <w:rsid w:val="34449BE1"/>
    <w:rsid w:val="34542E4A"/>
    <w:rsid w:val="34564B42"/>
    <w:rsid w:val="34927FCA"/>
    <w:rsid w:val="34AC56B7"/>
    <w:rsid w:val="357ABAAD"/>
    <w:rsid w:val="3643C579"/>
    <w:rsid w:val="377E960D"/>
    <w:rsid w:val="3852712A"/>
    <w:rsid w:val="38ACC9EC"/>
    <w:rsid w:val="3913807B"/>
    <w:rsid w:val="392C3A80"/>
    <w:rsid w:val="39F74482"/>
    <w:rsid w:val="3B35EF73"/>
    <w:rsid w:val="3B6D7212"/>
    <w:rsid w:val="3CDE84B7"/>
    <w:rsid w:val="3D8B483E"/>
    <w:rsid w:val="3F0D712D"/>
    <w:rsid w:val="3FBAB8CD"/>
    <w:rsid w:val="40387E94"/>
    <w:rsid w:val="41B71981"/>
    <w:rsid w:val="425D2309"/>
    <w:rsid w:val="42C23A7D"/>
    <w:rsid w:val="42FA31A3"/>
    <w:rsid w:val="467D77C5"/>
    <w:rsid w:val="46C6716F"/>
    <w:rsid w:val="47E87E15"/>
    <w:rsid w:val="483F0E4F"/>
    <w:rsid w:val="484375BE"/>
    <w:rsid w:val="4895E3D6"/>
    <w:rsid w:val="48D643DA"/>
    <w:rsid w:val="498842B1"/>
    <w:rsid w:val="4A4BE936"/>
    <w:rsid w:val="4BC69ACF"/>
    <w:rsid w:val="4BD72D2F"/>
    <w:rsid w:val="4BF13CC1"/>
    <w:rsid w:val="4C6AFCE9"/>
    <w:rsid w:val="4CA4EEB0"/>
    <w:rsid w:val="4D60DB63"/>
    <w:rsid w:val="4D8589F6"/>
    <w:rsid w:val="4DEB4B0D"/>
    <w:rsid w:val="4F8C9CB8"/>
    <w:rsid w:val="4F91FE76"/>
    <w:rsid w:val="4FBE89D0"/>
    <w:rsid w:val="501EB38C"/>
    <w:rsid w:val="5025F48C"/>
    <w:rsid w:val="5123DBA3"/>
    <w:rsid w:val="515BCCF2"/>
    <w:rsid w:val="5236B215"/>
    <w:rsid w:val="52C6C19C"/>
    <w:rsid w:val="53F8DB92"/>
    <w:rsid w:val="54B9FECD"/>
    <w:rsid w:val="54BDBDA9"/>
    <w:rsid w:val="54C73A86"/>
    <w:rsid w:val="54EE46EC"/>
    <w:rsid w:val="566455B8"/>
    <w:rsid w:val="56F29EBE"/>
    <w:rsid w:val="5716B28A"/>
    <w:rsid w:val="57930AF0"/>
    <w:rsid w:val="5824C6F1"/>
    <w:rsid w:val="58FE77BA"/>
    <w:rsid w:val="58FF590F"/>
    <w:rsid w:val="5A9DFD64"/>
    <w:rsid w:val="5B0AA359"/>
    <w:rsid w:val="5C93563C"/>
    <w:rsid w:val="5D1C14D8"/>
    <w:rsid w:val="5DC599D5"/>
    <w:rsid w:val="5F4507C7"/>
    <w:rsid w:val="5F46B086"/>
    <w:rsid w:val="5F971454"/>
    <w:rsid w:val="5FBFDD03"/>
    <w:rsid w:val="5FD7F8DF"/>
    <w:rsid w:val="60364DEA"/>
    <w:rsid w:val="60E0645F"/>
    <w:rsid w:val="62348013"/>
    <w:rsid w:val="62E13B94"/>
    <w:rsid w:val="632A2A13"/>
    <w:rsid w:val="649D0E3B"/>
    <w:rsid w:val="652E9C6D"/>
    <w:rsid w:val="661EEB02"/>
    <w:rsid w:val="662C7A28"/>
    <w:rsid w:val="6650B250"/>
    <w:rsid w:val="665A854C"/>
    <w:rsid w:val="679E05CA"/>
    <w:rsid w:val="67D9B31A"/>
    <w:rsid w:val="6868A2BC"/>
    <w:rsid w:val="68E2300A"/>
    <w:rsid w:val="6AB4B65A"/>
    <w:rsid w:val="6B3BED53"/>
    <w:rsid w:val="6B60A41B"/>
    <w:rsid w:val="6C6C66D1"/>
    <w:rsid w:val="6E3CAE1A"/>
    <w:rsid w:val="6FD9A632"/>
    <w:rsid w:val="702966FF"/>
    <w:rsid w:val="70563315"/>
    <w:rsid w:val="73BE4468"/>
    <w:rsid w:val="73E11B34"/>
    <w:rsid w:val="73E701CF"/>
    <w:rsid w:val="74432493"/>
    <w:rsid w:val="7520F2BB"/>
    <w:rsid w:val="7582C316"/>
    <w:rsid w:val="76281932"/>
    <w:rsid w:val="7632C310"/>
    <w:rsid w:val="76391CF6"/>
    <w:rsid w:val="76B2B5B1"/>
    <w:rsid w:val="76C86731"/>
    <w:rsid w:val="76CB2025"/>
    <w:rsid w:val="76F5197A"/>
    <w:rsid w:val="776B16FD"/>
    <w:rsid w:val="78E3A7E0"/>
    <w:rsid w:val="78F088F5"/>
    <w:rsid w:val="795988C7"/>
    <w:rsid w:val="7A7169E9"/>
    <w:rsid w:val="7D310158"/>
    <w:rsid w:val="7F2A07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14412"/>
  <w15:docId w15:val="{5C5860B3-0930-44FC-A4BB-7F9A4DB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3230FB"/>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CD4C2C"/>
    <w:pPr>
      <w:tabs>
        <w:tab w:val="center" w:pos="5102"/>
      </w:tabs>
      <w:spacing w:before="720" w:after="0"/>
    </w:pPr>
    <w:rPr>
      <w:szCs w:val="28"/>
    </w:rPr>
  </w:style>
  <w:style w:type="character" w:customStyle="1" w:styleId="TitleChar">
    <w:name w:val="Title Char"/>
    <w:aliases w:val="Title H1 Char"/>
    <w:basedOn w:val="DefaultParagraphFont"/>
    <w:link w:val="Title"/>
    <w:uiPriority w:val="10"/>
    <w:rsid w:val="00CD4C2C"/>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qFormat/>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 w:type="character" w:styleId="CommentReference">
    <w:name w:val="annotation reference"/>
    <w:basedOn w:val="DefaultParagraphFont"/>
    <w:uiPriority w:val="99"/>
    <w:semiHidden/>
    <w:unhideWhenUsed/>
    <w:locked/>
    <w:rsid w:val="003377A4"/>
    <w:rPr>
      <w:sz w:val="16"/>
      <w:szCs w:val="16"/>
    </w:rPr>
  </w:style>
  <w:style w:type="paragraph" w:styleId="CommentText">
    <w:name w:val="annotation text"/>
    <w:basedOn w:val="Normal"/>
    <w:link w:val="CommentTextChar"/>
    <w:uiPriority w:val="99"/>
    <w:unhideWhenUsed/>
    <w:locked/>
    <w:rsid w:val="003377A4"/>
    <w:pPr>
      <w:spacing w:line="240" w:lineRule="auto"/>
    </w:pPr>
    <w:rPr>
      <w:sz w:val="20"/>
      <w:szCs w:val="20"/>
    </w:rPr>
  </w:style>
  <w:style w:type="character" w:customStyle="1" w:styleId="CommentTextChar">
    <w:name w:val="Comment Text Char"/>
    <w:basedOn w:val="DefaultParagraphFont"/>
    <w:link w:val="CommentText"/>
    <w:uiPriority w:val="99"/>
    <w:rsid w:val="003377A4"/>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locked/>
    <w:rsid w:val="003377A4"/>
    <w:rPr>
      <w:b/>
      <w:bCs/>
    </w:rPr>
  </w:style>
  <w:style w:type="character" w:customStyle="1" w:styleId="CommentSubjectChar">
    <w:name w:val="Comment Subject Char"/>
    <w:basedOn w:val="CommentTextChar"/>
    <w:link w:val="CommentSubject"/>
    <w:uiPriority w:val="99"/>
    <w:semiHidden/>
    <w:rsid w:val="003377A4"/>
    <w:rPr>
      <w:rFonts w:ascii="Calibri" w:hAnsi="Calibri" w:cs="Calibri"/>
      <w:b/>
      <w:bCs/>
      <w:sz w:val="20"/>
      <w:szCs w:val="20"/>
      <w:lang w:eastAsia="en-AU"/>
    </w:rPr>
  </w:style>
  <w:style w:type="character" w:styleId="Hyperlink">
    <w:name w:val="Hyperlink"/>
    <w:basedOn w:val="DefaultParagraphFont"/>
    <w:uiPriority w:val="99"/>
    <w:unhideWhenUsed/>
    <w:locked/>
    <w:rsid w:val="00E43E31"/>
    <w:rPr>
      <w:color w:val="0000FF" w:themeColor="hyperlink"/>
      <w:u w:val="single"/>
    </w:rPr>
  </w:style>
  <w:style w:type="paragraph" w:customStyle="1" w:styleId="paragraph">
    <w:name w:val="paragraph"/>
    <w:basedOn w:val="Normal"/>
    <w:rsid w:val="002816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16ED"/>
  </w:style>
  <w:style w:type="character" w:customStyle="1" w:styleId="eop">
    <w:name w:val="eop"/>
    <w:basedOn w:val="DefaultParagraphFont"/>
    <w:rsid w:val="002816ED"/>
  </w:style>
  <w:style w:type="character" w:styleId="FollowedHyperlink">
    <w:name w:val="FollowedHyperlink"/>
    <w:basedOn w:val="DefaultParagraphFont"/>
    <w:uiPriority w:val="99"/>
    <w:semiHidden/>
    <w:unhideWhenUsed/>
    <w:locked/>
    <w:rsid w:val="003F4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045">
      <w:bodyDiv w:val="1"/>
      <w:marLeft w:val="0"/>
      <w:marRight w:val="0"/>
      <w:marTop w:val="0"/>
      <w:marBottom w:val="0"/>
      <w:divBdr>
        <w:top w:val="none" w:sz="0" w:space="0" w:color="auto"/>
        <w:left w:val="none" w:sz="0" w:space="0" w:color="auto"/>
        <w:bottom w:val="none" w:sz="0" w:space="0" w:color="auto"/>
        <w:right w:val="none" w:sz="0" w:space="0" w:color="auto"/>
      </w:divBdr>
    </w:div>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039932272">
      <w:bodyDiv w:val="1"/>
      <w:marLeft w:val="0"/>
      <w:marRight w:val="0"/>
      <w:marTop w:val="0"/>
      <w:marBottom w:val="0"/>
      <w:divBdr>
        <w:top w:val="none" w:sz="0" w:space="0" w:color="auto"/>
        <w:left w:val="none" w:sz="0" w:space="0" w:color="auto"/>
        <w:bottom w:val="none" w:sz="0" w:space="0" w:color="auto"/>
        <w:right w:val="none" w:sz="0" w:space="0" w:color="auto"/>
      </w:divBdr>
      <w:divsChild>
        <w:div w:id="1447919174">
          <w:marLeft w:val="0"/>
          <w:marRight w:val="0"/>
          <w:marTop w:val="0"/>
          <w:marBottom w:val="0"/>
          <w:divBdr>
            <w:top w:val="none" w:sz="0" w:space="0" w:color="auto"/>
            <w:left w:val="none" w:sz="0" w:space="0" w:color="auto"/>
            <w:bottom w:val="none" w:sz="0" w:space="0" w:color="auto"/>
            <w:right w:val="none" w:sz="0" w:space="0" w:color="auto"/>
          </w:divBdr>
        </w:div>
        <w:div w:id="43919014">
          <w:marLeft w:val="0"/>
          <w:marRight w:val="0"/>
          <w:marTop w:val="0"/>
          <w:marBottom w:val="0"/>
          <w:divBdr>
            <w:top w:val="none" w:sz="0" w:space="0" w:color="auto"/>
            <w:left w:val="none" w:sz="0" w:space="0" w:color="auto"/>
            <w:bottom w:val="none" w:sz="0" w:space="0" w:color="auto"/>
            <w:right w:val="none" w:sz="0" w:space="0" w:color="auto"/>
          </w:divBdr>
        </w:div>
        <w:div w:id="1183783696">
          <w:marLeft w:val="0"/>
          <w:marRight w:val="0"/>
          <w:marTop w:val="0"/>
          <w:marBottom w:val="0"/>
          <w:divBdr>
            <w:top w:val="none" w:sz="0" w:space="0" w:color="auto"/>
            <w:left w:val="none" w:sz="0" w:space="0" w:color="auto"/>
            <w:bottom w:val="none" w:sz="0" w:space="0" w:color="auto"/>
            <w:right w:val="none" w:sz="0" w:space="0" w:color="auto"/>
          </w:divBdr>
        </w:div>
        <w:div w:id="1199899085">
          <w:marLeft w:val="0"/>
          <w:marRight w:val="0"/>
          <w:marTop w:val="0"/>
          <w:marBottom w:val="0"/>
          <w:divBdr>
            <w:top w:val="none" w:sz="0" w:space="0" w:color="auto"/>
            <w:left w:val="none" w:sz="0" w:space="0" w:color="auto"/>
            <w:bottom w:val="none" w:sz="0" w:space="0" w:color="auto"/>
            <w:right w:val="none" w:sz="0" w:space="0" w:color="auto"/>
          </w:divBdr>
          <w:divsChild>
            <w:div w:id="1581139895">
              <w:marLeft w:val="0"/>
              <w:marRight w:val="0"/>
              <w:marTop w:val="30"/>
              <w:marBottom w:val="30"/>
              <w:divBdr>
                <w:top w:val="none" w:sz="0" w:space="0" w:color="auto"/>
                <w:left w:val="none" w:sz="0" w:space="0" w:color="auto"/>
                <w:bottom w:val="none" w:sz="0" w:space="0" w:color="auto"/>
                <w:right w:val="none" w:sz="0" w:space="0" w:color="auto"/>
              </w:divBdr>
              <w:divsChild>
                <w:div w:id="268196179">
                  <w:marLeft w:val="0"/>
                  <w:marRight w:val="0"/>
                  <w:marTop w:val="0"/>
                  <w:marBottom w:val="0"/>
                  <w:divBdr>
                    <w:top w:val="none" w:sz="0" w:space="0" w:color="auto"/>
                    <w:left w:val="none" w:sz="0" w:space="0" w:color="auto"/>
                    <w:bottom w:val="none" w:sz="0" w:space="0" w:color="auto"/>
                    <w:right w:val="none" w:sz="0" w:space="0" w:color="auto"/>
                  </w:divBdr>
                  <w:divsChild>
                    <w:div w:id="1029574938">
                      <w:marLeft w:val="0"/>
                      <w:marRight w:val="0"/>
                      <w:marTop w:val="0"/>
                      <w:marBottom w:val="0"/>
                      <w:divBdr>
                        <w:top w:val="none" w:sz="0" w:space="0" w:color="auto"/>
                        <w:left w:val="none" w:sz="0" w:space="0" w:color="auto"/>
                        <w:bottom w:val="none" w:sz="0" w:space="0" w:color="auto"/>
                        <w:right w:val="none" w:sz="0" w:space="0" w:color="auto"/>
                      </w:divBdr>
                    </w:div>
                  </w:divsChild>
                </w:div>
                <w:div w:id="789008075">
                  <w:marLeft w:val="0"/>
                  <w:marRight w:val="0"/>
                  <w:marTop w:val="0"/>
                  <w:marBottom w:val="0"/>
                  <w:divBdr>
                    <w:top w:val="none" w:sz="0" w:space="0" w:color="auto"/>
                    <w:left w:val="none" w:sz="0" w:space="0" w:color="auto"/>
                    <w:bottom w:val="none" w:sz="0" w:space="0" w:color="auto"/>
                    <w:right w:val="none" w:sz="0" w:space="0" w:color="auto"/>
                  </w:divBdr>
                  <w:divsChild>
                    <w:div w:id="1877698819">
                      <w:marLeft w:val="0"/>
                      <w:marRight w:val="0"/>
                      <w:marTop w:val="0"/>
                      <w:marBottom w:val="0"/>
                      <w:divBdr>
                        <w:top w:val="none" w:sz="0" w:space="0" w:color="auto"/>
                        <w:left w:val="none" w:sz="0" w:space="0" w:color="auto"/>
                        <w:bottom w:val="none" w:sz="0" w:space="0" w:color="auto"/>
                        <w:right w:val="none" w:sz="0" w:space="0" w:color="auto"/>
                      </w:divBdr>
                    </w:div>
                  </w:divsChild>
                </w:div>
                <w:div w:id="683747090">
                  <w:marLeft w:val="0"/>
                  <w:marRight w:val="0"/>
                  <w:marTop w:val="0"/>
                  <w:marBottom w:val="0"/>
                  <w:divBdr>
                    <w:top w:val="none" w:sz="0" w:space="0" w:color="auto"/>
                    <w:left w:val="none" w:sz="0" w:space="0" w:color="auto"/>
                    <w:bottom w:val="none" w:sz="0" w:space="0" w:color="auto"/>
                    <w:right w:val="none" w:sz="0" w:space="0" w:color="auto"/>
                  </w:divBdr>
                  <w:divsChild>
                    <w:div w:id="1349063732">
                      <w:marLeft w:val="0"/>
                      <w:marRight w:val="0"/>
                      <w:marTop w:val="0"/>
                      <w:marBottom w:val="0"/>
                      <w:divBdr>
                        <w:top w:val="none" w:sz="0" w:space="0" w:color="auto"/>
                        <w:left w:val="none" w:sz="0" w:space="0" w:color="auto"/>
                        <w:bottom w:val="none" w:sz="0" w:space="0" w:color="auto"/>
                        <w:right w:val="none" w:sz="0" w:space="0" w:color="auto"/>
                      </w:divBdr>
                    </w:div>
                  </w:divsChild>
                </w:div>
                <w:div w:id="107046485">
                  <w:marLeft w:val="0"/>
                  <w:marRight w:val="0"/>
                  <w:marTop w:val="0"/>
                  <w:marBottom w:val="0"/>
                  <w:divBdr>
                    <w:top w:val="none" w:sz="0" w:space="0" w:color="auto"/>
                    <w:left w:val="none" w:sz="0" w:space="0" w:color="auto"/>
                    <w:bottom w:val="none" w:sz="0" w:space="0" w:color="auto"/>
                    <w:right w:val="none" w:sz="0" w:space="0" w:color="auto"/>
                  </w:divBdr>
                  <w:divsChild>
                    <w:div w:id="30038409">
                      <w:marLeft w:val="0"/>
                      <w:marRight w:val="0"/>
                      <w:marTop w:val="0"/>
                      <w:marBottom w:val="0"/>
                      <w:divBdr>
                        <w:top w:val="none" w:sz="0" w:space="0" w:color="auto"/>
                        <w:left w:val="none" w:sz="0" w:space="0" w:color="auto"/>
                        <w:bottom w:val="none" w:sz="0" w:space="0" w:color="auto"/>
                        <w:right w:val="none" w:sz="0" w:space="0" w:color="auto"/>
                      </w:divBdr>
                    </w:div>
                  </w:divsChild>
                </w:div>
                <w:div w:id="1937858709">
                  <w:marLeft w:val="0"/>
                  <w:marRight w:val="0"/>
                  <w:marTop w:val="0"/>
                  <w:marBottom w:val="0"/>
                  <w:divBdr>
                    <w:top w:val="none" w:sz="0" w:space="0" w:color="auto"/>
                    <w:left w:val="none" w:sz="0" w:space="0" w:color="auto"/>
                    <w:bottom w:val="none" w:sz="0" w:space="0" w:color="auto"/>
                    <w:right w:val="none" w:sz="0" w:space="0" w:color="auto"/>
                  </w:divBdr>
                  <w:divsChild>
                    <w:div w:id="2042393000">
                      <w:marLeft w:val="0"/>
                      <w:marRight w:val="0"/>
                      <w:marTop w:val="0"/>
                      <w:marBottom w:val="0"/>
                      <w:divBdr>
                        <w:top w:val="none" w:sz="0" w:space="0" w:color="auto"/>
                        <w:left w:val="none" w:sz="0" w:space="0" w:color="auto"/>
                        <w:bottom w:val="none" w:sz="0" w:space="0" w:color="auto"/>
                        <w:right w:val="none" w:sz="0" w:space="0" w:color="auto"/>
                      </w:divBdr>
                    </w:div>
                  </w:divsChild>
                </w:div>
                <w:div w:id="108670760">
                  <w:marLeft w:val="0"/>
                  <w:marRight w:val="0"/>
                  <w:marTop w:val="0"/>
                  <w:marBottom w:val="0"/>
                  <w:divBdr>
                    <w:top w:val="none" w:sz="0" w:space="0" w:color="auto"/>
                    <w:left w:val="none" w:sz="0" w:space="0" w:color="auto"/>
                    <w:bottom w:val="none" w:sz="0" w:space="0" w:color="auto"/>
                    <w:right w:val="none" w:sz="0" w:space="0" w:color="auto"/>
                  </w:divBdr>
                  <w:divsChild>
                    <w:div w:id="1770395473">
                      <w:marLeft w:val="0"/>
                      <w:marRight w:val="0"/>
                      <w:marTop w:val="0"/>
                      <w:marBottom w:val="0"/>
                      <w:divBdr>
                        <w:top w:val="none" w:sz="0" w:space="0" w:color="auto"/>
                        <w:left w:val="none" w:sz="0" w:space="0" w:color="auto"/>
                        <w:bottom w:val="none" w:sz="0" w:space="0" w:color="auto"/>
                        <w:right w:val="none" w:sz="0" w:space="0" w:color="auto"/>
                      </w:divBdr>
                    </w:div>
                  </w:divsChild>
                </w:div>
                <w:div w:id="991564818">
                  <w:marLeft w:val="0"/>
                  <w:marRight w:val="0"/>
                  <w:marTop w:val="0"/>
                  <w:marBottom w:val="0"/>
                  <w:divBdr>
                    <w:top w:val="none" w:sz="0" w:space="0" w:color="auto"/>
                    <w:left w:val="none" w:sz="0" w:space="0" w:color="auto"/>
                    <w:bottom w:val="none" w:sz="0" w:space="0" w:color="auto"/>
                    <w:right w:val="none" w:sz="0" w:space="0" w:color="auto"/>
                  </w:divBdr>
                  <w:divsChild>
                    <w:div w:id="917862446">
                      <w:marLeft w:val="0"/>
                      <w:marRight w:val="0"/>
                      <w:marTop w:val="0"/>
                      <w:marBottom w:val="0"/>
                      <w:divBdr>
                        <w:top w:val="none" w:sz="0" w:space="0" w:color="auto"/>
                        <w:left w:val="none" w:sz="0" w:space="0" w:color="auto"/>
                        <w:bottom w:val="none" w:sz="0" w:space="0" w:color="auto"/>
                        <w:right w:val="none" w:sz="0" w:space="0" w:color="auto"/>
                      </w:divBdr>
                    </w:div>
                  </w:divsChild>
                </w:div>
                <w:div w:id="510142451">
                  <w:marLeft w:val="0"/>
                  <w:marRight w:val="0"/>
                  <w:marTop w:val="0"/>
                  <w:marBottom w:val="0"/>
                  <w:divBdr>
                    <w:top w:val="none" w:sz="0" w:space="0" w:color="auto"/>
                    <w:left w:val="none" w:sz="0" w:space="0" w:color="auto"/>
                    <w:bottom w:val="none" w:sz="0" w:space="0" w:color="auto"/>
                    <w:right w:val="none" w:sz="0" w:space="0" w:color="auto"/>
                  </w:divBdr>
                  <w:divsChild>
                    <w:div w:id="3839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3169">
          <w:marLeft w:val="0"/>
          <w:marRight w:val="0"/>
          <w:marTop w:val="0"/>
          <w:marBottom w:val="0"/>
          <w:divBdr>
            <w:top w:val="none" w:sz="0" w:space="0" w:color="auto"/>
            <w:left w:val="none" w:sz="0" w:space="0" w:color="auto"/>
            <w:bottom w:val="none" w:sz="0" w:space="0" w:color="auto"/>
            <w:right w:val="none" w:sz="0" w:space="0" w:color="auto"/>
          </w:divBdr>
        </w:div>
        <w:div w:id="1178278163">
          <w:marLeft w:val="0"/>
          <w:marRight w:val="0"/>
          <w:marTop w:val="0"/>
          <w:marBottom w:val="0"/>
          <w:divBdr>
            <w:top w:val="none" w:sz="0" w:space="0" w:color="auto"/>
            <w:left w:val="none" w:sz="0" w:space="0" w:color="auto"/>
            <w:bottom w:val="none" w:sz="0" w:space="0" w:color="auto"/>
            <w:right w:val="none" w:sz="0" w:space="0" w:color="auto"/>
          </w:divBdr>
        </w:div>
        <w:div w:id="103115041">
          <w:marLeft w:val="0"/>
          <w:marRight w:val="0"/>
          <w:marTop w:val="0"/>
          <w:marBottom w:val="0"/>
          <w:divBdr>
            <w:top w:val="none" w:sz="0" w:space="0" w:color="auto"/>
            <w:left w:val="none" w:sz="0" w:space="0" w:color="auto"/>
            <w:bottom w:val="none" w:sz="0" w:space="0" w:color="auto"/>
            <w:right w:val="none" w:sz="0" w:space="0" w:color="auto"/>
          </w:divBdr>
          <w:divsChild>
            <w:div w:id="226845636">
              <w:marLeft w:val="0"/>
              <w:marRight w:val="0"/>
              <w:marTop w:val="30"/>
              <w:marBottom w:val="30"/>
              <w:divBdr>
                <w:top w:val="none" w:sz="0" w:space="0" w:color="auto"/>
                <w:left w:val="none" w:sz="0" w:space="0" w:color="auto"/>
                <w:bottom w:val="none" w:sz="0" w:space="0" w:color="auto"/>
                <w:right w:val="none" w:sz="0" w:space="0" w:color="auto"/>
              </w:divBdr>
              <w:divsChild>
                <w:div w:id="990137883">
                  <w:marLeft w:val="0"/>
                  <w:marRight w:val="0"/>
                  <w:marTop w:val="0"/>
                  <w:marBottom w:val="0"/>
                  <w:divBdr>
                    <w:top w:val="none" w:sz="0" w:space="0" w:color="auto"/>
                    <w:left w:val="none" w:sz="0" w:space="0" w:color="auto"/>
                    <w:bottom w:val="none" w:sz="0" w:space="0" w:color="auto"/>
                    <w:right w:val="none" w:sz="0" w:space="0" w:color="auto"/>
                  </w:divBdr>
                  <w:divsChild>
                    <w:div w:id="1961960769">
                      <w:marLeft w:val="0"/>
                      <w:marRight w:val="0"/>
                      <w:marTop w:val="0"/>
                      <w:marBottom w:val="0"/>
                      <w:divBdr>
                        <w:top w:val="none" w:sz="0" w:space="0" w:color="auto"/>
                        <w:left w:val="none" w:sz="0" w:space="0" w:color="auto"/>
                        <w:bottom w:val="none" w:sz="0" w:space="0" w:color="auto"/>
                        <w:right w:val="none" w:sz="0" w:space="0" w:color="auto"/>
                      </w:divBdr>
                    </w:div>
                  </w:divsChild>
                </w:div>
                <w:div w:id="1327710247">
                  <w:marLeft w:val="0"/>
                  <w:marRight w:val="0"/>
                  <w:marTop w:val="0"/>
                  <w:marBottom w:val="0"/>
                  <w:divBdr>
                    <w:top w:val="none" w:sz="0" w:space="0" w:color="auto"/>
                    <w:left w:val="none" w:sz="0" w:space="0" w:color="auto"/>
                    <w:bottom w:val="none" w:sz="0" w:space="0" w:color="auto"/>
                    <w:right w:val="none" w:sz="0" w:space="0" w:color="auto"/>
                  </w:divBdr>
                  <w:divsChild>
                    <w:div w:id="1887912703">
                      <w:marLeft w:val="0"/>
                      <w:marRight w:val="0"/>
                      <w:marTop w:val="0"/>
                      <w:marBottom w:val="0"/>
                      <w:divBdr>
                        <w:top w:val="none" w:sz="0" w:space="0" w:color="auto"/>
                        <w:left w:val="none" w:sz="0" w:space="0" w:color="auto"/>
                        <w:bottom w:val="none" w:sz="0" w:space="0" w:color="auto"/>
                        <w:right w:val="none" w:sz="0" w:space="0" w:color="auto"/>
                      </w:divBdr>
                    </w:div>
                  </w:divsChild>
                </w:div>
                <w:div w:id="1607884599">
                  <w:marLeft w:val="0"/>
                  <w:marRight w:val="0"/>
                  <w:marTop w:val="0"/>
                  <w:marBottom w:val="0"/>
                  <w:divBdr>
                    <w:top w:val="none" w:sz="0" w:space="0" w:color="auto"/>
                    <w:left w:val="none" w:sz="0" w:space="0" w:color="auto"/>
                    <w:bottom w:val="none" w:sz="0" w:space="0" w:color="auto"/>
                    <w:right w:val="none" w:sz="0" w:space="0" w:color="auto"/>
                  </w:divBdr>
                  <w:divsChild>
                    <w:div w:id="1018241249">
                      <w:marLeft w:val="0"/>
                      <w:marRight w:val="0"/>
                      <w:marTop w:val="0"/>
                      <w:marBottom w:val="0"/>
                      <w:divBdr>
                        <w:top w:val="none" w:sz="0" w:space="0" w:color="auto"/>
                        <w:left w:val="none" w:sz="0" w:space="0" w:color="auto"/>
                        <w:bottom w:val="none" w:sz="0" w:space="0" w:color="auto"/>
                        <w:right w:val="none" w:sz="0" w:space="0" w:color="auto"/>
                      </w:divBdr>
                    </w:div>
                  </w:divsChild>
                </w:div>
                <w:div w:id="194002964">
                  <w:marLeft w:val="0"/>
                  <w:marRight w:val="0"/>
                  <w:marTop w:val="0"/>
                  <w:marBottom w:val="0"/>
                  <w:divBdr>
                    <w:top w:val="none" w:sz="0" w:space="0" w:color="auto"/>
                    <w:left w:val="none" w:sz="0" w:space="0" w:color="auto"/>
                    <w:bottom w:val="none" w:sz="0" w:space="0" w:color="auto"/>
                    <w:right w:val="none" w:sz="0" w:space="0" w:color="auto"/>
                  </w:divBdr>
                  <w:divsChild>
                    <w:div w:id="1871259344">
                      <w:marLeft w:val="0"/>
                      <w:marRight w:val="0"/>
                      <w:marTop w:val="0"/>
                      <w:marBottom w:val="0"/>
                      <w:divBdr>
                        <w:top w:val="none" w:sz="0" w:space="0" w:color="auto"/>
                        <w:left w:val="none" w:sz="0" w:space="0" w:color="auto"/>
                        <w:bottom w:val="none" w:sz="0" w:space="0" w:color="auto"/>
                        <w:right w:val="none" w:sz="0" w:space="0" w:color="auto"/>
                      </w:divBdr>
                    </w:div>
                  </w:divsChild>
                </w:div>
                <w:div w:id="239608194">
                  <w:marLeft w:val="0"/>
                  <w:marRight w:val="0"/>
                  <w:marTop w:val="0"/>
                  <w:marBottom w:val="0"/>
                  <w:divBdr>
                    <w:top w:val="none" w:sz="0" w:space="0" w:color="auto"/>
                    <w:left w:val="none" w:sz="0" w:space="0" w:color="auto"/>
                    <w:bottom w:val="none" w:sz="0" w:space="0" w:color="auto"/>
                    <w:right w:val="none" w:sz="0" w:space="0" w:color="auto"/>
                  </w:divBdr>
                  <w:divsChild>
                    <w:div w:id="1481113930">
                      <w:marLeft w:val="0"/>
                      <w:marRight w:val="0"/>
                      <w:marTop w:val="0"/>
                      <w:marBottom w:val="0"/>
                      <w:divBdr>
                        <w:top w:val="none" w:sz="0" w:space="0" w:color="auto"/>
                        <w:left w:val="none" w:sz="0" w:space="0" w:color="auto"/>
                        <w:bottom w:val="none" w:sz="0" w:space="0" w:color="auto"/>
                        <w:right w:val="none" w:sz="0" w:space="0" w:color="auto"/>
                      </w:divBdr>
                    </w:div>
                  </w:divsChild>
                </w:div>
                <w:div w:id="1021667313">
                  <w:marLeft w:val="0"/>
                  <w:marRight w:val="0"/>
                  <w:marTop w:val="0"/>
                  <w:marBottom w:val="0"/>
                  <w:divBdr>
                    <w:top w:val="none" w:sz="0" w:space="0" w:color="auto"/>
                    <w:left w:val="none" w:sz="0" w:space="0" w:color="auto"/>
                    <w:bottom w:val="none" w:sz="0" w:space="0" w:color="auto"/>
                    <w:right w:val="none" w:sz="0" w:space="0" w:color="auto"/>
                  </w:divBdr>
                  <w:divsChild>
                    <w:div w:id="85856942">
                      <w:marLeft w:val="0"/>
                      <w:marRight w:val="0"/>
                      <w:marTop w:val="0"/>
                      <w:marBottom w:val="0"/>
                      <w:divBdr>
                        <w:top w:val="none" w:sz="0" w:space="0" w:color="auto"/>
                        <w:left w:val="none" w:sz="0" w:space="0" w:color="auto"/>
                        <w:bottom w:val="none" w:sz="0" w:space="0" w:color="auto"/>
                        <w:right w:val="none" w:sz="0" w:space="0" w:color="auto"/>
                      </w:divBdr>
                    </w:div>
                  </w:divsChild>
                </w:div>
                <w:div w:id="1495103940">
                  <w:marLeft w:val="0"/>
                  <w:marRight w:val="0"/>
                  <w:marTop w:val="0"/>
                  <w:marBottom w:val="0"/>
                  <w:divBdr>
                    <w:top w:val="none" w:sz="0" w:space="0" w:color="auto"/>
                    <w:left w:val="none" w:sz="0" w:space="0" w:color="auto"/>
                    <w:bottom w:val="none" w:sz="0" w:space="0" w:color="auto"/>
                    <w:right w:val="none" w:sz="0" w:space="0" w:color="auto"/>
                  </w:divBdr>
                  <w:divsChild>
                    <w:div w:id="757411619">
                      <w:marLeft w:val="0"/>
                      <w:marRight w:val="0"/>
                      <w:marTop w:val="0"/>
                      <w:marBottom w:val="0"/>
                      <w:divBdr>
                        <w:top w:val="none" w:sz="0" w:space="0" w:color="auto"/>
                        <w:left w:val="none" w:sz="0" w:space="0" w:color="auto"/>
                        <w:bottom w:val="none" w:sz="0" w:space="0" w:color="auto"/>
                        <w:right w:val="none" w:sz="0" w:space="0" w:color="auto"/>
                      </w:divBdr>
                    </w:div>
                  </w:divsChild>
                </w:div>
                <w:div w:id="487136825">
                  <w:marLeft w:val="0"/>
                  <w:marRight w:val="0"/>
                  <w:marTop w:val="0"/>
                  <w:marBottom w:val="0"/>
                  <w:divBdr>
                    <w:top w:val="none" w:sz="0" w:space="0" w:color="auto"/>
                    <w:left w:val="none" w:sz="0" w:space="0" w:color="auto"/>
                    <w:bottom w:val="none" w:sz="0" w:space="0" w:color="auto"/>
                    <w:right w:val="none" w:sz="0" w:space="0" w:color="auto"/>
                  </w:divBdr>
                  <w:divsChild>
                    <w:div w:id="2032295326">
                      <w:marLeft w:val="0"/>
                      <w:marRight w:val="0"/>
                      <w:marTop w:val="0"/>
                      <w:marBottom w:val="0"/>
                      <w:divBdr>
                        <w:top w:val="none" w:sz="0" w:space="0" w:color="auto"/>
                        <w:left w:val="none" w:sz="0" w:space="0" w:color="auto"/>
                        <w:bottom w:val="none" w:sz="0" w:space="0" w:color="auto"/>
                        <w:right w:val="none" w:sz="0" w:space="0" w:color="auto"/>
                      </w:divBdr>
                    </w:div>
                  </w:divsChild>
                </w:div>
                <w:div w:id="1959288849">
                  <w:marLeft w:val="0"/>
                  <w:marRight w:val="0"/>
                  <w:marTop w:val="0"/>
                  <w:marBottom w:val="0"/>
                  <w:divBdr>
                    <w:top w:val="none" w:sz="0" w:space="0" w:color="auto"/>
                    <w:left w:val="none" w:sz="0" w:space="0" w:color="auto"/>
                    <w:bottom w:val="none" w:sz="0" w:space="0" w:color="auto"/>
                    <w:right w:val="none" w:sz="0" w:space="0" w:color="auto"/>
                  </w:divBdr>
                  <w:divsChild>
                    <w:div w:id="1913814521">
                      <w:marLeft w:val="0"/>
                      <w:marRight w:val="0"/>
                      <w:marTop w:val="0"/>
                      <w:marBottom w:val="0"/>
                      <w:divBdr>
                        <w:top w:val="none" w:sz="0" w:space="0" w:color="auto"/>
                        <w:left w:val="none" w:sz="0" w:space="0" w:color="auto"/>
                        <w:bottom w:val="none" w:sz="0" w:space="0" w:color="auto"/>
                        <w:right w:val="none" w:sz="0" w:space="0" w:color="auto"/>
                      </w:divBdr>
                    </w:div>
                  </w:divsChild>
                </w:div>
                <w:div w:id="1108886232">
                  <w:marLeft w:val="0"/>
                  <w:marRight w:val="0"/>
                  <w:marTop w:val="0"/>
                  <w:marBottom w:val="0"/>
                  <w:divBdr>
                    <w:top w:val="none" w:sz="0" w:space="0" w:color="auto"/>
                    <w:left w:val="none" w:sz="0" w:space="0" w:color="auto"/>
                    <w:bottom w:val="none" w:sz="0" w:space="0" w:color="auto"/>
                    <w:right w:val="none" w:sz="0" w:space="0" w:color="auto"/>
                  </w:divBdr>
                  <w:divsChild>
                    <w:div w:id="522791764">
                      <w:marLeft w:val="0"/>
                      <w:marRight w:val="0"/>
                      <w:marTop w:val="0"/>
                      <w:marBottom w:val="0"/>
                      <w:divBdr>
                        <w:top w:val="none" w:sz="0" w:space="0" w:color="auto"/>
                        <w:left w:val="none" w:sz="0" w:space="0" w:color="auto"/>
                        <w:bottom w:val="none" w:sz="0" w:space="0" w:color="auto"/>
                        <w:right w:val="none" w:sz="0" w:space="0" w:color="auto"/>
                      </w:divBdr>
                    </w:div>
                  </w:divsChild>
                </w:div>
                <w:div w:id="124740045">
                  <w:marLeft w:val="0"/>
                  <w:marRight w:val="0"/>
                  <w:marTop w:val="0"/>
                  <w:marBottom w:val="0"/>
                  <w:divBdr>
                    <w:top w:val="none" w:sz="0" w:space="0" w:color="auto"/>
                    <w:left w:val="none" w:sz="0" w:space="0" w:color="auto"/>
                    <w:bottom w:val="none" w:sz="0" w:space="0" w:color="auto"/>
                    <w:right w:val="none" w:sz="0" w:space="0" w:color="auto"/>
                  </w:divBdr>
                  <w:divsChild>
                    <w:div w:id="2084334553">
                      <w:marLeft w:val="0"/>
                      <w:marRight w:val="0"/>
                      <w:marTop w:val="0"/>
                      <w:marBottom w:val="0"/>
                      <w:divBdr>
                        <w:top w:val="none" w:sz="0" w:space="0" w:color="auto"/>
                        <w:left w:val="none" w:sz="0" w:space="0" w:color="auto"/>
                        <w:bottom w:val="none" w:sz="0" w:space="0" w:color="auto"/>
                        <w:right w:val="none" w:sz="0" w:space="0" w:color="auto"/>
                      </w:divBdr>
                    </w:div>
                  </w:divsChild>
                </w:div>
                <w:div w:id="2012559097">
                  <w:marLeft w:val="0"/>
                  <w:marRight w:val="0"/>
                  <w:marTop w:val="0"/>
                  <w:marBottom w:val="0"/>
                  <w:divBdr>
                    <w:top w:val="none" w:sz="0" w:space="0" w:color="auto"/>
                    <w:left w:val="none" w:sz="0" w:space="0" w:color="auto"/>
                    <w:bottom w:val="none" w:sz="0" w:space="0" w:color="auto"/>
                    <w:right w:val="none" w:sz="0" w:space="0" w:color="auto"/>
                  </w:divBdr>
                  <w:divsChild>
                    <w:div w:id="4480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699617716">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690f62204d134c15"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pmc.gov.au/government/long-term-insights-briefings" TargetMode="External"/><Relationship Id="rId17" Type="http://schemas.openxmlformats.org/officeDocument/2006/relationships/image" Target="media/image3.png"/><Relationship Id="Rc0acf0efa6ef4749"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reform.gov.au/research/trust-in-australian-public-services/dashboard-of-survey-result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Sheet1!$F$13</c:f>
              <c:strCache>
                <c:ptCount val="1"/>
                <c:pt idx="0">
                  <c:v>Trust (7-point scale)</c:v>
                </c:pt>
              </c:strCache>
            </c:strRef>
          </c:tx>
          <c:spPr>
            <a:ln w="28575" cap="rnd">
              <a:solidFill>
                <a:schemeClr val="accent1"/>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Sheet1!$F$14:$F$24</c:f>
              <c:numCache>
                <c:formatCode>0%</c:formatCode>
                <c:ptCount val="11"/>
                <c:pt idx="0">
                  <c:v>0.6</c:v>
                </c:pt>
                <c:pt idx="1">
                  <c:v>0.6</c:v>
                </c:pt>
                <c:pt idx="2">
                  <c:v>0.6</c:v>
                </c:pt>
                <c:pt idx="3">
                  <c:v>0.6</c:v>
                </c:pt>
                <c:pt idx="4">
                  <c:v>0.59</c:v>
                </c:pt>
                <c:pt idx="5">
                  <c:v>0.62</c:v>
                </c:pt>
                <c:pt idx="6">
                  <c:v>0.62</c:v>
                </c:pt>
                <c:pt idx="7">
                  <c:v>0.6</c:v>
                </c:pt>
              </c:numCache>
            </c:numRef>
          </c:val>
          <c:smooth val="0"/>
          <c:extLst>
            <c:ext xmlns:c16="http://schemas.microsoft.com/office/drawing/2014/chart" uri="{C3380CC4-5D6E-409C-BE32-E72D297353CC}">
              <c16:uniqueId val="{00000000-2203-434D-ABD8-27983D58BF3A}"/>
            </c:ext>
          </c:extLst>
        </c:ser>
        <c:ser>
          <c:idx val="1"/>
          <c:order val="1"/>
          <c:tx>
            <c:strRef>
              <c:f>Sheet1!$G$13</c:f>
              <c:strCache>
                <c:ptCount val="1"/>
                <c:pt idx="0">
                  <c:v>Distrust (7-point scale)</c:v>
                </c:pt>
              </c:strCache>
            </c:strRef>
          </c:tx>
          <c:spPr>
            <a:ln w="28575" cap="rnd">
              <a:solidFill>
                <a:schemeClr val="accent2"/>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Sheet1!$G$14:$G$24</c:f>
              <c:numCache>
                <c:formatCode>0%</c:formatCode>
                <c:ptCount val="11"/>
                <c:pt idx="0">
                  <c:v>0.18</c:v>
                </c:pt>
                <c:pt idx="1">
                  <c:v>0.19</c:v>
                </c:pt>
                <c:pt idx="2">
                  <c:v>0.19</c:v>
                </c:pt>
                <c:pt idx="3">
                  <c:v>0.17</c:v>
                </c:pt>
                <c:pt idx="4">
                  <c:v>0.18</c:v>
                </c:pt>
                <c:pt idx="5">
                  <c:v>0.19</c:v>
                </c:pt>
                <c:pt idx="6">
                  <c:v>0.17</c:v>
                </c:pt>
                <c:pt idx="7">
                  <c:v>0.18</c:v>
                </c:pt>
              </c:numCache>
            </c:numRef>
          </c:val>
          <c:smooth val="0"/>
          <c:extLst>
            <c:ext xmlns:c16="http://schemas.microsoft.com/office/drawing/2014/chart" uri="{C3380CC4-5D6E-409C-BE32-E72D297353CC}">
              <c16:uniqueId val="{00000001-2203-434D-ABD8-27983D58BF3A}"/>
            </c:ext>
          </c:extLst>
        </c:ser>
        <c:ser>
          <c:idx val="2"/>
          <c:order val="2"/>
          <c:tx>
            <c:strRef>
              <c:f>Sheet1!$H$13</c:f>
              <c:strCache>
                <c:ptCount val="1"/>
                <c:pt idx="0">
                  <c:v>Trust (5-point scale)</c:v>
                </c:pt>
              </c:strCache>
            </c:strRef>
          </c:tx>
          <c:spPr>
            <a:ln w="28575" cap="rnd">
              <a:solidFill>
                <a:schemeClr val="accent3"/>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Sheet1!$H$14:$H$24</c:f>
              <c:numCache>
                <c:formatCode>General</c:formatCode>
                <c:ptCount val="11"/>
                <c:pt idx="8" formatCode="0%">
                  <c:v>0.56999999999999995</c:v>
                </c:pt>
                <c:pt idx="9" formatCode="0%">
                  <c:v>0.59</c:v>
                </c:pt>
                <c:pt idx="10" formatCode="0%">
                  <c:v>0.59</c:v>
                </c:pt>
              </c:numCache>
            </c:numRef>
          </c:val>
          <c:smooth val="0"/>
          <c:extLst>
            <c:ext xmlns:c16="http://schemas.microsoft.com/office/drawing/2014/chart" uri="{C3380CC4-5D6E-409C-BE32-E72D297353CC}">
              <c16:uniqueId val="{00000002-2203-434D-ABD8-27983D58BF3A}"/>
            </c:ext>
          </c:extLst>
        </c:ser>
        <c:ser>
          <c:idx val="3"/>
          <c:order val="3"/>
          <c:tx>
            <c:strRef>
              <c:f>Sheet1!$I$13</c:f>
              <c:strCache>
                <c:ptCount val="1"/>
                <c:pt idx="0">
                  <c:v>Distrust (5-point scale)</c:v>
                </c:pt>
              </c:strCache>
            </c:strRef>
          </c:tx>
          <c:spPr>
            <a:ln w="28575" cap="rnd">
              <a:solidFill>
                <a:schemeClr val="accent4"/>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Sheet1!$I$14:$I$24</c:f>
              <c:numCache>
                <c:formatCode>General</c:formatCode>
                <c:ptCount val="11"/>
                <c:pt idx="8" formatCode="0%">
                  <c:v>0.15</c:v>
                </c:pt>
                <c:pt idx="9" formatCode="0%">
                  <c:v>0.13</c:v>
                </c:pt>
                <c:pt idx="10" formatCode="0%">
                  <c:v>0.13</c:v>
                </c:pt>
              </c:numCache>
            </c:numRef>
          </c:val>
          <c:smooth val="0"/>
          <c:extLst>
            <c:ext xmlns:c16="http://schemas.microsoft.com/office/drawing/2014/chart" uri="{C3380CC4-5D6E-409C-BE32-E72D297353CC}">
              <c16:uniqueId val="{00000003-2203-434D-ABD8-27983D58BF3A}"/>
            </c:ext>
          </c:extLst>
        </c:ser>
        <c:dLbls>
          <c:showLegendKey val="0"/>
          <c:showVal val="0"/>
          <c:showCatName val="0"/>
          <c:showSerName val="0"/>
          <c:showPercent val="0"/>
          <c:showBubbleSize val="0"/>
        </c:dLbls>
        <c:smooth val="0"/>
        <c:axId val="686117608"/>
        <c:axId val="686117936"/>
      </c:lineChart>
      <c:dateAx>
        <c:axId val="6861176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117936"/>
        <c:crosses val="autoZero"/>
        <c:auto val="1"/>
        <c:lblOffset val="100"/>
        <c:baseTimeUnit val="months"/>
      </c:dateAx>
      <c:valAx>
        <c:axId val="686117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11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75F73149004CD4BE4F58075A93E276"/>
        <w:category>
          <w:name w:val="General"/>
          <w:gallery w:val="placeholder"/>
        </w:category>
        <w:types>
          <w:type w:val="bbPlcHdr"/>
        </w:types>
        <w:behaviors>
          <w:behavior w:val="content"/>
        </w:behaviors>
        <w:guid w:val="{0415E8A9-8E24-4B5E-A703-DACE551FBFC6}"/>
      </w:docPartPr>
      <w:docPartBody>
        <w:p w:rsidR="00223603" w:rsidRDefault="00223603" w:rsidP="00223603">
          <w:pPr>
            <w:pStyle w:val="9675F73149004CD4BE4F58075A93E276"/>
          </w:pPr>
          <w:r w:rsidRPr="00A82EA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03"/>
    <w:rsid w:val="00223603"/>
    <w:rsid w:val="003210A8"/>
    <w:rsid w:val="005044E9"/>
    <w:rsid w:val="007B0C60"/>
    <w:rsid w:val="008452FC"/>
    <w:rsid w:val="00952A0D"/>
    <w:rsid w:val="00A02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8296B6B714EA48D78B752DFB0F850">
    <w:name w:val="1D68296B6B714EA48D78B752DFB0F850"/>
    <w:rsid w:val="00223603"/>
  </w:style>
  <w:style w:type="character" w:styleId="PlaceholderText">
    <w:name w:val="Placeholder Text"/>
    <w:basedOn w:val="DefaultParagraphFont"/>
    <w:uiPriority w:val="99"/>
    <w:semiHidden/>
    <w:rsid w:val="00223603"/>
    <w:rPr>
      <w:color w:val="808080"/>
    </w:rPr>
  </w:style>
  <w:style w:type="paragraph" w:customStyle="1" w:styleId="9675F73149004CD4BE4F58075A93E276">
    <w:name w:val="9675F73149004CD4BE4F58075A93E276"/>
    <w:rsid w:val="00223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PSC">
      <a:dk1>
        <a:sysClr val="windowText" lastClr="000000"/>
      </a:dk1>
      <a:lt1>
        <a:sysClr val="window" lastClr="FFFFFF"/>
      </a:lt1>
      <a:dk2>
        <a:srgbClr val="1F497D"/>
      </a:dk2>
      <a:lt2>
        <a:srgbClr val="EEECE1"/>
      </a:lt2>
      <a:accent1>
        <a:srgbClr val="053A68"/>
      </a:accent1>
      <a:accent2>
        <a:srgbClr val="4DA3AB"/>
      </a:accent2>
      <a:accent3>
        <a:srgbClr val="B0B805"/>
      </a:accent3>
      <a:accent4>
        <a:srgbClr val="544A75"/>
      </a:accent4>
      <a:accent5>
        <a:srgbClr val="B9740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C0CED74761C743940C2AA21148BAB6" ma:contentTypeVersion="21" ma:contentTypeDescription="Create a new document." ma:contentTypeScope="" ma:versionID="efb7ed1db11b99dea3cbf762621a52c7">
  <xsd:schema xmlns:xsd="http://www.w3.org/2001/XMLSchema" xmlns:xs="http://www.w3.org/2001/XMLSchema" xmlns:p="http://schemas.microsoft.com/office/2006/metadata/properties" xmlns:ns1="http://schemas.microsoft.com/sharepoint/v3" xmlns:ns2="9eb1f307-a489-40bf-8d3d-f7559b8c4701" xmlns:ns3="e771ab56-0c5d-40e7-b080-2686d2b89623" xmlns:ns4="9c0d1332-0c05-4812-b1c6-85f72c5ee60c" targetNamespace="http://schemas.microsoft.com/office/2006/metadata/properties" ma:root="true" ma:fieldsID="7f7b0a9769db6e657d37fd3d27330e02" ns1:_="" ns2:_="" ns3:_="" ns4:_="">
    <xsd:import namespace="http://schemas.microsoft.com/sharepoint/v3"/>
    <xsd:import namespace="9eb1f307-a489-40bf-8d3d-f7559b8c4701"/>
    <xsd:import namespace="e771ab56-0c5d-40e7-b080-2686d2b89623"/>
    <xsd:import namespace="9c0d1332-0c05-4812-b1c6-85f72c5ee60c"/>
    <xsd:element name="properties">
      <xsd:complexType>
        <xsd:sequence>
          <xsd:element name="documentManagement">
            <xsd:complexType>
              <xsd:all>
                <xsd:element ref="ns2:_dlc_DocId" minOccurs="0"/>
                <xsd:element ref="ns2:_dlc_DocIdUrl" minOccurs="0"/>
                <xsd:element ref="ns2:_dlc_DocIdPersistId" minOccurs="0"/>
                <xsd:element ref="ns2:n7d1129e4afb4980b8e0119c7ee90fed" minOccurs="0"/>
                <xsd:element ref="ns2:TaxCatchAll" minOccurs="0"/>
                <xsd:element ref="ns2:mab4ebf3a1f34f6aaa92f96c1e4d934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7d1129e4afb4980b8e0119c7ee90fed" ma:index="12" ma:taxonomy="true" ma:internalName="n7d1129e4afb4980b8e0119c7ee90fed" ma:taxonomyFieldName="SecurityClassification" ma:displayName="Security Classification" ma:default="5;#OFFICIAL|9e0ec9cb-4e7f-4d4a-bd32-1ee7525c6d87" ma:fieldId="{77d1129e-4afb-4980-b8e0-119c7ee90fed}"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d8f7ee8-8c41-4f02-896c-e1ae4e1c3f5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mab4ebf3a1f34f6aaa92f96c1e4d934a" ma:index="15" nillable="true" ma:taxonomy="true" ma:internalName="mab4ebf3a1f34f6aaa92f96c1e4d934a" ma:taxonomyFieldName="InformationMarker" ma:displayName="Information Marker" ma:readOnly="false" ma:fieldId="{6ab4ebf3-a1f3-4f6a-aa92-f96c1e4d934a}"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d1332-0c05-4812-b1c6-85f72c5ee60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SHD23-135550</ShareHubID>
    <TaxCatchAll xmlns="9eb1f307-a489-40bf-8d3d-f7559b8c4701">
      <Value>5</Value>
    </TaxCatchAll>
    <mab4ebf3a1f34f6aaa92f96c1e4d934a xmlns="9eb1f307-a489-40bf-8d3d-f7559b8c4701">
      <Terms xmlns="http://schemas.microsoft.com/office/infopath/2007/PartnerControls"/>
    </mab4ebf3a1f34f6aaa92f96c1e4d934a>
    <n7d1129e4afb4980b8e0119c7ee90fed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7d1129e4afb4980b8e0119c7ee90fed>
    <TaxKeywordTaxHTField xmlns="9eb1f307-a489-40bf-8d3d-f7559b8c4701">
      <Terms xmlns="http://schemas.microsoft.com/office/infopath/2007/PartnerControls"/>
    </TaxKeywordTaxHTField>
    <Comments xmlns="http://schemas.microsoft.com/sharepoint/v3" xsi:nil="true"/>
    <_dlc_DocId xmlns="9eb1f307-a489-40bf-8d3d-f7559b8c4701">APSCdoc-977925631-907</_dlc_DocId>
    <_dlc_DocIdUrl xmlns="9eb1f307-a489-40bf-8d3d-f7559b8c4701">
      <Url>https://pmc01.sharepoint.com/sites/apsc-tat/_layouts/15/DocIdRedir.aspx?ID=APSCdoc-977925631-907</Url>
      <Description>APSCdoc-977925631-907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1493-5B56-42AF-ABE7-5D3FB488232F}">
  <ds:schemaRefs>
    <ds:schemaRef ds:uri="http://schemas.microsoft.com/sharepoint/events"/>
  </ds:schemaRefs>
</ds:datastoreItem>
</file>

<file path=customXml/itemProps2.xml><?xml version="1.0" encoding="utf-8"?>
<ds:datastoreItem xmlns:ds="http://schemas.openxmlformats.org/officeDocument/2006/customXml" ds:itemID="{E3F00710-6A02-4F8C-B6BF-E7E4D3F2F7BC}">
  <ds:schemaRefs>
    <ds:schemaRef ds:uri="http://schemas.microsoft.com/sharepoint/v3/contenttype/forms"/>
  </ds:schemaRefs>
</ds:datastoreItem>
</file>

<file path=customXml/itemProps3.xml><?xml version="1.0" encoding="utf-8"?>
<ds:datastoreItem xmlns:ds="http://schemas.openxmlformats.org/officeDocument/2006/customXml" ds:itemID="{35F62B6E-669F-4D33-AF68-223B7093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9c0d1332-0c05-4812-b1c6-85f72c5e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3DC3D-6541-46E6-83C0-DC52FFC9A9A0}">
  <ds:schemaRefs>
    <ds:schemaRef ds:uri="http://schemas.microsoft.com/office/2006/metadata/properties"/>
    <ds:schemaRef ds:uri="http://schemas.microsoft.com/office/infopath/2007/PartnerControls"/>
    <ds:schemaRef ds:uri="e771ab56-0c5d-40e7-b080-2686d2b89623"/>
    <ds:schemaRef ds:uri="9eb1f307-a489-40bf-8d3d-f7559b8c4701"/>
    <ds:schemaRef ds:uri="http://schemas.microsoft.com/sharepoint/v3"/>
  </ds:schemaRefs>
</ds:datastoreItem>
</file>

<file path=customXml/itemProps5.xml><?xml version="1.0" encoding="utf-8"?>
<ds:datastoreItem xmlns:ds="http://schemas.openxmlformats.org/officeDocument/2006/customXml" ds:itemID="{84FBDD95-ACB3-4977-A085-7578057F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Trust in Australian public services Technical Appendix 2024-2025</vt:lpstr>
    </vt:vector>
  </TitlesOfParts>
  <Company>Australian Government</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in Australian public services Technical Appendix 2024-2025</dc:title>
  <dc:creator>Creasey, Linden</dc:creator>
  <cp:lastModifiedBy>Creasey, Linden</cp:lastModifiedBy>
  <cp:revision>2</cp:revision>
  <cp:lastPrinted>2019-07-26T01:06:00Z</cp:lastPrinted>
  <dcterms:created xsi:type="dcterms:W3CDTF">2025-10-24T01:03:00Z</dcterms:created>
  <dcterms:modified xsi:type="dcterms:W3CDTF">2025-10-24T01:03:00Z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0x0101004EC0CED74761C743940C2AA21148BAB6</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Order">
    <vt:r8>786900</vt:r8>
  </property>
  <property fmtid="{D5CDD505-2E9C-101B-9397-08002B2CF9AE}" pid="6" name="GUID">
    <vt:lpwstr>2f828fc1-0dec-4016-a2b5-108746bff800</vt:lpwstr>
  </property>
  <property fmtid="{D5CDD505-2E9C-101B-9397-08002B2CF9AE}" pid="7" name="ESearchTags">
    <vt:lpwstr/>
  </property>
  <property fmtid="{D5CDD505-2E9C-101B-9397-08002B2CF9AE}" pid="8" name="SecurityClassification">
    <vt:lpwstr>5;#OFFICIAL|9e0ec9cb-4e7f-4d4a-bd32-1ee7525c6d87</vt:lpwstr>
  </property>
  <property fmtid="{D5CDD505-2E9C-101B-9397-08002B2CF9AE}" pid="9" name="_dlc_DocIdItemGuid">
    <vt:lpwstr>b0343e66-286e-44a6-bad7-f0dfb560e8d5</vt:lpwstr>
  </property>
  <property fmtid="{D5CDD505-2E9C-101B-9397-08002B2CF9AE}" pid="10" name="TaxKeyword">
    <vt:lpwstr/>
  </property>
  <property fmtid="{D5CDD505-2E9C-101B-9397-08002B2CF9AE}" pid="11" name="InformationMarker">
    <vt:lpwstr/>
  </property>
</Properties>
</file>